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E90C" w14:textId="685C8D99" w:rsidR="00B523A4" w:rsidRPr="00AF72E0" w:rsidRDefault="00B523A4" w:rsidP="00B523A4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u w:val="single"/>
        </w:rPr>
      </w:pPr>
      <w:r w:rsidRPr="00AF72E0">
        <w:rPr>
          <w:rFonts w:ascii="Comic Sans MS" w:hAnsi="Comic Sans MS"/>
          <w:b/>
          <w:bCs/>
          <w:u w:val="single"/>
        </w:rPr>
        <w:t>3</w:t>
      </w:r>
      <w:r w:rsidRPr="00AF72E0">
        <w:rPr>
          <w:rFonts w:ascii="Comic Sans MS" w:hAnsi="Comic Sans MS"/>
          <w:b/>
          <w:bCs/>
          <w:u w:val="single"/>
          <w:vertAlign w:val="superscript"/>
        </w:rPr>
        <w:t>RD</w:t>
      </w:r>
      <w:r w:rsidRPr="00AF72E0">
        <w:rPr>
          <w:rFonts w:ascii="Comic Sans MS" w:hAnsi="Comic Sans MS"/>
          <w:b/>
          <w:bCs/>
          <w:u w:val="single"/>
        </w:rPr>
        <w:t xml:space="preserve"> YEAR MOCK EXAMS</w:t>
      </w:r>
      <w:r w:rsidR="00AB2188">
        <w:rPr>
          <w:rFonts w:ascii="Comic Sans MS" w:hAnsi="Comic Sans MS"/>
          <w:b/>
          <w:bCs/>
          <w:u w:val="single"/>
        </w:rPr>
        <w:t>,</w:t>
      </w:r>
      <w:r w:rsidRPr="00AF72E0">
        <w:rPr>
          <w:rFonts w:ascii="Comic Sans MS" w:hAnsi="Comic Sans MS"/>
          <w:b/>
          <w:bCs/>
          <w:u w:val="single"/>
        </w:rPr>
        <w:t xml:space="preserve"> 2023</w:t>
      </w:r>
    </w:p>
    <w:p w14:paraId="05472690" w14:textId="77777777" w:rsidR="00B523A4" w:rsidRPr="00AF72E0" w:rsidRDefault="00B523A4" w:rsidP="00B523A4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u w:val="single"/>
        </w:rPr>
      </w:pPr>
    </w:p>
    <w:p w14:paraId="159F1471" w14:textId="56F74CA0" w:rsidR="00B523A4" w:rsidRPr="00AF72E0" w:rsidRDefault="00B523A4" w:rsidP="00725065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FF0000"/>
        </w:rPr>
      </w:pPr>
      <w:r w:rsidRPr="00AF72E0">
        <w:rPr>
          <w:rFonts w:ascii="Comic Sans MS" w:hAnsi="Comic Sans MS"/>
          <w:b/>
          <w:bCs/>
          <w:color w:val="FF0000"/>
        </w:rPr>
        <w:t>3A – R</w:t>
      </w:r>
      <w:r w:rsidR="00BB015C" w:rsidRPr="00AF72E0">
        <w:rPr>
          <w:rFonts w:ascii="Comic Sans MS" w:hAnsi="Comic Sans MS"/>
          <w:b/>
          <w:bCs/>
          <w:color w:val="FF0000"/>
        </w:rPr>
        <w:t>31</w:t>
      </w:r>
      <w:r w:rsidR="00CF566A" w:rsidRPr="00AF72E0">
        <w:rPr>
          <w:rFonts w:ascii="Comic Sans MS" w:hAnsi="Comic Sans MS"/>
          <w:b/>
          <w:bCs/>
        </w:rPr>
        <w:t xml:space="preserve">       </w:t>
      </w:r>
      <w:r w:rsidRPr="00AF72E0">
        <w:rPr>
          <w:rFonts w:ascii="Comic Sans MS" w:hAnsi="Comic Sans MS"/>
          <w:b/>
          <w:bCs/>
          <w:color w:val="FF0000"/>
        </w:rPr>
        <w:t>3B – R3</w:t>
      </w:r>
      <w:r w:rsidR="00BB015C" w:rsidRPr="00AF72E0">
        <w:rPr>
          <w:rFonts w:ascii="Comic Sans MS" w:hAnsi="Comic Sans MS"/>
          <w:b/>
          <w:bCs/>
          <w:color w:val="FF0000"/>
        </w:rPr>
        <w:t>0</w:t>
      </w:r>
      <w:r w:rsidRPr="00AF72E0">
        <w:rPr>
          <w:rFonts w:ascii="Comic Sans MS" w:hAnsi="Comic Sans MS"/>
          <w:b/>
          <w:bCs/>
          <w:color w:val="FF0000"/>
        </w:rPr>
        <w:tab/>
      </w:r>
      <w:r w:rsidRPr="00AF72E0">
        <w:rPr>
          <w:rFonts w:ascii="Comic Sans MS" w:hAnsi="Comic Sans MS"/>
          <w:b/>
          <w:bCs/>
        </w:rPr>
        <w:tab/>
      </w:r>
      <w:r w:rsidRPr="00AF72E0">
        <w:rPr>
          <w:rFonts w:ascii="Comic Sans MS" w:hAnsi="Comic Sans MS"/>
          <w:b/>
          <w:bCs/>
          <w:color w:val="FF0000"/>
        </w:rPr>
        <w:t>3C – R</w:t>
      </w:r>
      <w:r w:rsidR="00BB015C" w:rsidRPr="00AF72E0">
        <w:rPr>
          <w:rFonts w:ascii="Comic Sans MS" w:hAnsi="Comic Sans MS"/>
          <w:b/>
          <w:bCs/>
          <w:color w:val="FF0000"/>
        </w:rPr>
        <w:t>29</w:t>
      </w:r>
      <w:r w:rsidRPr="00AF72E0">
        <w:rPr>
          <w:rFonts w:ascii="Comic Sans MS" w:hAnsi="Comic Sans MS"/>
          <w:b/>
          <w:bCs/>
          <w:color w:val="FF0000"/>
        </w:rPr>
        <w:t xml:space="preserve">       3D – R</w:t>
      </w:r>
      <w:r w:rsidR="00BB015C" w:rsidRPr="00AF72E0">
        <w:rPr>
          <w:rFonts w:ascii="Comic Sans MS" w:hAnsi="Comic Sans MS"/>
          <w:b/>
          <w:bCs/>
          <w:color w:val="FF0000"/>
        </w:rPr>
        <w:t>28</w:t>
      </w:r>
    </w:p>
    <w:p w14:paraId="5EA5068E" w14:textId="77777777" w:rsidR="00FB7DB6" w:rsidRPr="00AF72E0" w:rsidRDefault="00FB7DB6" w:rsidP="00B523A4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</w:rPr>
      </w:pPr>
    </w:p>
    <w:tbl>
      <w:tblPr>
        <w:tblStyle w:val="TableGrid"/>
        <w:tblW w:w="12019" w:type="dxa"/>
        <w:tblLook w:val="04A0" w:firstRow="1" w:lastRow="0" w:firstColumn="1" w:lastColumn="0" w:noHBand="0" w:noVBand="1"/>
      </w:tblPr>
      <w:tblGrid>
        <w:gridCol w:w="1667"/>
        <w:gridCol w:w="2257"/>
        <w:gridCol w:w="1991"/>
        <w:gridCol w:w="1993"/>
        <w:gridCol w:w="1994"/>
        <w:gridCol w:w="2117"/>
      </w:tblGrid>
      <w:tr w:rsidR="00F97695" w:rsidRPr="00AF72E0" w14:paraId="142BC01B" w14:textId="77777777" w:rsidTr="00915AD4">
        <w:trPr>
          <w:trHeight w:val="647"/>
        </w:trPr>
        <w:tc>
          <w:tcPr>
            <w:tcW w:w="1667" w:type="dxa"/>
          </w:tcPr>
          <w:p w14:paraId="12DFFA63" w14:textId="77777777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Day &amp; Date</w:t>
            </w:r>
          </w:p>
        </w:tc>
        <w:tc>
          <w:tcPr>
            <w:tcW w:w="2257" w:type="dxa"/>
          </w:tcPr>
          <w:p w14:paraId="35955872" w14:textId="01E32063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Friday 3</w:t>
            </w:r>
            <w:proofErr w:type="gramStart"/>
            <w:r w:rsidR="00D42558" w:rsidRPr="00AF72E0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rd</w:t>
            </w:r>
            <w:r w:rsidR="00D42558" w:rsidRPr="00AF72E0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AF72E0">
              <w:rPr>
                <w:rFonts w:ascii="Comic Sans MS" w:hAnsi="Comic Sans MS"/>
                <w:b/>
                <w:bCs/>
                <w:color w:val="FF0000"/>
              </w:rPr>
              <w:t xml:space="preserve"> FEBRUARY</w:t>
            </w:r>
            <w:proofErr w:type="gramEnd"/>
          </w:p>
        </w:tc>
        <w:tc>
          <w:tcPr>
            <w:tcW w:w="1991" w:type="dxa"/>
          </w:tcPr>
          <w:p w14:paraId="5F09AB19" w14:textId="77777777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Tuesday 7</w:t>
            </w:r>
            <w:r w:rsidRPr="00AF72E0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th</w:t>
            </w:r>
            <w:r w:rsidRPr="00AF72E0">
              <w:rPr>
                <w:rFonts w:ascii="Comic Sans MS" w:hAnsi="Comic Sans MS"/>
                <w:b/>
                <w:bCs/>
                <w:color w:val="FF0000"/>
              </w:rPr>
              <w:t xml:space="preserve"> FEBRUARY</w:t>
            </w:r>
          </w:p>
          <w:p w14:paraId="3D6ED4E5" w14:textId="033D3AE9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1993" w:type="dxa"/>
          </w:tcPr>
          <w:p w14:paraId="5FEA39F8" w14:textId="37F301E9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Wednesday 8</w:t>
            </w:r>
            <w:r w:rsidRPr="00AF72E0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th</w:t>
            </w:r>
            <w:r w:rsidRPr="00AF72E0">
              <w:rPr>
                <w:rFonts w:ascii="Comic Sans MS" w:hAnsi="Comic Sans MS"/>
                <w:b/>
                <w:bCs/>
                <w:color w:val="FF0000"/>
              </w:rPr>
              <w:t xml:space="preserve"> FEBRUARY</w:t>
            </w:r>
          </w:p>
        </w:tc>
        <w:tc>
          <w:tcPr>
            <w:tcW w:w="1994" w:type="dxa"/>
          </w:tcPr>
          <w:p w14:paraId="37BEC4B3" w14:textId="029FB774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Thursday 9</w:t>
            </w:r>
            <w:r w:rsidRPr="00AF72E0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 xml:space="preserve">th </w:t>
            </w:r>
            <w:r w:rsidRPr="00AF72E0">
              <w:rPr>
                <w:rFonts w:ascii="Comic Sans MS" w:hAnsi="Comic Sans MS"/>
                <w:b/>
                <w:bCs/>
                <w:color w:val="FF0000"/>
              </w:rPr>
              <w:t>FEBRUARY</w:t>
            </w:r>
          </w:p>
        </w:tc>
        <w:tc>
          <w:tcPr>
            <w:tcW w:w="2117" w:type="dxa"/>
          </w:tcPr>
          <w:p w14:paraId="2C8CC632" w14:textId="7F08D6F2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Friday 10</w:t>
            </w:r>
            <w:r w:rsidRPr="00AF72E0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th</w:t>
            </w:r>
            <w:r w:rsidRPr="00AF72E0">
              <w:rPr>
                <w:rFonts w:ascii="Comic Sans MS" w:hAnsi="Comic Sans MS"/>
                <w:b/>
                <w:bCs/>
                <w:color w:val="FF0000"/>
              </w:rPr>
              <w:t xml:space="preserve"> FEBRUARY</w:t>
            </w:r>
          </w:p>
        </w:tc>
      </w:tr>
      <w:tr w:rsidR="00F97695" w:rsidRPr="00AF72E0" w14:paraId="53489BA2" w14:textId="77777777" w:rsidTr="00915AD4">
        <w:tc>
          <w:tcPr>
            <w:tcW w:w="1667" w:type="dxa"/>
          </w:tcPr>
          <w:p w14:paraId="6D7587C0" w14:textId="31A5D499" w:rsidR="00F97695" w:rsidRPr="00AF72E0" w:rsidRDefault="001E073C" w:rsidP="003A73F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AF72E0">
              <w:rPr>
                <w:rFonts w:ascii="Comic Sans MS" w:hAnsi="Comic Sans MS"/>
              </w:rPr>
              <w:t xml:space="preserve">SUBJECTS AND TIMES </w:t>
            </w:r>
          </w:p>
        </w:tc>
        <w:tc>
          <w:tcPr>
            <w:tcW w:w="2257" w:type="dxa"/>
          </w:tcPr>
          <w:p w14:paraId="50E5B694" w14:textId="0C287E20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AF72E0">
              <w:rPr>
                <w:rFonts w:ascii="Comic Sans MS" w:hAnsi="Comic Sans MS"/>
                <w:b/>
                <w:color w:val="FF0000"/>
              </w:rPr>
              <w:t>ENGLISH</w:t>
            </w:r>
          </w:p>
          <w:p w14:paraId="179A1FEA" w14:textId="77777777" w:rsidR="00F97695" w:rsidRPr="00AF72E0" w:rsidRDefault="00F97695" w:rsidP="0021427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>(All Levels)</w:t>
            </w:r>
          </w:p>
          <w:p w14:paraId="01AA4039" w14:textId="4F8C1BEB" w:rsidR="00F97695" w:rsidRPr="00AF72E0" w:rsidRDefault="00F97695" w:rsidP="0071779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 xml:space="preserve"> 8.50 – 10.50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3"/>
            </w:tblGrid>
            <w:tr w:rsidR="00F97695" w:rsidRPr="00AF72E0" w14:paraId="3BCCA42F" w14:textId="77777777">
              <w:trPr>
                <w:trHeight w:val="804"/>
              </w:trPr>
              <w:tc>
                <w:tcPr>
                  <w:tcW w:w="1753" w:type="dxa"/>
                </w:tcPr>
                <w:p w14:paraId="7B6E6F32" w14:textId="77777777" w:rsidR="00F97695" w:rsidRPr="00AF72E0" w:rsidRDefault="00F97695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FF0000"/>
                      <w:u w:val="single"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color w:val="FF0000"/>
                      <w:u w:val="single"/>
                    </w:rPr>
                    <w:t>BREAK</w:t>
                  </w:r>
                </w:p>
                <w:p w14:paraId="56ACBC9D" w14:textId="63FDB3FB" w:rsidR="00F97695" w:rsidRPr="00AF72E0" w:rsidRDefault="00F97695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(10.50 –11.10)</w:t>
                  </w:r>
                </w:p>
              </w:tc>
            </w:tr>
          </w:tbl>
          <w:p w14:paraId="255F8F9A" w14:textId="77777777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14:paraId="5E14C642" w14:textId="77777777" w:rsidR="00F94896" w:rsidRPr="00AF72E0" w:rsidRDefault="00F94896" w:rsidP="00F9489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AF72E0">
              <w:rPr>
                <w:rFonts w:ascii="Comic Sans MS" w:hAnsi="Comic Sans MS"/>
                <w:b/>
                <w:color w:val="FF0000"/>
              </w:rPr>
              <w:t>SCIENCE</w:t>
            </w:r>
          </w:p>
          <w:p w14:paraId="5E06BE79" w14:textId="77777777" w:rsidR="00F94896" w:rsidRPr="00AF72E0" w:rsidRDefault="00F94896" w:rsidP="00F9489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43C60265" w14:textId="77777777" w:rsidR="00F94896" w:rsidRPr="00AF72E0" w:rsidRDefault="00F94896" w:rsidP="00F9489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E56BFC0" w14:textId="77777777" w:rsidR="00F94896" w:rsidRPr="00AF72E0" w:rsidRDefault="00F94896" w:rsidP="00F9489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Cs/>
              </w:rPr>
              <w:t>(Common Level)</w:t>
            </w:r>
          </w:p>
          <w:p w14:paraId="04B4AABD" w14:textId="77777777" w:rsidR="00F94896" w:rsidRPr="00AF72E0" w:rsidRDefault="00F94896" w:rsidP="00F9489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Cs/>
              </w:rPr>
              <w:t>11.10-1.10</w:t>
            </w:r>
          </w:p>
          <w:p w14:paraId="46E9A14D" w14:textId="77777777" w:rsidR="00BD1494" w:rsidRPr="00AF72E0" w:rsidRDefault="00BD1494" w:rsidP="00F9489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  <w:p w14:paraId="635122DD" w14:textId="203487EC" w:rsidR="00BD1494" w:rsidRPr="00AF72E0" w:rsidRDefault="00142E63" w:rsidP="00BD149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1</w:t>
            </w:r>
            <w:r w:rsidR="00BD1494" w:rsidRPr="00AF72E0">
              <w:rPr>
                <w:rFonts w:ascii="Comic Sans MS" w:hAnsi="Comic Sans MS"/>
                <w:b/>
                <w:bCs/>
                <w:color w:val="FF0000"/>
              </w:rPr>
              <w:t>.10 Finish</w:t>
            </w:r>
          </w:p>
          <w:p w14:paraId="34C36E0D" w14:textId="7F6C9C49" w:rsidR="00D71313" w:rsidRPr="00AF72E0" w:rsidRDefault="00D71313" w:rsidP="00BD149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91" w:type="dxa"/>
          </w:tcPr>
          <w:p w14:paraId="709BC5C2" w14:textId="77777777" w:rsidR="001E2D71" w:rsidRPr="00AF72E0" w:rsidRDefault="001E2D71" w:rsidP="001E2D7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HISTORY</w:t>
            </w:r>
          </w:p>
          <w:p w14:paraId="3E455F72" w14:textId="6775255E" w:rsidR="001E2D71" w:rsidRPr="00AF72E0" w:rsidRDefault="001E2D71" w:rsidP="00D6562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Cs/>
              </w:rPr>
              <w:t>(Commo</w:t>
            </w:r>
            <w:r w:rsidR="00F13B69" w:rsidRPr="00AF72E0">
              <w:rPr>
                <w:rFonts w:ascii="Comic Sans MS" w:hAnsi="Comic Sans MS"/>
                <w:bCs/>
              </w:rPr>
              <w:t>n</w:t>
            </w:r>
            <w:r w:rsidRPr="00AF72E0">
              <w:rPr>
                <w:rFonts w:ascii="Comic Sans MS" w:hAnsi="Comic Sans MS"/>
                <w:bCs/>
              </w:rPr>
              <w:t xml:space="preserve"> Level)</w:t>
            </w:r>
          </w:p>
          <w:p w14:paraId="366E55C8" w14:textId="5A9695E4" w:rsidR="00F97695" w:rsidRPr="00AF72E0" w:rsidRDefault="00D159C1" w:rsidP="0071779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Cs/>
              </w:rPr>
              <w:t>8.50 -10.50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3"/>
            </w:tblGrid>
            <w:tr w:rsidR="00F97695" w:rsidRPr="00AF72E0" w14:paraId="15658EE3" w14:textId="77777777">
              <w:trPr>
                <w:trHeight w:val="804"/>
              </w:trPr>
              <w:tc>
                <w:tcPr>
                  <w:tcW w:w="1753" w:type="dxa"/>
                </w:tcPr>
                <w:p w14:paraId="41DDB1EC" w14:textId="77777777" w:rsidR="00F97695" w:rsidRPr="00AF72E0" w:rsidRDefault="00F97695" w:rsidP="009E70DC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FF0000"/>
                      <w:u w:val="single"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color w:val="FF0000"/>
                      <w:u w:val="single"/>
                    </w:rPr>
                    <w:t>BREAK</w:t>
                  </w:r>
                </w:p>
                <w:p w14:paraId="70FF8386" w14:textId="105A4493" w:rsidR="00F97695" w:rsidRPr="00AF72E0" w:rsidRDefault="00F97695" w:rsidP="009E70DC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(10.</w:t>
                  </w:r>
                  <w:r w:rsidR="00D159C1"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5</w:t>
                  </w:r>
                  <w:r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0 –1</w:t>
                  </w:r>
                  <w:r w:rsidR="00D21D4A"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1.10</w:t>
                  </w:r>
                  <w:r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)</w:t>
                  </w:r>
                </w:p>
              </w:tc>
            </w:tr>
          </w:tbl>
          <w:p w14:paraId="04867CCC" w14:textId="77777777" w:rsidR="00F97695" w:rsidRPr="00AF72E0" w:rsidRDefault="00F97695" w:rsidP="00F54A9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14:paraId="2047FD2A" w14:textId="77777777" w:rsidR="00643B3A" w:rsidRPr="00AF72E0" w:rsidRDefault="00643B3A" w:rsidP="00643B3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AF72E0">
              <w:rPr>
                <w:rFonts w:ascii="Comic Sans MS" w:hAnsi="Comic Sans MS"/>
                <w:b/>
                <w:color w:val="FF0000"/>
              </w:rPr>
              <w:t>GAEILGE</w:t>
            </w:r>
            <w:r w:rsidRPr="00AF72E0">
              <w:rPr>
                <w:rFonts w:ascii="Comic Sans MS" w:hAnsi="Comic Sans MS"/>
                <w:b/>
              </w:rPr>
              <w:t xml:space="preserve"> </w:t>
            </w:r>
          </w:p>
          <w:p w14:paraId="04C8088E" w14:textId="77777777" w:rsidR="00643B3A" w:rsidRPr="00AF72E0" w:rsidRDefault="00643B3A" w:rsidP="00643B3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AF72E0">
              <w:rPr>
                <w:rFonts w:ascii="Comic Sans MS" w:hAnsi="Comic Sans MS"/>
                <w:b/>
              </w:rPr>
              <w:t>(</w:t>
            </w:r>
            <w:proofErr w:type="spellStart"/>
            <w:proofErr w:type="gramStart"/>
            <w:r w:rsidRPr="00AF72E0">
              <w:rPr>
                <w:rFonts w:ascii="Comic Sans MS" w:hAnsi="Comic Sans MS"/>
                <w:b/>
              </w:rPr>
              <w:t>agus</w:t>
            </w:r>
            <w:proofErr w:type="spellEnd"/>
            <w:proofErr w:type="gramEnd"/>
            <w:r w:rsidRPr="00AF72E0">
              <w:rPr>
                <w:rFonts w:ascii="Comic Sans MS" w:hAnsi="Comic Sans MS"/>
                <w:b/>
              </w:rPr>
              <w:t xml:space="preserve"> an </w:t>
            </w:r>
            <w:proofErr w:type="spellStart"/>
            <w:r w:rsidRPr="00AF72E0">
              <w:rPr>
                <w:rFonts w:ascii="Comic Sans MS" w:hAnsi="Comic Sans MS"/>
                <w:b/>
              </w:rPr>
              <w:t>cluastuiscint</w:t>
            </w:r>
            <w:proofErr w:type="spellEnd"/>
            <w:r w:rsidRPr="00AF72E0">
              <w:rPr>
                <w:rFonts w:ascii="Comic Sans MS" w:hAnsi="Comic Sans MS"/>
                <w:b/>
              </w:rPr>
              <w:t>)</w:t>
            </w:r>
          </w:p>
          <w:p w14:paraId="08FCF054" w14:textId="77777777" w:rsidR="00643B3A" w:rsidRPr="00AF72E0" w:rsidRDefault="00643B3A" w:rsidP="00643B3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>(All Levels)</w:t>
            </w:r>
          </w:p>
          <w:p w14:paraId="5ACDF5F9" w14:textId="07795092" w:rsidR="00F97695" w:rsidRPr="00AF72E0" w:rsidRDefault="00643B3A" w:rsidP="007E7EDB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 xml:space="preserve"> </w:t>
            </w:r>
            <w:r w:rsidR="00214270" w:rsidRPr="00AF72E0">
              <w:rPr>
                <w:rFonts w:ascii="Comic Sans MS" w:hAnsi="Comic Sans MS"/>
              </w:rPr>
              <w:t>11.1</w:t>
            </w:r>
            <w:r w:rsidRPr="00AF72E0">
              <w:rPr>
                <w:rFonts w:ascii="Comic Sans MS" w:hAnsi="Comic Sans MS"/>
              </w:rPr>
              <w:t xml:space="preserve">0 </w:t>
            </w:r>
            <w:r w:rsidR="00F94896" w:rsidRPr="00AF72E0">
              <w:rPr>
                <w:rFonts w:ascii="Comic Sans MS" w:hAnsi="Comic Sans MS"/>
              </w:rPr>
              <w:t>–</w:t>
            </w:r>
            <w:r w:rsidRPr="00AF72E0">
              <w:rPr>
                <w:rFonts w:ascii="Comic Sans MS" w:hAnsi="Comic Sans MS"/>
              </w:rPr>
              <w:t xml:space="preserve"> 1</w:t>
            </w:r>
            <w:r w:rsidR="00F94896" w:rsidRPr="00AF72E0">
              <w:rPr>
                <w:rFonts w:ascii="Comic Sans MS" w:hAnsi="Comic Sans MS"/>
              </w:rPr>
              <w:t>.1</w:t>
            </w:r>
            <w:r w:rsidRPr="00AF72E0">
              <w:rPr>
                <w:rFonts w:ascii="Comic Sans MS" w:hAnsi="Comic Sans MS"/>
              </w:rPr>
              <w:t>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3"/>
            </w:tblGrid>
            <w:tr w:rsidR="007E7EDB" w:rsidRPr="00AF72E0" w14:paraId="6BB2E266" w14:textId="77777777">
              <w:trPr>
                <w:trHeight w:val="804"/>
              </w:trPr>
              <w:tc>
                <w:tcPr>
                  <w:tcW w:w="1753" w:type="dxa"/>
                </w:tcPr>
                <w:p w14:paraId="1C1785F2" w14:textId="77777777" w:rsidR="007E7EDB" w:rsidRPr="00AF72E0" w:rsidRDefault="007E7EDB" w:rsidP="007E7EDB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FF0000"/>
                      <w:u w:val="single"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color w:val="FF0000"/>
                      <w:u w:val="single"/>
                    </w:rPr>
                    <w:t>LUNCH</w:t>
                  </w:r>
                </w:p>
                <w:p w14:paraId="4D7A6649" w14:textId="6529ADA4" w:rsidR="007E7EDB" w:rsidRPr="00AF72E0" w:rsidRDefault="007E7EDB" w:rsidP="007E7EDB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 xml:space="preserve">(1.10 – </w:t>
                  </w:r>
                  <w:r w:rsidR="00492EEE"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2</w:t>
                  </w:r>
                  <w:r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.00)</w:t>
                  </w:r>
                </w:p>
              </w:tc>
            </w:tr>
          </w:tbl>
          <w:p w14:paraId="3B9080A7" w14:textId="77777777" w:rsidR="002311B8" w:rsidRDefault="002311B8" w:rsidP="00D06DD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1403C6D2" w14:textId="05CA439D" w:rsidR="00056F2B" w:rsidRPr="00AF72E0" w:rsidRDefault="00F44CF9" w:rsidP="00D06DD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G</w:t>
            </w:r>
            <w:r w:rsidR="000C7F72" w:rsidRPr="00AF72E0">
              <w:rPr>
                <w:rFonts w:ascii="Comic Sans MS" w:hAnsi="Comic Sans MS"/>
                <w:b/>
                <w:bCs/>
                <w:color w:val="FF0000"/>
              </w:rPr>
              <w:t>ERMAN</w:t>
            </w:r>
          </w:p>
          <w:p w14:paraId="29F247AD" w14:textId="19121D5D" w:rsidR="000C7F72" w:rsidRPr="00AF72E0" w:rsidRDefault="000C7F72" w:rsidP="00D7215B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AF72E0">
              <w:rPr>
                <w:rFonts w:ascii="Comic Sans MS" w:hAnsi="Comic Sans MS"/>
                <w:b/>
              </w:rPr>
              <w:t>(</w:t>
            </w:r>
            <w:proofErr w:type="gramStart"/>
            <w:r w:rsidRPr="00AF72E0">
              <w:rPr>
                <w:rFonts w:ascii="Comic Sans MS" w:hAnsi="Comic Sans MS"/>
                <w:b/>
              </w:rPr>
              <w:t>including</w:t>
            </w:r>
            <w:proofErr w:type="gramEnd"/>
            <w:r w:rsidR="00D7215B" w:rsidRPr="00AF72E0">
              <w:rPr>
                <w:rFonts w:ascii="Comic Sans MS" w:hAnsi="Comic Sans MS"/>
                <w:b/>
              </w:rPr>
              <w:t xml:space="preserve"> </w:t>
            </w:r>
            <w:r w:rsidRPr="00AF72E0">
              <w:rPr>
                <w:rFonts w:ascii="Comic Sans MS" w:hAnsi="Comic Sans MS"/>
                <w:b/>
              </w:rPr>
              <w:t>aural)</w:t>
            </w:r>
          </w:p>
          <w:p w14:paraId="5A7F3AA9" w14:textId="77777777" w:rsidR="00D7215B" w:rsidRPr="00AF72E0" w:rsidRDefault="00D7215B" w:rsidP="00D7215B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>(Common Level)</w:t>
            </w:r>
          </w:p>
          <w:p w14:paraId="5DFA5855" w14:textId="77777777" w:rsidR="00D7215B" w:rsidRPr="00AF72E0" w:rsidRDefault="00D7215B" w:rsidP="00D7215B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>14.00 – 16.00</w:t>
            </w:r>
          </w:p>
          <w:p w14:paraId="384F3B21" w14:textId="6FAF546C" w:rsidR="00521984" w:rsidRPr="00AF72E0" w:rsidRDefault="00521984" w:rsidP="00B6187E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1DBB16E8" w14:textId="5B1E6681" w:rsidR="00D34D0E" w:rsidRPr="00AF72E0" w:rsidRDefault="00D34D0E" w:rsidP="00B6187E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1993" w:type="dxa"/>
          </w:tcPr>
          <w:p w14:paraId="287044FC" w14:textId="77777777" w:rsidR="00643B3A" w:rsidRPr="00AF72E0" w:rsidRDefault="00643B3A" w:rsidP="00643B3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AF72E0">
              <w:rPr>
                <w:rFonts w:ascii="Comic Sans MS" w:hAnsi="Comic Sans MS"/>
                <w:b/>
                <w:color w:val="FF0000"/>
              </w:rPr>
              <w:t>MATHS</w:t>
            </w:r>
          </w:p>
          <w:p w14:paraId="7562722D" w14:textId="77777777" w:rsidR="0067527D" w:rsidRPr="00AF72E0" w:rsidRDefault="0067527D" w:rsidP="0067527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>(All Levels)</w:t>
            </w:r>
          </w:p>
          <w:p w14:paraId="1480098B" w14:textId="7166B8E5" w:rsidR="00F97695" w:rsidRPr="00AF72E0" w:rsidRDefault="0067527D" w:rsidP="0071779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AF72E0">
              <w:rPr>
                <w:rFonts w:ascii="Comic Sans MS" w:hAnsi="Comic Sans MS"/>
              </w:rPr>
              <w:t xml:space="preserve"> 8.50 – 10.50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3"/>
            </w:tblGrid>
            <w:tr w:rsidR="00F97695" w:rsidRPr="00AF72E0" w14:paraId="2624C59A" w14:textId="77777777">
              <w:trPr>
                <w:trHeight w:val="804"/>
              </w:trPr>
              <w:tc>
                <w:tcPr>
                  <w:tcW w:w="1753" w:type="dxa"/>
                </w:tcPr>
                <w:p w14:paraId="0FFEB735" w14:textId="77777777" w:rsidR="00F97695" w:rsidRPr="00AF72E0" w:rsidRDefault="00F97695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FF0000"/>
                      <w:u w:val="single"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color w:val="FF0000"/>
                      <w:u w:val="single"/>
                    </w:rPr>
                    <w:t>BREAK</w:t>
                  </w:r>
                </w:p>
                <w:p w14:paraId="39C7195D" w14:textId="16EE8A2A" w:rsidR="00F97695" w:rsidRPr="00AF72E0" w:rsidRDefault="00F97695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(10.50 –11.10)</w:t>
                  </w:r>
                </w:p>
              </w:tc>
            </w:tr>
          </w:tbl>
          <w:p w14:paraId="1D75D1C5" w14:textId="77777777" w:rsidR="00F97695" w:rsidRPr="00AF72E0" w:rsidRDefault="00F97695">
            <w:pPr>
              <w:jc w:val="center"/>
              <w:rPr>
                <w:rFonts w:ascii="Comic Sans MS" w:hAnsi="Comic Sans MS"/>
              </w:rPr>
            </w:pPr>
          </w:p>
          <w:p w14:paraId="14C16D6A" w14:textId="77777777" w:rsidR="0067527D" w:rsidRPr="00AF72E0" w:rsidRDefault="0067527D" w:rsidP="007827A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AF72E0">
              <w:rPr>
                <w:rFonts w:ascii="Comic Sans MS" w:hAnsi="Comic Sans MS"/>
                <w:b/>
                <w:color w:val="FF0000"/>
              </w:rPr>
              <w:t>BUSINESS STUDIES</w:t>
            </w:r>
          </w:p>
          <w:p w14:paraId="5B8F3C78" w14:textId="77777777" w:rsidR="0067527D" w:rsidRPr="00AF72E0" w:rsidRDefault="0067527D" w:rsidP="0067527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10FB3F1" w14:textId="35381155" w:rsidR="0067527D" w:rsidRPr="00AF72E0" w:rsidRDefault="0067527D" w:rsidP="00CD1BB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Cs/>
              </w:rPr>
              <w:t>(Common Level)</w:t>
            </w:r>
          </w:p>
          <w:p w14:paraId="7276F10D" w14:textId="77777777" w:rsidR="0067527D" w:rsidRPr="00AF72E0" w:rsidRDefault="0067527D" w:rsidP="0067527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Cs/>
              </w:rPr>
              <w:t>11.10-1.10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3"/>
            </w:tblGrid>
            <w:tr w:rsidR="00BD1494" w:rsidRPr="00AF72E0" w14:paraId="156A3513" w14:textId="77777777">
              <w:trPr>
                <w:trHeight w:val="804"/>
              </w:trPr>
              <w:tc>
                <w:tcPr>
                  <w:tcW w:w="1753" w:type="dxa"/>
                </w:tcPr>
                <w:p w14:paraId="0BDDF366" w14:textId="77777777" w:rsidR="00BD1494" w:rsidRPr="00AF72E0" w:rsidRDefault="00BD1494" w:rsidP="00BD1494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FF0000"/>
                      <w:u w:val="single"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color w:val="FF0000"/>
                      <w:u w:val="single"/>
                    </w:rPr>
                    <w:t>LUNCH</w:t>
                  </w:r>
                </w:p>
                <w:p w14:paraId="5CCF3D29" w14:textId="6144208B" w:rsidR="00BD1494" w:rsidRPr="00AF72E0" w:rsidRDefault="00BD1494" w:rsidP="00BD1494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 xml:space="preserve">(1.10 – </w:t>
                  </w:r>
                  <w:r w:rsidR="00492EEE"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2</w:t>
                  </w:r>
                  <w:r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.00)</w:t>
                  </w:r>
                </w:p>
              </w:tc>
            </w:tr>
          </w:tbl>
          <w:p w14:paraId="162F9913" w14:textId="77777777" w:rsidR="0067527D" w:rsidRPr="00AF72E0" w:rsidRDefault="0067527D" w:rsidP="0067527D">
            <w:pPr>
              <w:rPr>
                <w:rFonts w:ascii="Comic Sans MS" w:hAnsi="Comic Sans MS"/>
              </w:rPr>
            </w:pPr>
          </w:p>
          <w:p w14:paraId="68BA9813" w14:textId="77777777" w:rsidR="004B772F" w:rsidRPr="00AF72E0" w:rsidRDefault="004B772F" w:rsidP="00D06DD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AF72E0">
              <w:rPr>
                <w:rFonts w:ascii="Comic Sans MS" w:hAnsi="Comic Sans MS"/>
                <w:b/>
                <w:color w:val="FF0000"/>
              </w:rPr>
              <w:t>FRENCH</w:t>
            </w:r>
          </w:p>
          <w:p w14:paraId="242F519D" w14:textId="77777777" w:rsidR="004B772F" w:rsidRPr="00AF72E0" w:rsidRDefault="004B772F" w:rsidP="004B772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AF72E0">
              <w:rPr>
                <w:rFonts w:ascii="Comic Sans MS" w:hAnsi="Comic Sans MS"/>
                <w:b/>
              </w:rPr>
              <w:t>(</w:t>
            </w:r>
            <w:proofErr w:type="gramStart"/>
            <w:r w:rsidRPr="00AF72E0">
              <w:rPr>
                <w:rFonts w:ascii="Comic Sans MS" w:hAnsi="Comic Sans MS"/>
                <w:b/>
              </w:rPr>
              <w:t>including</w:t>
            </w:r>
            <w:proofErr w:type="gramEnd"/>
            <w:r w:rsidRPr="00AF72E0">
              <w:rPr>
                <w:rFonts w:ascii="Comic Sans MS" w:hAnsi="Comic Sans MS"/>
                <w:b/>
              </w:rPr>
              <w:t xml:space="preserve"> aural)</w:t>
            </w:r>
          </w:p>
          <w:p w14:paraId="2D189D9F" w14:textId="77777777" w:rsidR="004B772F" w:rsidRPr="00AF72E0" w:rsidRDefault="004B772F" w:rsidP="00915AD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>(Common Level)</w:t>
            </w:r>
          </w:p>
          <w:p w14:paraId="2463B242" w14:textId="77777777" w:rsidR="004B772F" w:rsidRPr="00AF72E0" w:rsidRDefault="004B772F" w:rsidP="004B772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>14.00 – 16.00</w:t>
            </w:r>
          </w:p>
          <w:p w14:paraId="6BBD5CFD" w14:textId="3B1019D0" w:rsidR="004B772F" w:rsidRPr="00AF72E0" w:rsidRDefault="004B772F" w:rsidP="0067527D">
            <w:pPr>
              <w:rPr>
                <w:rFonts w:ascii="Comic Sans MS" w:hAnsi="Comic Sans MS"/>
              </w:rPr>
            </w:pPr>
          </w:p>
        </w:tc>
        <w:tc>
          <w:tcPr>
            <w:tcW w:w="1994" w:type="dxa"/>
          </w:tcPr>
          <w:p w14:paraId="07A41A81" w14:textId="07953FA4" w:rsidR="0023283D" w:rsidRPr="00AF72E0" w:rsidRDefault="0023283D" w:rsidP="0059736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HOME EC</w:t>
            </w:r>
            <w:r w:rsidR="00887646" w:rsidRPr="00AF72E0">
              <w:rPr>
                <w:rFonts w:ascii="Comic Sans MS" w:hAnsi="Comic Sans MS"/>
                <w:b/>
                <w:bCs/>
                <w:color w:val="FF0000"/>
              </w:rPr>
              <w:t>.</w:t>
            </w:r>
          </w:p>
          <w:p w14:paraId="6DDD3359" w14:textId="77777777" w:rsidR="001A70B9" w:rsidRPr="00AF72E0" w:rsidRDefault="001A70B9" w:rsidP="00D6562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Cs/>
              </w:rPr>
              <w:t>(Common Level)</w:t>
            </w:r>
          </w:p>
          <w:p w14:paraId="29605E50" w14:textId="42591ABE" w:rsidR="007979E5" w:rsidRPr="00AF72E0" w:rsidRDefault="001A70B9" w:rsidP="0071779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Cs/>
              </w:rPr>
              <w:t>8.50 -10.</w:t>
            </w:r>
            <w:r w:rsidR="007979E5" w:rsidRPr="00AF72E0">
              <w:rPr>
                <w:rFonts w:ascii="Comic Sans MS" w:hAnsi="Comic Sans MS"/>
                <w:bCs/>
              </w:rPr>
              <w:t>2</w:t>
            </w:r>
            <w:r w:rsidRPr="00AF72E0">
              <w:rPr>
                <w:rFonts w:ascii="Comic Sans MS" w:hAnsi="Comic Sans MS"/>
                <w:bCs/>
              </w:rPr>
              <w:t>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3"/>
            </w:tblGrid>
            <w:tr w:rsidR="007979E5" w:rsidRPr="00AF72E0" w14:paraId="2DE54095" w14:textId="77777777">
              <w:trPr>
                <w:trHeight w:val="804"/>
              </w:trPr>
              <w:tc>
                <w:tcPr>
                  <w:tcW w:w="1753" w:type="dxa"/>
                </w:tcPr>
                <w:p w14:paraId="710EEA2B" w14:textId="77777777" w:rsidR="007979E5" w:rsidRPr="00AF72E0" w:rsidRDefault="007979E5" w:rsidP="007979E5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FF0000"/>
                      <w:highlight w:val="yellow"/>
                      <w:u w:val="single"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color w:val="FF0000"/>
                      <w:highlight w:val="yellow"/>
                      <w:u w:val="single"/>
                    </w:rPr>
                    <w:t>BREAK</w:t>
                  </w:r>
                </w:p>
                <w:p w14:paraId="643A5BEB" w14:textId="0DE6F5CB" w:rsidR="007979E5" w:rsidRPr="00AF72E0" w:rsidRDefault="007979E5" w:rsidP="007979E5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  <w:highlight w:val="yellow"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highlight w:val="yellow"/>
                      <w:u w:val="single"/>
                    </w:rPr>
                    <w:t>(10.20 –10.40)</w:t>
                  </w:r>
                </w:p>
              </w:tc>
            </w:tr>
          </w:tbl>
          <w:p w14:paraId="1F4490F3" w14:textId="77777777" w:rsidR="007979E5" w:rsidRPr="00AF72E0" w:rsidRDefault="007979E5" w:rsidP="009D216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64ED6BE6" w14:textId="77777777" w:rsidR="0059736F" w:rsidRPr="00AF72E0" w:rsidRDefault="0059736F" w:rsidP="0059736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AF72E0">
              <w:rPr>
                <w:rFonts w:ascii="Comic Sans MS" w:hAnsi="Comic Sans MS"/>
                <w:b/>
                <w:color w:val="FF0000"/>
              </w:rPr>
              <w:t>MUSIC</w:t>
            </w:r>
          </w:p>
          <w:p w14:paraId="36A27500" w14:textId="3446B0F7" w:rsidR="002A2756" w:rsidRPr="00AF72E0" w:rsidRDefault="002A2756" w:rsidP="0059736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7980CA51" w14:textId="16FFC5C8" w:rsidR="002A2756" w:rsidRPr="00AF72E0" w:rsidRDefault="002A2756" w:rsidP="0059736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712427CB" w14:textId="77777777" w:rsidR="008018B1" w:rsidRPr="00AF72E0" w:rsidRDefault="008018B1" w:rsidP="008018B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Cs/>
              </w:rPr>
              <w:t>(Common Level)</w:t>
            </w:r>
          </w:p>
          <w:p w14:paraId="4ACE16E0" w14:textId="6029EFFB" w:rsidR="00847334" w:rsidRPr="00AF72E0" w:rsidRDefault="005C3240" w:rsidP="0059736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  <w:color w:val="000000" w:themeColor="text1"/>
              </w:rPr>
            </w:pPr>
            <w:r w:rsidRPr="00AF72E0">
              <w:rPr>
                <w:rFonts w:ascii="Comic Sans MS" w:hAnsi="Comic Sans MS"/>
                <w:bCs/>
                <w:color w:val="000000" w:themeColor="text1"/>
              </w:rPr>
              <w:t>10.40-12.10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3"/>
            </w:tblGrid>
            <w:tr w:rsidR="006C62E9" w:rsidRPr="00AF72E0" w14:paraId="6236CC38" w14:textId="77777777">
              <w:trPr>
                <w:trHeight w:val="804"/>
              </w:trPr>
              <w:tc>
                <w:tcPr>
                  <w:tcW w:w="1753" w:type="dxa"/>
                </w:tcPr>
                <w:p w14:paraId="7EEF5EB2" w14:textId="77777777" w:rsidR="006C62E9" w:rsidRPr="00AF72E0" w:rsidRDefault="006C62E9" w:rsidP="006C62E9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FF0000"/>
                      <w:highlight w:val="yellow"/>
                      <w:u w:val="single"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color w:val="FF0000"/>
                      <w:highlight w:val="yellow"/>
                      <w:u w:val="single"/>
                    </w:rPr>
                    <w:t>LUNCH</w:t>
                  </w:r>
                </w:p>
                <w:p w14:paraId="4010DE8E" w14:textId="51F0AFCF" w:rsidR="006C62E9" w:rsidRPr="00AF72E0" w:rsidRDefault="006C62E9" w:rsidP="006C62E9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  <w:highlight w:val="yellow"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highlight w:val="yellow"/>
                      <w:u w:val="single"/>
                    </w:rPr>
                    <w:t>(12.10 – 1</w:t>
                  </w:r>
                  <w:r w:rsidR="00730552" w:rsidRPr="00AF72E0">
                    <w:rPr>
                      <w:rFonts w:ascii="Comic Sans MS" w:hAnsi="Comic Sans MS"/>
                      <w:b/>
                      <w:bCs/>
                      <w:i/>
                      <w:highlight w:val="yellow"/>
                      <w:u w:val="single"/>
                    </w:rPr>
                    <w:t>2</w:t>
                  </w:r>
                  <w:r w:rsidRPr="00AF72E0">
                    <w:rPr>
                      <w:rFonts w:ascii="Comic Sans MS" w:hAnsi="Comic Sans MS"/>
                      <w:b/>
                      <w:bCs/>
                      <w:i/>
                      <w:highlight w:val="yellow"/>
                      <w:u w:val="single"/>
                    </w:rPr>
                    <w:t>.</w:t>
                  </w:r>
                  <w:r w:rsidR="00730552" w:rsidRPr="00AF72E0">
                    <w:rPr>
                      <w:rFonts w:ascii="Comic Sans MS" w:hAnsi="Comic Sans MS"/>
                      <w:b/>
                      <w:bCs/>
                      <w:i/>
                      <w:highlight w:val="yellow"/>
                      <w:u w:val="single"/>
                    </w:rPr>
                    <w:t>5</w:t>
                  </w:r>
                  <w:r w:rsidRPr="00AF72E0">
                    <w:rPr>
                      <w:rFonts w:ascii="Comic Sans MS" w:hAnsi="Comic Sans MS"/>
                      <w:b/>
                      <w:bCs/>
                      <w:i/>
                      <w:highlight w:val="yellow"/>
                      <w:u w:val="single"/>
                    </w:rPr>
                    <w:t>0)</w:t>
                  </w:r>
                </w:p>
              </w:tc>
            </w:tr>
          </w:tbl>
          <w:p w14:paraId="49952F04" w14:textId="77777777" w:rsidR="00915AD4" w:rsidRPr="00AF72E0" w:rsidRDefault="00915AD4" w:rsidP="0073055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34987AC9" w14:textId="3F736923" w:rsidR="00847334" w:rsidRPr="00AF72E0" w:rsidRDefault="00847334" w:rsidP="0073055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WOOD TECHNOLOGY</w:t>
            </w:r>
          </w:p>
          <w:p w14:paraId="766FFBB5" w14:textId="61E5F091" w:rsidR="002265FC" w:rsidRPr="00AF72E0" w:rsidRDefault="008018B1" w:rsidP="00450E2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Cs/>
              </w:rPr>
              <w:t>(Common Level)</w:t>
            </w:r>
          </w:p>
          <w:p w14:paraId="4C52C03B" w14:textId="1C850E3E" w:rsidR="00450E26" w:rsidRPr="00AF72E0" w:rsidRDefault="00450E26" w:rsidP="00D870C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Cs/>
              </w:rPr>
              <w:t>12</w:t>
            </w:r>
            <w:r w:rsidR="00D870C1" w:rsidRPr="00AF72E0">
              <w:rPr>
                <w:rFonts w:ascii="Comic Sans MS" w:hAnsi="Comic Sans MS"/>
                <w:bCs/>
              </w:rPr>
              <w:t>.50-2.20</w:t>
            </w:r>
          </w:p>
          <w:p w14:paraId="483B6DC8" w14:textId="77777777" w:rsidR="00D870C1" w:rsidRPr="00AF72E0" w:rsidRDefault="00D870C1" w:rsidP="00D870C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  <w:p w14:paraId="6CF7B0EE" w14:textId="77777777" w:rsidR="002265FC" w:rsidRPr="00AF72E0" w:rsidRDefault="002265FC" w:rsidP="002265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AF72E0">
              <w:rPr>
                <w:rFonts w:ascii="Comic Sans MS" w:hAnsi="Comic Sans MS"/>
                <w:b/>
                <w:color w:val="FF0000"/>
              </w:rPr>
              <w:t>ENGINEERING</w:t>
            </w:r>
          </w:p>
          <w:p w14:paraId="259C061F" w14:textId="77777777" w:rsidR="008018B1" w:rsidRPr="00AF72E0" w:rsidRDefault="008018B1" w:rsidP="008018B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Cs/>
              </w:rPr>
              <w:t>(Common Level)</w:t>
            </w:r>
          </w:p>
          <w:p w14:paraId="246C713A" w14:textId="27DDF194" w:rsidR="00F97695" w:rsidRPr="00AF72E0" w:rsidRDefault="004325FC" w:rsidP="008176A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>2.</w:t>
            </w:r>
            <w:r w:rsidR="008176A7" w:rsidRPr="00AF72E0">
              <w:rPr>
                <w:rFonts w:ascii="Comic Sans MS" w:hAnsi="Comic Sans MS"/>
              </w:rPr>
              <w:t>30-4.00</w:t>
            </w:r>
          </w:p>
        </w:tc>
        <w:tc>
          <w:tcPr>
            <w:tcW w:w="2117" w:type="dxa"/>
          </w:tcPr>
          <w:p w14:paraId="3C1DE649" w14:textId="427E32C8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AF72E0">
              <w:rPr>
                <w:rFonts w:ascii="Comic Sans MS" w:hAnsi="Comic Sans MS"/>
                <w:b/>
                <w:color w:val="FF0000"/>
              </w:rPr>
              <w:t>GEOGRAPHY</w:t>
            </w:r>
          </w:p>
          <w:p w14:paraId="6BEC0EF2" w14:textId="4F2A0935" w:rsidR="00F97695" w:rsidRPr="00AF72E0" w:rsidRDefault="00F97695" w:rsidP="00F67D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>(</w:t>
            </w:r>
            <w:r w:rsidR="00F13B69" w:rsidRPr="00AF72E0">
              <w:rPr>
                <w:rFonts w:ascii="Comic Sans MS" w:hAnsi="Comic Sans MS"/>
                <w:bCs/>
              </w:rPr>
              <w:t>Common Level</w:t>
            </w:r>
            <w:r w:rsidRPr="00AF72E0">
              <w:rPr>
                <w:rFonts w:ascii="Comic Sans MS" w:hAnsi="Comic Sans MS"/>
              </w:rPr>
              <w:t>)</w:t>
            </w:r>
          </w:p>
          <w:p w14:paraId="62184AB8" w14:textId="270CF13F" w:rsidR="00F97695" w:rsidRPr="00AF72E0" w:rsidRDefault="00F97695" w:rsidP="0071779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 xml:space="preserve"> 8.50 – 10.50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3"/>
            </w:tblGrid>
            <w:tr w:rsidR="00F97695" w:rsidRPr="00AF72E0" w14:paraId="1141D07F" w14:textId="77777777">
              <w:trPr>
                <w:trHeight w:val="804"/>
              </w:trPr>
              <w:tc>
                <w:tcPr>
                  <w:tcW w:w="1753" w:type="dxa"/>
                </w:tcPr>
                <w:p w14:paraId="58F76AA1" w14:textId="77777777" w:rsidR="00F97695" w:rsidRPr="00AF72E0" w:rsidRDefault="00F97695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FF0000"/>
                      <w:u w:val="single"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color w:val="FF0000"/>
                      <w:u w:val="single"/>
                    </w:rPr>
                    <w:t>BREAK</w:t>
                  </w:r>
                </w:p>
                <w:p w14:paraId="26C29102" w14:textId="4F1CB734" w:rsidR="00F97695" w:rsidRPr="00AF72E0" w:rsidRDefault="00F97695">
                  <w:pPr>
                    <w:widowControl w:val="0"/>
                    <w:tabs>
                      <w:tab w:val="left" w:pos="31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F72E0">
                    <w:rPr>
                      <w:rFonts w:ascii="Comic Sans MS" w:hAnsi="Comic Sans MS"/>
                      <w:b/>
                      <w:bCs/>
                      <w:i/>
                      <w:u w:val="single"/>
                    </w:rPr>
                    <w:t>(10.50 –11.10)</w:t>
                  </w:r>
                </w:p>
              </w:tc>
            </w:tr>
          </w:tbl>
          <w:p w14:paraId="24E858A7" w14:textId="77777777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20F28E6D" w14:textId="7462B704" w:rsidR="00FC15BE" w:rsidRPr="00AF72E0" w:rsidRDefault="00FC15BE" w:rsidP="002A275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TECHNICAL GRAPHICS</w:t>
            </w:r>
          </w:p>
          <w:p w14:paraId="144EBC99" w14:textId="77777777" w:rsidR="00FC15BE" w:rsidRPr="00AF72E0" w:rsidRDefault="00FC15BE" w:rsidP="00FC15BE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2BA5FA9F" w14:textId="77777777" w:rsidR="00FC15BE" w:rsidRPr="00AF72E0" w:rsidRDefault="00FC15BE" w:rsidP="00FC15BE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>(Common Level)</w:t>
            </w:r>
          </w:p>
          <w:p w14:paraId="198C72B7" w14:textId="77777777" w:rsidR="00FC15BE" w:rsidRDefault="00FC15BE" w:rsidP="00FC15BE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AF72E0">
              <w:rPr>
                <w:rFonts w:ascii="Comic Sans MS" w:hAnsi="Comic Sans MS"/>
              </w:rPr>
              <w:t>11.10 – 1.10</w:t>
            </w:r>
          </w:p>
          <w:p w14:paraId="4DEF23AC" w14:textId="245C3BD7" w:rsidR="001B698C" w:rsidRPr="004D6962" w:rsidRDefault="002E50C4" w:rsidP="00FC15BE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2E50C4">
              <w:rPr>
                <w:rFonts w:ascii="Comic Sans MS" w:hAnsi="Comic Sans MS"/>
                <w:b/>
                <w:bCs/>
                <w:color w:val="FF0000"/>
                <w:highlight w:val="yellow"/>
              </w:rPr>
              <w:t>2</w:t>
            </w:r>
            <w:r w:rsidR="004D6962" w:rsidRPr="002E50C4">
              <w:rPr>
                <w:rFonts w:ascii="Comic Sans MS" w:hAnsi="Comic Sans MS"/>
                <w:b/>
                <w:bCs/>
                <w:color w:val="FF0000"/>
                <w:highlight w:val="yellow"/>
              </w:rPr>
              <w:t xml:space="preserve"> Classes are due to sit this exam. Students sitting this exam should go to Rooms </w:t>
            </w:r>
            <w:r w:rsidR="00907AA0" w:rsidRPr="002E50C4">
              <w:rPr>
                <w:rFonts w:ascii="Comic Sans MS" w:hAnsi="Comic Sans MS"/>
                <w:b/>
                <w:bCs/>
                <w:color w:val="FF0000"/>
                <w:highlight w:val="yellow"/>
              </w:rPr>
              <w:t>10 and 19</w:t>
            </w:r>
            <w:r w:rsidR="00772CAB" w:rsidRPr="002E50C4">
              <w:rPr>
                <w:rFonts w:ascii="Comic Sans MS" w:hAnsi="Comic Sans MS"/>
                <w:b/>
                <w:bCs/>
                <w:color w:val="FF0000"/>
                <w:highlight w:val="yellow"/>
              </w:rPr>
              <w:t>.</w:t>
            </w:r>
          </w:p>
          <w:p w14:paraId="74BB1253" w14:textId="77777777" w:rsidR="000F2D0A" w:rsidRPr="00AF72E0" w:rsidRDefault="000F2D0A" w:rsidP="00FC15BE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14:paraId="08CEB025" w14:textId="1EF40CCC" w:rsidR="00BD1494" w:rsidRPr="00AF72E0" w:rsidRDefault="00BD1494" w:rsidP="00BD149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1.10 Finish</w:t>
            </w:r>
          </w:p>
          <w:p w14:paraId="3C199EDD" w14:textId="77777777" w:rsidR="00FC15BE" w:rsidRPr="00AF72E0" w:rsidRDefault="00FC15BE" w:rsidP="00FC15BE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14:paraId="009DC135" w14:textId="77777777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</w:rPr>
            </w:pPr>
          </w:p>
        </w:tc>
      </w:tr>
      <w:tr w:rsidR="00F97695" w:rsidRPr="00AF72E0" w14:paraId="1A59B83F" w14:textId="77777777" w:rsidTr="00915AD4">
        <w:tc>
          <w:tcPr>
            <w:tcW w:w="1667" w:type="dxa"/>
          </w:tcPr>
          <w:p w14:paraId="363836CA" w14:textId="77777777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257" w:type="dxa"/>
          </w:tcPr>
          <w:p w14:paraId="259AB056" w14:textId="51E3F3C2" w:rsidR="00F97695" w:rsidRPr="00AF72E0" w:rsidRDefault="00F97695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AF72E0">
              <w:rPr>
                <w:rFonts w:ascii="Comic Sans MS" w:hAnsi="Comic Sans MS"/>
                <w:b/>
                <w:color w:val="FF0000"/>
              </w:rPr>
              <w:t>1.10 Finish</w:t>
            </w:r>
          </w:p>
        </w:tc>
        <w:tc>
          <w:tcPr>
            <w:tcW w:w="1991" w:type="dxa"/>
          </w:tcPr>
          <w:p w14:paraId="3A6B9BA0" w14:textId="2C764FE6" w:rsidR="00F97695" w:rsidRPr="00AF72E0" w:rsidRDefault="006C19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4.00</w:t>
            </w:r>
            <w:r w:rsidR="00F97695" w:rsidRPr="00AF72E0">
              <w:rPr>
                <w:rFonts w:ascii="Comic Sans MS" w:hAnsi="Comic Sans MS"/>
                <w:b/>
                <w:bCs/>
                <w:color w:val="FF0000"/>
              </w:rPr>
              <w:t xml:space="preserve"> Finish</w:t>
            </w:r>
          </w:p>
        </w:tc>
        <w:tc>
          <w:tcPr>
            <w:tcW w:w="1993" w:type="dxa"/>
          </w:tcPr>
          <w:p w14:paraId="4D3E0E6F" w14:textId="1221AC90" w:rsidR="00F97695" w:rsidRPr="00AF72E0" w:rsidRDefault="006C19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4</w:t>
            </w:r>
            <w:r w:rsidR="00F97695" w:rsidRPr="00AF72E0">
              <w:rPr>
                <w:rFonts w:ascii="Comic Sans MS" w:hAnsi="Comic Sans MS"/>
                <w:b/>
                <w:bCs/>
                <w:color w:val="FF0000"/>
              </w:rPr>
              <w:t>.00 Finish</w:t>
            </w:r>
          </w:p>
        </w:tc>
        <w:tc>
          <w:tcPr>
            <w:tcW w:w="1994" w:type="dxa"/>
          </w:tcPr>
          <w:p w14:paraId="60BC92D6" w14:textId="7723E3D1" w:rsidR="00F97695" w:rsidRPr="00AF72E0" w:rsidRDefault="006C19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4</w:t>
            </w:r>
            <w:r w:rsidR="00F97695" w:rsidRPr="00AF72E0">
              <w:rPr>
                <w:rFonts w:ascii="Comic Sans MS" w:hAnsi="Comic Sans MS"/>
                <w:b/>
                <w:bCs/>
                <w:color w:val="FF0000"/>
              </w:rPr>
              <w:t>.00 Finish</w:t>
            </w:r>
          </w:p>
        </w:tc>
        <w:tc>
          <w:tcPr>
            <w:tcW w:w="2117" w:type="dxa"/>
          </w:tcPr>
          <w:p w14:paraId="3D5A05C4" w14:textId="6377682B" w:rsidR="00F97695" w:rsidRPr="00AF72E0" w:rsidRDefault="00571D6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2E0">
              <w:rPr>
                <w:rFonts w:ascii="Comic Sans MS" w:hAnsi="Comic Sans MS"/>
                <w:b/>
                <w:bCs/>
                <w:color w:val="FF0000"/>
              </w:rPr>
              <w:t>1.10 Finish</w:t>
            </w:r>
          </w:p>
        </w:tc>
      </w:tr>
    </w:tbl>
    <w:p w14:paraId="7EFE1B4E" w14:textId="77777777" w:rsidR="00B523A4" w:rsidRPr="00AF72E0" w:rsidRDefault="00B523A4" w:rsidP="00B523A4">
      <w:pPr>
        <w:widowControl w:val="0"/>
        <w:tabs>
          <w:tab w:val="left" w:pos="3195"/>
        </w:tabs>
        <w:autoSpaceDE w:val="0"/>
        <w:autoSpaceDN w:val="0"/>
        <w:adjustRightInd w:val="0"/>
        <w:rPr>
          <w:rFonts w:ascii="Comic Sans MS" w:hAnsi="Comic Sans MS"/>
          <w:b/>
          <w:bCs/>
          <w:i/>
          <w:u w:val="single"/>
        </w:rPr>
      </w:pPr>
    </w:p>
    <w:p w14:paraId="3366FFAF" w14:textId="77777777" w:rsidR="00E30CC8" w:rsidRPr="00AF72E0" w:rsidRDefault="00E30CC8"/>
    <w:sectPr w:rsidR="00E30CC8" w:rsidRPr="00AF72E0" w:rsidSect="00F94876">
      <w:pgSz w:w="16838" w:h="23811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AB"/>
    <w:rsid w:val="00030F02"/>
    <w:rsid w:val="00056F2B"/>
    <w:rsid w:val="00063DF5"/>
    <w:rsid w:val="000660D9"/>
    <w:rsid w:val="00076C24"/>
    <w:rsid w:val="00094CFF"/>
    <w:rsid w:val="000C630B"/>
    <w:rsid w:val="000C7F72"/>
    <w:rsid w:val="000E4B86"/>
    <w:rsid w:val="000F2D0A"/>
    <w:rsid w:val="00122BB3"/>
    <w:rsid w:val="001258B8"/>
    <w:rsid w:val="00130B3E"/>
    <w:rsid w:val="00142E63"/>
    <w:rsid w:val="00155B21"/>
    <w:rsid w:val="00165A3B"/>
    <w:rsid w:val="001A4FBB"/>
    <w:rsid w:val="001A70B9"/>
    <w:rsid w:val="001B3028"/>
    <w:rsid w:val="001B698C"/>
    <w:rsid w:val="001D5694"/>
    <w:rsid w:val="001E073C"/>
    <w:rsid w:val="001E2D71"/>
    <w:rsid w:val="001E6A25"/>
    <w:rsid w:val="00214270"/>
    <w:rsid w:val="002265FC"/>
    <w:rsid w:val="00230E5B"/>
    <w:rsid w:val="002311B8"/>
    <w:rsid w:val="0023283D"/>
    <w:rsid w:val="002431BB"/>
    <w:rsid w:val="002514DF"/>
    <w:rsid w:val="00275EE1"/>
    <w:rsid w:val="00287777"/>
    <w:rsid w:val="00291A67"/>
    <w:rsid w:val="002A2756"/>
    <w:rsid w:val="002B2521"/>
    <w:rsid w:val="002C1AB9"/>
    <w:rsid w:val="002C740D"/>
    <w:rsid w:val="002E50C4"/>
    <w:rsid w:val="003721A2"/>
    <w:rsid w:val="003915FB"/>
    <w:rsid w:val="00391665"/>
    <w:rsid w:val="003A73F3"/>
    <w:rsid w:val="004019B2"/>
    <w:rsid w:val="0040779E"/>
    <w:rsid w:val="00420C30"/>
    <w:rsid w:val="004325FC"/>
    <w:rsid w:val="00450E26"/>
    <w:rsid w:val="00477ECA"/>
    <w:rsid w:val="00492EEE"/>
    <w:rsid w:val="004B772F"/>
    <w:rsid w:val="004D3DE0"/>
    <w:rsid w:val="004D404B"/>
    <w:rsid w:val="004D6962"/>
    <w:rsid w:val="004F43E8"/>
    <w:rsid w:val="00521984"/>
    <w:rsid w:val="00571D6C"/>
    <w:rsid w:val="0059189D"/>
    <w:rsid w:val="00594629"/>
    <w:rsid w:val="0059736F"/>
    <w:rsid w:val="005C3240"/>
    <w:rsid w:val="005E2718"/>
    <w:rsid w:val="00625A63"/>
    <w:rsid w:val="00625EFC"/>
    <w:rsid w:val="00643B3A"/>
    <w:rsid w:val="00660F26"/>
    <w:rsid w:val="0067527D"/>
    <w:rsid w:val="006B69AB"/>
    <w:rsid w:val="006C1908"/>
    <w:rsid w:val="006C62E9"/>
    <w:rsid w:val="006D30E7"/>
    <w:rsid w:val="006F1072"/>
    <w:rsid w:val="0071779A"/>
    <w:rsid w:val="00725065"/>
    <w:rsid w:val="00730552"/>
    <w:rsid w:val="00735F48"/>
    <w:rsid w:val="00737160"/>
    <w:rsid w:val="00763B01"/>
    <w:rsid w:val="00772CAB"/>
    <w:rsid w:val="007827AA"/>
    <w:rsid w:val="00790532"/>
    <w:rsid w:val="007979E5"/>
    <w:rsid w:val="007C53C1"/>
    <w:rsid w:val="007E5D12"/>
    <w:rsid w:val="007E7EDB"/>
    <w:rsid w:val="008018B1"/>
    <w:rsid w:val="008176A7"/>
    <w:rsid w:val="00847334"/>
    <w:rsid w:val="00871DB5"/>
    <w:rsid w:val="00883B44"/>
    <w:rsid w:val="00887646"/>
    <w:rsid w:val="008B074A"/>
    <w:rsid w:val="008B6FDD"/>
    <w:rsid w:val="008D3DC5"/>
    <w:rsid w:val="008F13FF"/>
    <w:rsid w:val="00907AA0"/>
    <w:rsid w:val="00915AD4"/>
    <w:rsid w:val="00945268"/>
    <w:rsid w:val="0096414E"/>
    <w:rsid w:val="00977E97"/>
    <w:rsid w:val="009C470D"/>
    <w:rsid w:val="009D2168"/>
    <w:rsid w:val="009E70DC"/>
    <w:rsid w:val="00A11435"/>
    <w:rsid w:val="00A27EFC"/>
    <w:rsid w:val="00A34339"/>
    <w:rsid w:val="00A7104C"/>
    <w:rsid w:val="00AA636C"/>
    <w:rsid w:val="00AB2188"/>
    <w:rsid w:val="00AF189D"/>
    <w:rsid w:val="00AF72E0"/>
    <w:rsid w:val="00B1159F"/>
    <w:rsid w:val="00B22B4A"/>
    <w:rsid w:val="00B31D37"/>
    <w:rsid w:val="00B523A4"/>
    <w:rsid w:val="00B6187E"/>
    <w:rsid w:val="00B6261F"/>
    <w:rsid w:val="00B96CAB"/>
    <w:rsid w:val="00BA6124"/>
    <w:rsid w:val="00BA702A"/>
    <w:rsid w:val="00BB015C"/>
    <w:rsid w:val="00BB2858"/>
    <w:rsid w:val="00BD0F0D"/>
    <w:rsid w:val="00BD1494"/>
    <w:rsid w:val="00BD5245"/>
    <w:rsid w:val="00BD571A"/>
    <w:rsid w:val="00C06AC4"/>
    <w:rsid w:val="00C325DE"/>
    <w:rsid w:val="00C503F4"/>
    <w:rsid w:val="00C733D1"/>
    <w:rsid w:val="00C847E0"/>
    <w:rsid w:val="00C84F04"/>
    <w:rsid w:val="00C92039"/>
    <w:rsid w:val="00CC57EE"/>
    <w:rsid w:val="00CD1BB4"/>
    <w:rsid w:val="00CD4F54"/>
    <w:rsid w:val="00CE31AE"/>
    <w:rsid w:val="00CF54BD"/>
    <w:rsid w:val="00CF566A"/>
    <w:rsid w:val="00D04EC9"/>
    <w:rsid w:val="00D06DDC"/>
    <w:rsid w:val="00D159C1"/>
    <w:rsid w:val="00D21D4A"/>
    <w:rsid w:val="00D34D0E"/>
    <w:rsid w:val="00D368A0"/>
    <w:rsid w:val="00D42558"/>
    <w:rsid w:val="00D65629"/>
    <w:rsid w:val="00D71313"/>
    <w:rsid w:val="00D7215B"/>
    <w:rsid w:val="00D77143"/>
    <w:rsid w:val="00D870C1"/>
    <w:rsid w:val="00E21133"/>
    <w:rsid w:val="00E30CC8"/>
    <w:rsid w:val="00E52E98"/>
    <w:rsid w:val="00E66763"/>
    <w:rsid w:val="00E957A6"/>
    <w:rsid w:val="00EB3752"/>
    <w:rsid w:val="00EF4153"/>
    <w:rsid w:val="00F111EA"/>
    <w:rsid w:val="00F11F6C"/>
    <w:rsid w:val="00F13B69"/>
    <w:rsid w:val="00F44CF9"/>
    <w:rsid w:val="00F50255"/>
    <w:rsid w:val="00F54A98"/>
    <w:rsid w:val="00F67DA0"/>
    <w:rsid w:val="00F94876"/>
    <w:rsid w:val="00F94896"/>
    <w:rsid w:val="00F97695"/>
    <w:rsid w:val="00FB7DB6"/>
    <w:rsid w:val="00FC15BE"/>
    <w:rsid w:val="00FC1AD1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625F"/>
  <w15:chartTrackingRefBased/>
  <w15:docId w15:val="{F6B8A1CA-A5D2-445E-B7BD-1966A3EB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0ADC-5C49-4792-998E-1EDA546D52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O'Donohoe</dc:creator>
  <cp:keywords/>
  <dc:description/>
  <cp:lastModifiedBy>O Connor Rachel</cp:lastModifiedBy>
  <cp:revision>2</cp:revision>
  <dcterms:created xsi:type="dcterms:W3CDTF">2023-01-27T15:31:00Z</dcterms:created>
  <dcterms:modified xsi:type="dcterms:W3CDTF">2023-01-27T15:31:00Z</dcterms:modified>
</cp:coreProperties>
</file>