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A8BB" w14:textId="77777777" w:rsidR="000F6BEC" w:rsidRDefault="000F6BEC">
      <w:pPr>
        <w:rPr>
          <w:rFonts w:ascii="Garamond" w:hAnsi="Garamond"/>
          <w:b/>
          <w:snapToGrid w:val="0"/>
          <w:color w:val="000000"/>
          <w:lang w:val="en-US"/>
        </w:rPr>
      </w:pPr>
    </w:p>
    <w:p w14:paraId="6376A8BC" w14:textId="77777777"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14:paraId="6376A8BD" w14:textId="77777777" w:rsidR="00935AC1" w:rsidRDefault="00A04604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  <w:r>
        <w:rPr>
          <w:rFonts w:ascii="Garamond" w:hAnsi="Garamond"/>
          <w:b/>
          <w:noProof/>
          <w:snapToGrid w:val="0"/>
          <w:color w:val="000000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6376A955" wp14:editId="6376A956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3462655" cy="1731645"/>
            <wp:effectExtent l="0" t="0" r="4445" b="1905"/>
            <wp:wrapTight wrapText="bothSides">
              <wp:wrapPolygon edited="0">
                <wp:start x="0" y="0"/>
                <wp:lineTo x="0" y="21386"/>
                <wp:lineTo x="21509" y="21386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6A8BE" w14:textId="77777777"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14:paraId="6376A8BF" w14:textId="77777777"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14:paraId="6376A8C0" w14:textId="77777777"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14:paraId="6376A8C1" w14:textId="77777777"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14:paraId="6376A8C2" w14:textId="77777777"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14:paraId="6376A8C3" w14:textId="77777777"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14:paraId="6376A8C4" w14:textId="77777777"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14:paraId="6376A8C5" w14:textId="77777777"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14:paraId="6376A8C6" w14:textId="77777777" w:rsidR="00935AC1" w:rsidRDefault="00935AC1" w:rsidP="00E72832">
      <w:pPr>
        <w:jc w:val="center"/>
        <w:rPr>
          <w:rFonts w:ascii="Garamond" w:hAnsi="Garamond"/>
          <w:b/>
          <w:snapToGrid w:val="0"/>
          <w:color w:val="000000"/>
          <w:lang w:val="en-US"/>
        </w:rPr>
      </w:pPr>
    </w:p>
    <w:p w14:paraId="6376A8C7" w14:textId="77777777" w:rsidR="00935AC1" w:rsidRDefault="00935AC1" w:rsidP="00D939CE">
      <w:pPr>
        <w:rPr>
          <w:b/>
          <w:u w:val="single"/>
        </w:rPr>
      </w:pPr>
    </w:p>
    <w:p w14:paraId="6376A8C8" w14:textId="77777777" w:rsidR="00935AC1" w:rsidRDefault="00935AC1" w:rsidP="00D939CE">
      <w:pPr>
        <w:rPr>
          <w:b/>
          <w:u w:val="single"/>
        </w:rPr>
      </w:pPr>
    </w:p>
    <w:p w14:paraId="6376A8C9" w14:textId="77777777" w:rsidR="00935AC1" w:rsidRDefault="00935AC1" w:rsidP="00D939CE">
      <w:pPr>
        <w:rPr>
          <w:b/>
          <w:u w:val="single"/>
        </w:rPr>
      </w:pPr>
    </w:p>
    <w:tbl>
      <w:tblPr>
        <w:tblpPr w:leftFromText="187" w:rightFromText="187" w:vertAnchor="page" w:horzAnchor="margin" w:tblpY="5026"/>
        <w:tblW w:w="5000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4561"/>
        <w:gridCol w:w="6075"/>
      </w:tblGrid>
      <w:tr w:rsidR="00935AC1" w:rsidRPr="00E7315C" w14:paraId="6376A8D0" w14:textId="77777777" w:rsidTr="00935AC1">
        <w:tc>
          <w:tcPr>
            <w:tcW w:w="4376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14:paraId="6376A8CA" w14:textId="77777777" w:rsidR="00935AC1" w:rsidRDefault="00935AC1" w:rsidP="00935AC1">
            <w:pPr>
              <w:jc w:val="center"/>
              <w:rPr>
                <w:rStyle w:val="IntenseEmphasis"/>
                <w:color w:val="000000" w:themeColor="text1"/>
                <w:sz w:val="52"/>
                <w:szCs w:val="52"/>
              </w:rPr>
            </w:pPr>
          </w:p>
          <w:p w14:paraId="6376A8CB" w14:textId="77777777" w:rsidR="00935AC1" w:rsidRDefault="00935AC1" w:rsidP="00935AC1">
            <w:pPr>
              <w:jc w:val="center"/>
              <w:rPr>
                <w:rStyle w:val="IntenseEmphasis"/>
                <w:color w:val="000000" w:themeColor="text1"/>
                <w:sz w:val="52"/>
                <w:szCs w:val="52"/>
              </w:rPr>
            </w:pPr>
          </w:p>
          <w:p w14:paraId="6376A8CC" w14:textId="77777777" w:rsidR="00935AC1" w:rsidRPr="00935AC1" w:rsidRDefault="00935AC1" w:rsidP="00935AC1">
            <w:pPr>
              <w:rPr>
                <w:b/>
                <w:i/>
                <w:iCs/>
                <w:color w:val="000000" w:themeColor="text1"/>
                <w:sz w:val="48"/>
                <w:szCs w:val="48"/>
              </w:rPr>
            </w:pPr>
            <w:bookmarkStart w:id="0" w:name="_GoBack"/>
            <w:r w:rsidRPr="00935AC1">
              <w:rPr>
                <w:rStyle w:val="IntenseEmphasis"/>
                <w:b/>
                <w:i w:val="0"/>
                <w:color w:val="000000" w:themeColor="text1"/>
                <w:sz w:val="48"/>
                <w:szCs w:val="48"/>
              </w:rPr>
              <w:t>Acceptable Use of Information and Communications Technology Policy</w:t>
            </w:r>
          </w:p>
          <w:bookmarkEnd w:id="0"/>
          <w:p w14:paraId="6376A8CD" w14:textId="77777777" w:rsidR="00935AC1" w:rsidRPr="00935AC1" w:rsidRDefault="00935AC1" w:rsidP="00935AC1">
            <w:pPr>
              <w:jc w:val="center"/>
              <w:rPr>
                <w:i/>
                <w:iCs/>
                <w:color w:val="000000" w:themeColor="text1"/>
                <w:sz w:val="52"/>
                <w:szCs w:val="52"/>
              </w:rPr>
            </w:pPr>
          </w:p>
        </w:tc>
        <w:tc>
          <w:tcPr>
            <w:tcW w:w="5828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14:paraId="0EEA0030" w14:textId="77777777" w:rsidR="00935AC1" w:rsidRDefault="00935AC1" w:rsidP="00935AC1">
            <w:pPr>
              <w:rPr>
                <w:rFonts w:ascii="Century Gothic" w:hAnsi="Century Gothic"/>
                <w:color w:val="005BD3"/>
                <w:sz w:val="200"/>
                <w:szCs w:val="200"/>
                <w:lang w:val="en-US"/>
              </w:rPr>
            </w:pPr>
            <w:r w:rsidRPr="00E7315C">
              <w:rPr>
                <w:rFonts w:ascii="Century Gothic" w:hAnsi="Century Gothic"/>
                <w:color w:val="005BD3"/>
                <w:sz w:val="200"/>
                <w:szCs w:val="200"/>
                <w:lang w:val="en-US"/>
              </w:rPr>
              <w:t>201</w:t>
            </w:r>
            <w:r w:rsidR="00AA4D4D">
              <w:rPr>
                <w:rFonts w:ascii="Century Gothic" w:hAnsi="Century Gothic"/>
                <w:color w:val="005BD3"/>
                <w:sz w:val="200"/>
                <w:szCs w:val="200"/>
                <w:lang w:val="en-US"/>
              </w:rPr>
              <w:t>8</w:t>
            </w:r>
          </w:p>
          <w:p w14:paraId="6376A8CF" w14:textId="06BD98CC" w:rsidR="00E728FA" w:rsidRPr="00E728FA" w:rsidRDefault="00E728FA" w:rsidP="00935AC1">
            <w:pPr>
              <w:rPr>
                <w:rFonts w:ascii="Century Gothic" w:hAnsi="Century Gothic"/>
                <w:color w:val="005BD3"/>
                <w:lang w:val="en-US"/>
              </w:rPr>
            </w:pPr>
            <w:r>
              <w:rPr>
                <w:rFonts w:ascii="Century Gothic" w:hAnsi="Century Gothic"/>
                <w:color w:val="005BD3"/>
                <w:lang w:val="en-US"/>
              </w:rPr>
              <w:t xml:space="preserve">Ratified by the BOM on </w:t>
            </w:r>
            <w:r w:rsidR="00AD0213">
              <w:rPr>
                <w:rFonts w:ascii="Century Gothic" w:hAnsi="Century Gothic"/>
                <w:color w:val="005BD3"/>
                <w:lang w:val="en-US"/>
              </w:rPr>
              <w:t>2</w:t>
            </w:r>
            <w:r w:rsidR="00AD0213" w:rsidRPr="00AD0213">
              <w:rPr>
                <w:rFonts w:ascii="Century Gothic" w:hAnsi="Century Gothic"/>
                <w:color w:val="005BD3"/>
                <w:vertAlign w:val="superscript"/>
                <w:lang w:val="en-US"/>
              </w:rPr>
              <w:t>nd</w:t>
            </w:r>
            <w:r w:rsidR="00AD0213">
              <w:rPr>
                <w:rFonts w:ascii="Century Gothic" w:hAnsi="Century Gothic"/>
                <w:color w:val="005BD3"/>
                <w:lang w:val="en-US"/>
              </w:rPr>
              <w:t xml:space="preserve"> October 2018</w:t>
            </w:r>
          </w:p>
        </w:tc>
      </w:tr>
    </w:tbl>
    <w:p w14:paraId="6376A8D1" w14:textId="77777777" w:rsidR="00935AC1" w:rsidRDefault="00935AC1" w:rsidP="00D939CE">
      <w:pPr>
        <w:rPr>
          <w:b/>
          <w:u w:val="single"/>
        </w:rPr>
      </w:pPr>
    </w:p>
    <w:p w14:paraId="6376A8D2" w14:textId="77777777" w:rsidR="00935AC1" w:rsidRDefault="00935AC1" w:rsidP="00D939CE">
      <w:pPr>
        <w:rPr>
          <w:b/>
          <w:u w:val="single"/>
        </w:rPr>
      </w:pPr>
    </w:p>
    <w:p w14:paraId="6376A8D3" w14:textId="77777777" w:rsidR="00935AC1" w:rsidRDefault="00935AC1" w:rsidP="00D939CE">
      <w:pPr>
        <w:rPr>
          <w:b/>
          <w:u w:val="single"/>
        </w:rPr>
      </w:pPr>
    </w:p>
    <w:p w14:paraId="6376A8D4" w14:textId="77777777" w:rsidR="00935AC1" w:rsidRDefault="00935AC1" w:rsidP="00D939CE">
      <w:pPr>
        <w:rPr>
          <w:b/>
          <w:u w:val="single"/>
        </w:rPr>
      </w:pPr>
    </w:p>
    <w:p w14:paraId="6376A8D5" w14:textId="77777777" w:rsidR="00D939CE" w:rsidRDefault="00D939CE" w:rsidP="00D939CE">
      <w:pPr>
        <w:rPr>
          <w:b/>
          <w:u w:val="single"/>
        </w:rPr>
      </w:pPr>
      <w:r w:rsidRPr="00D939CE">
        <w:rPr>
          <w:b/>
          <w:u w:val="single"/>
        </w:rPr>
        <w:t>Mission Statement</w:t>
      </w:r>
    </w:p>
    <w:p w14:paraId="6376A8D6" w14:textId="77777777" w:rsidR="00D939CE" w:rsidRPr="00D939CE" w:rsidRDefault="00D939CE" w:rsidP="00D939CE">
      <w:pPr>
        <w:rPr>
          <w:b/>
          <w:u w:val="single"/>
        </w:rPr>
      </w:pPr>
    </w:p>
    <w:p w14:paraId="6376A8D7" w14:textId="77777777" w:rsidR="00D939CE" w:rsidRPr="00D939CE" w:rsidRDefault="00D939CE" w:rsidP="00D939CE">
      <w:proofErr w:type="spellStart"/>
      <w:r w:rsidRPr="00D939CE">
        <w:t>Ramsgrange</w:t>
      </w:r>
      <w:proofErr w:type="spellEnd"/>
      <w:r w:rsidRPr="00D939CE">
        <w:t xml:space="preserve"> Community School is a welcoming, open and inclusive school. Our aim is to develop each of our students as a whole person by promoting an atmosphere of respect, honesty and fairness in which all of the school community can achieve their full potential.</w:t>
      </w:r>
    </w:p>
    <w:p w14:paraId="6376A8D8" w14:textId="77777777" w:rsidR="00935AC1" w:rsidRDefault="00935AC1" w:rsidP="00D939CE">
      <w:pPr>
        <w:jc w:val="center"/>
      </w:pPr>
    </w:p>
    <w:p w14:paraId="6376A8D9" w14:textId="77777777" w:rsidR="00D939CE" w:rsidRPr="00D939CE" w:rsidRDefault="00D939CE" w:rsidP="00D939CE">
      <w:pPr>
        <w:jc w:val="center"/>
      </w:pPr>
      <w:r w:rsidRPr="00D939CE">
        <w:t>RCS Vision: Respect, Community, Success</w:t>
      </w:r>
    </w:p>
    <w:p w14:paraId="6376A8DA" w14:textId="77777777" w:rsidR="00D939CE" w:rsidRDefault="00D939CE" w:rsidP="00D939CE">
      <w:pPr>
        <w:rPr>
          <w:b/>
        </w:rPr>
      </w:pPr>
    </w:p>
    <w:p w14:paraId="6376A8DB" w14:textId="77777777" w:rsidR="00935AC1" w:rsidRDefault="00935AC1">
      <w:pPr>
        <w:rPr>
          <w:b/>
          <w:u w:val="single"/>
        </w:rPr>
      </w:pPr>
    </w:p>
    <w:p w14:paraId="6376A8DC" w14:textId="77777777" w:rsidR="00935AC1" w:rsidRDefault="00935AC1">
      <w:pPr>
        <w:rPr>
          <w:b/>
          <w:u w:val="single"/>
        </w:rPr>
      </w:pPr>
    </w:p>
    <w:p w14:paraId="6376A8DD" w14:textId="77777777" w:rsidR="00935AC1" w:rsidRDefault="00935AC1">
      <w:pPr>
        <w:rPr>
          <w:b/>
          <w:u w:val="single"/>
        </w:rPr>
      </w:pPr>
    </w:p>
    <w:p w14:paraId="6376A8DE" w14:textId="77777777" w:rsidR="00935AC1" w:rsidRDefault="00935AC1">
      <w:pPr>
        <w:rPr>
          <w:b/>
          <w:u w:val="single"/>
        </w:rPr>
      </w:pPr>
    </w:p>
    <w:p w14:paraId="6376A8DF" w14:textId="77777777" w:rsidR="00935AC1" w:rsidRDefault="00935AC1">
      <w:pPr>
        <w:rPr>
          <w:b/>
          <w:u w:val="single"/>
        </w:rPr>
      </w:pPr>
    </w:p>
    <w:p w14:paraId="6376A8E0" w14:textId="77777777" w:rsidR="00935AC1" w:rsidRDefault="00935AC1">
      <w:pPr>
        <w:rPr>
          <w:b/>
          <w:u w:val="single"/>
        </w:rPr>
      </w:pPr>
    </w:p>
    <w:p w14:paraId="6376A8E1" w14:textId="77777777" w:rsidR="00935AC1" w:rsidRDefault="00935AC1">
      <w:pPr>
        <w:rPr>
          <w:b/>
          <w:u w:val="single"/>
        </w:rPr>
      </w:pPr>
    </w:p>
    <w:p w14:paraId="6376A8E2" w14:textId="77777777" w:rsidR="00935AC1" w:rsidRDefault="00935AC1">
      <w:pPr>
        <w:rPr>
          <w:b/>
          <w:u w:val="single"/>
        </w:rPr>
      </w:pPr>
    </w:p>
    <w:p w14:paraId="6376A8E3" w14:textId="77777777" w:rsidR="00935AC1" w:rsidRDefault="00935AC1">
      <w:pPr>
        <w:rPr>
          <w:b/>
          <w:u w:val="single"/>
        </w:rPr>
      </w:pPr>
    </w:p>
    <w:p w14:paraId="6376A8E4" w14:textId="77777777" w:rsidR="00935AC1" w:rsidRDefault="00935AC1">
      <w:pPr>
        <w:rPr>
          <w:b/>
          <w:u w:val="single"/>
        </w:rPr>
      </w:pPr>
    </w:p>
    <w:p w14:paraId="6376A8E5" w14:textId="77777777" w:rsidR="00935AC1" w:rsidRDefault="00935AC1">
      <w:pPr>
        <w:rPr>
          <w:b/>
          <w:u w:val="single"/>
        </w:rPr>
      </w:pPr>
    </w:p>
    <w:p w14:paraId="6376A8E6" w14:textId="77777777" w:rsidR="00935AC1" w:rsidRDefault="00935AC1">
      <w:pPr>
        <w:rPr>
          <w:b/>
          <w:u w:val="single"/>
        </w:rPr>
      </w:pPr>
    </w:p>
    <w:p w14:paraId="6376A8E7" w14:textId="77777777" w:rsidR="00073387" w:rsidRPr="00935AC1" w:rsidRDefault="00073387">
      <w:pPr>
        <w:rPr>
          <w:b/>
          <w:u w:val="single"/>
        </w:rPr>
      </w:pPr>
      <w:r w:rsidRPr="00935AC1">
        <w:rPr>
          <w:b/>
          <w:u w:val="single"/>
        </w:rPr>
        <w:t xml:space="preserve">Rationale: </w:t>
      </w:r>
    </w:p>
    <w:p w14:paraId="6376A8E8" w14:textId="77777777" w:rsidR="00073387" w:rsidRDefault="00073387"/>
    <w:p w14:paraId="6376A8E9" w14:textId="77777777" w:rsidR="00475021" w:rsidRDefault="00475021" w:rsidP="00475021">
      <w:r>
        <w:t xml:space="preserve">Our Students engage confidently with Information and Communications Technology (ICT) in their social and recreational lives. ICT integration in the classroom can be a hugely positive addition to the learning environment. ICT can bring rich and varied learning resources into the classroom which can lead to the creation of a more dynamic, rewarding and productive learning environment. ICT, in whatever form, should be considered as a tool which can assist and support the delivery of the curriculum. </w:t>
      </w:r>
    </w:p>
    <w:p w14:paraId="6376A8EA" w14:textId="77777777" w:rsidR="00475021" w:rsidRDefault="00475021"/>
    <w:p w14:paraId="6376A8EB" w14:textId="77777777" w:rsidR="00073387" w:rsidRPr="00AA4D4D" w:rsidRDefault="00073387">
      <w:pPr>
        <w:rPr>
          <w:color w:val="000000" w:themeColor="text1"/>
        </w:rPr>
      </w:pPr>
      <w:r>
        <w:t xml:space="preserve">The aim of this Acceptable Use Policy </w:t>
      </w:r>
      <w:r w:rsidR="00475021">
        <w:t xml:space="preserve">(AUP) </w:t>
      </w:r>
      <w:r>
        <w:t>is to ensure that pupils will benefit from learning opportunities offered by the school's Internet resources and mobile phones in a safe and effective manner. Internet use and access is considered a school resource and privilege.</w:t>
      </w:r>
      <w:r w:rsidR="004F69DC">
        <w:t xml:space="preserve"> </w:t>
      </w:r>
      <w:r w:rsidR="004F69DC" w:rsidRPr="00AA4D4D">
        <w:rPr>
          <w:color w:val="000000" w:themeColor="text1"/>
        </w:rPr>
        <w:t xml:space="preserve">Teachers will also be mindful when assigning homework that all students may not have access to resources such as mobile phone and internet access at home. </w:t>
      </w:r>
      <w:r w:rsidRPr="00AA4D4D">
        <w:rPr>
          <w:color w:val="000000" w:themeColor="text1"/>
        </w:rPr>
        <w:t xml:space="preserve"> Therefore, if the school AUP is not adhered to this privilege will be withdrawn and appropriate sanctions - as outlined in the AUP - will be imposed. </w:t>
      </w:r>
    </w:p>
    <w:p w14:paraId="6376A8EC" w14:textId="77777777" w:rsidR="00073387" w:rsidRDefault="00073387"/>
    <w:p w14:paraId="6376A8ED" w14:textId="77777777" w:rsidR="00A41F6E" w:rsidRDefault="00073387">
      <w:r>
        <w:t xml:space="preserve"> *Users refer to students, teachers, administrative staff, other members of school staff and visitors using the school facilities.</w:t>
      </w:r>
    </w:p>
    <w:p w14:paraId="6376A8EE" w14:textId="77777777" w:rsidR="00D939CE" w:rsidRDefault="00D939CE"/>
    <w:p w14:paraId="6376A8EF" w14:textId="77777777" w:rsidR="00D939CE" w:rsidRPr="00935AC1" w:rsidRDefault="00D939CE">
      <w:pPr>
        <w:rPr>
          <w:b/>
          <w:u w:val="single"/>
        </w:rPr>
      </w:pPr>
      <w:r w:rsidRPr="00935AC1">
        <w:rPr>
          <w:b/>
          <w:u w:val="single"/>
        </w:rPr>
        <w:t xml:space="preserve">What is ICT? </w:t>
      </w:r>
    </w:p>
    <w:p w14:paraId="6376A8F0" w14:textId="77777777" w:rsidR="00D939CE" w:rsidRDefault="00D939CE"/>
    <w:p w14:paraId="6376A8F1" w14:textId="77777777" w:rsidR="00D939CE" w:rsidRDefault="00D939CE">
      <w:pPr>
        <w:rPr>
          <w:color w:val="000000" w:themeColor="text1"/>
          <w:shd w:val="clear" w:color="auto" w:fill="FFFFFF"/>
        </w:rPr>
      </w:pPr>
      <w:r w:rsidRPr="00D939CE">
        <w:rPr>
          <w:color w:val="000000" w:themeColor="text1"/>
        </w:rPr>
        <w:t>I</w:t>
      </w:r>
      <w:r w:rsidRPr="00D939CE">
        <w:rPr>
          <w:color w:val="000000" w:themeColor="text1"/>
          <w:shd w:val="clear" w:color="auto" w:fill="FFFFFF"/>
        </w:rPr>
        <w:t xml:space="preserve">CT (information and communications technology - or technologies) is an umbrella term that includes any communication device or application, encompassing: radio, television, </w:t>
      </w:r>
      <w:r>
        <w:rPr>
          <w:color w:val="000000" w:themeColor="text1"/>
          <w:shd w:val="clear" w:color="auto" w:fill="FFFFFF"/>
        </w:rPr>
        <w:t>mobile</w:t>
      </w:r>
      <w:r w:rsidRPr="00D939CE">
        <w:rPr>
          <w:color w:val="000000" w:themeColor="text1"/>
          <w:shd w:val="clear" w:color="auto" w:fill="FFFFFF"/>
        </w:rPr>
        <w:t xml:space="preserve"> phones, computer and network hardware and software, satellite systems and so on, as well as the various services and applications associated with them, such as videoconferencing and distance learning.</w:t>
      </w:r>
    </w:p>
    <w:p w14:paraId="6376A8F2" w14:textId="77777777" w:rsidR="00D939CE" w:rsidRDefault="00D939CE">
      <w:pPr>
        <w:rPr>
          <w:color w:val="000000" w:themeColor="text1"/>
          <w:shd w:val="clear" w:color="auto" w:fill="FFFFFF"/>
        </w:rPr>
      </w:pPr>
    </w:p>
    <w:p w14:paraId="6376A8F3" w14:textId="77777777" w:rsidR="00D939CE" w:rsidRPr="00D939CE" w:rsidRDefault="00D939CE">
      <w:pPr>
        <w:rPr>
          <w:b/>
          <w:color w:val="000000" w:themeColor="text1"/>
          <w:shd w:val="clear" w:color="auto" w:fill="FFFFFF"/>
        </w:rPr>
      </w:pPr>
      <w:r w:rsidRPr="00D939CE">
        <w:rPr>
          <w:b/>
          <w:color w:val="000000" w:themeColor="text1"/>
          <w:shd w:val="clear" w:color="auto" w:fill="FFFFFF"/>
        </w:rPr>
        <w:t>Digital Rights and Responsibilities:</w:t>
      </w:r>
    </w:p>
    <w:p w14:paraId="6376A8F4" w14:textId="77777777" w:rsidR="00D939CE" w:rsidRDefault="00D939CE">
      <w:pPr>
        <w:rPr>
          <w:color w:val="000000" w:themeColor="text1"/>
          <w:shd w:val="clear" w:color="auto" w:fill="FFFFFF"/>
        </w:rPr>
      </w:pPr>
    </w:p>
    <w:p w14:paraId="6376A8F5" w14:textId="77777777" w:rsidR="00D939CE" w:rsidRPr="00D939CE" w:rsidRDefault="00D939CE">
      <w:pPr>
        <w:rPr>
          <w:b/>
          <w:snapToGrid w:val="0"/>
          <w:color w:val="000000" w:themeColor="text1"/>
          <w:lang w:val="en-US"/>
        </w:rPr>
      </w:pPr>
      <w:r w:rsidRPr="00D939CE">
        <w:rPr>
          <w:color w:val="000000"/>
          <w:shd w:val="clear" w:color="auto" w:fill="FFFFFF"/>
        </w:rPr>
        <w:t xml:space="preserve">The definition of digital rights and responsibilities is having </w:t>
      </w:r>
      <w:r>
        <w:rPr>
          <w:color w:val="000000"/>
          <w:shd w:val="clear" w:color="auto" w:fill="FFFFFF"/>
        </w:rPr>
        <w:t>the right and freedom to use various</w:t>
      </w:r>
      <w:r w:rsidRPr="00D939CE">
        <w:rPr>
          <w:color w:val="000000"/>
          <w:shd w:val="clear" w:color="auto" w:fill="FFFFFF"/>
        </w:rPr>
        <w:t xml:space="preserve"> types of digital technology while using the technology in an acceptable and appropriate manner.</w:t>
      </w:r>
    </w:p>
    <w:p w14:paraId="6376A8F6" w14:textId="77777777" w:rsidR="000867AD" w:rsidRDefault="000867AD">
      <w:pPr>
        <w:rPr>
          <w:rFonts w:ascii="Garamond" w:hAnsi="Garamond"/>
          <w:b/>
          <w:snapToGrid w:val="0"/>
          <w:color w:val="000000"/>
          <w:lang w:val="en-US"/>
        </w:rPr>
      </w:pPr>
    </w:p>
    <w:p w14:paraId="6376A8F7" w14:textId="77777777" w:rsidR="00E72832" w:rsidRPr="00E72832" w:rsidRDefault="00E72832" w:rsidP="00E72832">
      <w:pPr>
        <w:rPr>
          <w:b/>
        </w:rPr>
      </w:pPr>
      <w:r w:rsidRPr="00E72832">
        <w:rPr>
          <w:b/>
        </w:rPr>
        <w:t>Other school policies:</w:t>
      </w:r>
    </w:p>
    <w:p w14:paraId="6376A8F8" w14:textId="77777777" w:rsidR="00E72832" w:rsidRDefault="00E72832" w:rsidP="00E72832"/>
    <w:p w14:paraId="6376A8F9" w14:textId="77777777" w:rsidR="00E72832" w:rsidRPr="00E72832" w:rsidRDefault="00E72832" w:rsidP="00E72832">
      <w:r w:rsidRPr="00E72832">
        <w:t xml:space="preserve">The following is a list of school policies, practices and activities that are particularly relevant to </w:t>
      </w:r>
      <w:r>
        <w:t>AUP</w:t>
      </w:r>
    </w:p>
    <w:p w14:paraId="6376A8FA" w14:textId="77777777" w:rsidR="00E72832" w:rsidRDefault="00E72832" w:rsidP="00E72832">
      <w:pPr>
        <w:pStyle w:val="ListParagraph"/>
        <w:rPr>
          <w:sz w:val="24"/>
          <w:szCs w:val="24"/>
        </w:rPr>
      </w:pPr>
    </w:p>
    <w:p w14:paraId="6376A8FB" w14:textId="77777777" w:rsidR="00E72832" w:rsidRDefault="00E72832" w:rsidP="00E7283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Mission Statement</w:t>
      </w:r>
    </w:p>
    <w:p w14:paraId="6376A8FC" w14:textId="77777777" w:rsidR="00E72832" w:rsidRDefault="00E72832" w:rsidP="00E7283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Anti-Bullying</w:t>
      </w:r>
    </w:p>
    <w:p w14:paraId="6376A8FD" w14:textId="77777777" w:rsidR="00E72832" w:rsidRDefault="00E72832" w:rsidP="00E7283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The School Care Team</w:t>
      </w:r>
    </w:p>
    <w:p w14:paraId="6376A8FE" w14:textId="77777777" w:rsidR="00E72832" w:rsidRDefault="00E72832" w:rsidP="00E7283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Extra-curricular activity</w:t>
      </w:r>
    </w:p>
    <w:p w14:paraId="6376A8FF" w14:textId="77777777" w:rsidR="00E72832" w:rsidRDefault="00E72832" w:rsidP="00E7283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Code of Behaviour</w:t>
      </w:r>
    </w:p>
    <w:p w14:paraId="6376A900" w14:textId="77777777" w:rsidR="00E72832" w:rsidRDefault="00E72832" w:rsidP="00E7283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Class Tutor system</w:t>
      </w:r>
    </w:p>
    <w:p w14:paraId="6376A901" w14:textId="77777777" w:rsidR="00E72832" w:rsidRDefault="00E72832" w:rsidP="00E72832">
      <w:pPr>
        <w:pStyle w:val="ListParagraph"/>
        <w:numPr>
          <w:ilvl w:val="1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Major Incidents procedures</w:t>
      </w:r>
    </w:p>
    <w:p w14:paraId="6376A902" w14:textId="77777777" w:rsidR="00E72832" w:rsidRDefault="00E72832" w:rsidP="00E72832">
      <w:pPr>
        <w:pStyle w:val="ListParagraph"/>
        <w:rPr>
          <w:sz w:val="24"/>
          <w:szCs w:val="24"/>
        </w:rPr>
      </w:pPr>
    </w:p>
    <w:p w14:paraId="6376A903" w14:textId="77777777" w:rsidR="00E72832" w:rsidRPr="00265E56" w:rsidRDefault="00E72832" w:rsidP="00E72832">
      <w:r w:rsidRPr="00265E56">
        <w:t>The Board has ensured that the necessary policies, protocols or practices as appropriate are in place in respect of each of the above listed items.</w:t>
      </w:r>
    </w:p>
    <w:p w14:paraId="6376A904" w14:textId="77777777" w:rsidR="00D939CE" w:rsidRDefault="00D939CE">
      <w:pPr>
        <w:rPr>
          <w:rFonts w:ascii="Garamond" w:hAnsi="Garamond"/>
          <w:b/>
          <w:snapToGrid w:val="0"/>
          <w:color w:val="000000"/>
          <w:lang w:val="en-US"/>
        </w:rPr>
      </w:pPr>
    </w:p>
    <w:p w14:paraId="6376A905" w14:textId="77777777" w:rsidR="00935AC1" w:rsidRDefault="00935AC1">
      <w:pPr>
        <w:rPr>
          <w:rFonts w:ascii="Garamond" w:hAnsi="Garamond"/>
          <w:b/>
          <w:snapToGrid w:val="0"/>
          <w:color w:val="000000"/>
          <w:lang w:val="en-US"/>
        </w:rPr>
      </w:pPr>
    </w:p>
    <w:p w14:paraId="6376A906" w14:textId="77777777" w:rsidR="00935AC1" w:rsidRDefault="00935AC1">
      <w:pPr>
        <w:rPr>
          <w:rFonts w:ascii="Garamond" w:hAnsi="Garamond"/>
          <w:b/>
          <w:snapToGrid w:val="0"/>
          <w:color w:val="000000"/>
          <w:lang w:val="en-US"/>
        </w:rPr>
      </w:pPr>
    </w:p>
    <w:p w14:paraId="6376A907" w14:textId="77777777" w:rsidR="00935AC1" w:rsidRDefault="00935AC1">
      <w:pPr>
        <w:rPr>
          <w:rFonts w:ascii="Garamond" w:hAnsi="Garamond"/>
          <w:b/>
          <w:snapToGrid w:val="0"/>
          <w:color w:val="000000"/>
          <w:lang w:val="en-US"/>
        </w:rPr>
      </w:pPr>
    </w:p>
    <w:p w14:paraId="6376A908" w14:textId="77777777" w:rsidR="00935AC1" w:rsidRDefault="00935AC1">
      <w:pPr>
        <w:rPr>
          <w:rFonts w:ascii="Garamond" w:hAnsi="Garamond"/>
          <w:b/>
          <w:snapToGrid w:val="0"/>
          <w:color w:val="000000"/>
          <w:lang w:val="en-US"/>
        </w:rPr>
      </w:pPr>
    </w:p>
    <w:p w14:paraId="6376A909" w14:textId="77777777" w:rsidR="00935AC1" w:rsidRDefault="00935AC1">
      <w:pPr>
        <w:rPr>
          <w:rFonts w:ascii="Garamond" w:hAnsi="Garamond"/>
          <w:b/>
          <w:snapToGrid w:val="0"/>
          <w:color w:val="000000"/>
          <w:lang w:val="en-US"/>
        </w:rPr>
      </w:pPr>
    </w:p>
    <w:p w14:paraId="6376A90A" w14:textId="77777777" w:rsidR="00935AC1" w:rsidRDefault="00935AC1">
      <w:pPr>
        <w:rPr>
          <w:rFonts w:ascii="Garamond" w:hAnsi="Garamond"/>
          <w:b/>
          <w:snapToGrid w:val="0"/>
          <w:color w:val="000000"/>
          <w:lang w:val="en-US"/>
        </w:rPr>
      </w:pPr>
    </w:p>
    <w:p w14:paraId="6376A90B" w14:textId="77777777" w:rsidR="00935AC1" w:rsidRDefault="00935AC1">
      <w:pPr>
        <w:rPr>
          <w:rFonts w:ascii="Garamond" w:hAnsi="Garamond"/>
          <w:b/>
          <w:snapToGrid w:val="0"/>
          <w:color w:val="000000"/>
          <w:lang w:val="en-US"/>
        </w:rPr>
      </w:pPr>
    </w:p>
    <w:p w14:paraId="6376A90C" w14:textId="77777777" w:rsidR="00073387" w:rsidRDefault="00935AC1" w:rsidP="008C7AC3">
      <w:pPr>
        <w:rPr>
          <w:rFonts w:ascii="Garamond" w:hAnsi="Garamond"/>
          <w:b/>
          <w:snapToGrid w:val="0"/>
          <w:color w:val="000000"/>
          <w:lang w:val="en-US"/>
        </w:rPr>
      </w:pPr>
      <w:r>
        <w:rPr>
          <w:rFonts w:ascii="Garamond" w:hAnsi="Garamond"/>
          <w:b/>
          <w:snapToGrid w:val="0"/>
          <w:color w:val="000000"/>
          <w:lang w:val="en-US"/>
        </w:rPr>
        <w:t>Acceptable Use – Guidelines and Procedures:</w:t>
      </w:r>
    </w:p>
    <w:p w14:paraId="6376A90D" w14:textId="77777777" w:rsidR="00935AC1" w:rsidRDefault="00935AC1" w:rsidP="008C7AC3">
      <w:pPr>
        <w:rPr>
          <w:rFonts w:ascii="Garamond" w:hAnsi="Garamond"/>
          <w:b/>
          <w:snapToGrid w:val="0"/>
          <w:color w:val="000000"/>
          <w:lang w:val="en-US"/>
        </w:rPr>
      </w:pPr>
    </w:p>
    <w:p w14:paraId="6376A90E" w14:textId="77777777" w:rsidR="00002F51" w:rsidRPr="00FA116A" w:rsidRDefault="00002F51" w:rsidP="00FA116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Wh</w:t>
      </w:r>
      <w:r w:rsidR="008C01BB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en using the Internet, all </w:t>
      </w:r>
      <w:r w:rsidR="00C54ED5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school </w:t>
      </w:r>
      <w:r w:rsidR="008C01BB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staff</w:t>
      </w:r>
      <w:r w:rsidR="00C54ED5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(both teachers and support staff</w:t>
      </w:r>
      <w:r w:rsidR="001458CD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) must</w:t>
      </w:r>
      <w:r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comply with all copyright, libel, fraud, discrimination and obscenity laws, and all school staff are expected to communicate in a professional manner consistent with the rules of behaviour governing em</w:t>
      </w:r>
      <w:r w:rsidR="00461A5B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ployees in the Education S</w:t>
      </w:r>
      <w:r w:rsidR="008C7AC3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ector and Teaching Council Co</w:t>
      </w:r>
      <w:r w:rsidR="005D500D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de of Conduct.</w:t>
      </w:r>
      <w:r w:rsidR="00646421" w:rsidRPr="00FA116A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</w:p>
    <w:p w14:paraId="6376A90F" w14:textId="77777777" w:rsidR="00002F51" w:rsidRDefault="00002F51">
      <w:pPr>
        <w:rPr>
          <w:rFonts w:ascii="Garamond" w:hAnsi="Garamond"/>
          <w:snapToGrid w:val="0"/>
          <w:color w:val="000000"/>
          <w:lang w:val="en-US"/>
        </w:rPr>
      </w:pPr>
    </w:p>
    <w:p w14:paraId="6376A910" w14:textId="77777777" w:rsidR="00002F51" w:rsidRDefault="008C01BB">
      <w:p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Staff</w:t>
      </w:r>
      <w:r w:rsidR="00935AC1">
        <w:rPr>
          <w:rFonts w:ascii="Garamond" w:hAnsi="Garamond"/>
          <w:snapToGrid w:val="0"/>
          <w:color w:val="000000"/>
          <w:lang w:val="en-US"/>
        </w:rPr>
        <w:t xml:space="preserve"> &amp; Students</w:t>
      </w:r>
      <w:r>
        <w:rPr>
          <w:rFonts w:ascii="Garamond" w:hAnsi="Garamond"/>
          <w:snapToGrid w:val="0"/>
          <w:color w:val="000000"/>
          <w:lang w:val="en-US"/>
        </w:rPr>
        <w:t xml:space="preserve"> should ensure that students</w:t>
      </w:r>
      <w:r w:rsidR="00002F51">
        <w:rPr>
          <w:rFonts w:ascii="Garamond" w:hAnsi="Garamond"/>
          <w:snapToGrid w:val="0"/>
          <w:color w:val="000000"/>
          <w:lang w:val="en-US"/>
        </w:rPr>
        <w:t xml:space="preserve"> know and understand that </w:t>
      </w:r>
      <w:r w:rsidR="00002F51" w:rsidRPr="008E04D1">
        <w:rPr>
          <w:rFonts w:ascii="Garamond" w:hAnsi="Garamond"/>
          <w:b/>
          <w:snapToGrid w:val="0"/>
          <w:color w:val="000000"/>
          <w:u w:val="single"/>
          <w:lang w:val="en-US"/>
        </w:rPr>
        <w:t>no</w:t>
      </w:r>
      <w:r w:rsidR="00002F51">
        <w:rPr>
          <w:rFonts w:ascii="Garamond" w:hAnsi="Garamond"/>
          <w:snapToGrid w:val="0"/>
          <w:color w:val="000000"/>
          <w:lang w:val="en-US"/>
        </w:rPr>
        <w:t xml:space="preserve"> Internet user is permitted to:</w:t>
      </w:r>
    </w:p>
    <w:p w14:paraId="6376A911" w14:textId="77777777"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retriev</w:t>
      </w:r>
      <w:r w:rsidR="008E04D1">
        <w:rPr>
          <w:rFonts w:ascii="Garamond" w:hAnsi="Garamond"/>
          <w:snapToGrid w:val="0"/>
          <w:color w:val="000000"/>
          <w:lang w:val="en-US"/>
        </w:rPr>
        <w:t>e, modify the security settings/configuration of the school’s PC and IT facilities,</w:t>
      </w:r>
      <w:r>
        <w:rPr>
          <w:rFonts w:ascii="Garamond" w:hAnsi="Garamond"/>
          <w:snapToGrid w:val="0"/>
          <w:color w:val="000000"/>
          <w:lang w:val="en-US"/>
        </w:rPr>
        <w:t xml:space="preserve"> send, copy or display offensive messages or pictures;</w:t>
      </w:r>
    </w:p>
    <w:p w14:paraId="6376A912" w14:textId="77777777"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use obscene or racist language;</w:t>
      </w:r>
    </w:p>
    <w:p w14:paraId="6376A913" w14:textId="77777777"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harass, insult or attack others;</w:t>
      </w:r>
    </w:p>
    <w:p w14:paraId="6376A914" w14:textId="77777777"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damage computers, computer systems or computer networks;</w:t>
      </w:r>
    </w:p>
    <w:p w14:paraId="6376A915" w14:textId="77777777"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violate copyright laws;</w:t>
      </w:r>
    </w:p>
    <w:p w14:paraId="6376A916" w14:textId="77777777"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use another user’s password;</w:t>
      </w:r>
    </w:p>
    <w:p w14:paraId="6376A917" w14:textId="77777777"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trespass in another user’s folders, work or files;</w:t>
      </w:r>
    </w:p>
    <w:p w14:paraId="6376A918" w14:textId="77777777"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intentionally waste resources (such as on-line time and consumables);</w:t>
      </w:r>
    </w:p>
    <w:p w14:paraId="6376A919" w14:textId="77777777" w:rsidR="00002F51" w:rsidRDefault="00002F51" w:rsidP="00C54ED5">
      <w:pPr>
        <w:numPr>
          <w:ilvl w:val="1"/>
          <w:numId w:val="20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Symbol" w:hAnsi="Symbol"/>
          <w:snapToGrid w:val="0"/>
          <w:color w:val="000000"/>
          <w:lang w:val="en-US"/>
        </w:rPr>
        <w:t></w:t>
      </w:r>
      <w:r>
        <w:rPr>
          <w:rFonts w:ascii="Garamond" w:hAnsi="Garamond"/>
          <w:snapToGrid w:val="0"/>
          <w:color w:val="000000"/>
          <w:lang w:val="en-US"/>
        </w:rPr>
        <w:t>use the network for unapproved commercial purposes.</w:t>
      </w:r>
    </w:p>
    <w:p w14:paraId="6376A91A" w14:textId="77777777" w:rsidR="00002F51" w:rsidRDefault="00002F51">
      <w:pPr>
        <w:rPr>
          <w:rFonts w:ascii="Garamond" w:hAnsi="Garamond"/>
          <w:snapToGrid w:val="0"/>
          <w:color w:val="000000"/>
          <w:lang w:val="en-US"/>
        </w:rPr>
      </w:pPr>
    </w:p>
    <w:p w14:paraId="6376A91B" w14:textId="77777777" w:rsidR="004F69DC" w:rsidRPr="00AA4D4D" w:rsidRDefault="004F69DC">
      <w:pPr>
        <w:rPr>
          <w:rFonts w:ascii="Garamond" w:hAnsi="Garamond"/>
          <w:snapToGrid w:val="0"/>
          <w:color w:val="000000" w:themeColor="text1"/>
          <w:lang w:val="en-US"/>
        </w:rPr>
      </w:pPr>
      <w:r w:rsidRPr="00AA4D4D">
        <w:rPr>
          <w:rFonts w:ascii="Garamond" w:hAnsi="Garamond"/>
          <w:snapToGrid w:val="0"/>
          <w:color w:val="000000" w:themeColor="text1"/>
          <w:lang w:val="en-US"/>
        </w:rPr>
        <w:t>Students are responsible for their own IT equipment; these items are not covered by the school’s insurance.</w:t>
      </w:r>
    </w:p>
    <w:p w14:paraId="6376A91C" w14:textId="77777777" w:rsidR="004F69DC" w:rsidRDefault="004F69DC">
      <w:pPr>
        <w:rPr>
          <w:rFonts w:ascii="Garamond" w:hAnsi="Garamond"/>
          <w:snapToGrid w:val="0"/>
          <w:color w:val="000000"/>
          <w:lang w:val="en-US"/>
        </w:rPr>
      </w:pPr>
    </w:p>
    <w:p w14:paraId="6376A91D" w14:textId="77777777" w:rsidR="00002F51" w:rsidRPr="00FA116A" w:rsidRDefault="00002F51" w:rsidP="00FA116A">
      <w:pPr>
        <w:pStyle w:val="ListParagraph"/>
        <w:numPr>
          <w:ilvl w:val="0"/>
          <w:numId w:val="24"/>
        </w:numPr>
        <w:rPr>
          <w:rFonts w:ascii="Garamond" w:hAnsi="Garamond"/>
          <w:b/>
          <w:snapToGrid w:val="0"/>
          <w:color w:val="000000"/>
          <w:lang w:val="en-US"/>
        </w:rPr>
      </w:pPr>
      <w:r w:rsidRPr="00FA116A">
        <w:rPr>
          <w:rFonts w:ascii="Garamond" w:hAnsi="Garamond"/>
          <w:b/>
          <w:snapToGrid w:val="0"/>
          <w:color w:val="000000"/>
          <w:lang w:val="en-US"/>
        </w:rPr>
        <w:t>Location and Supervision</w:t>
      </w:r>
    </w:p>
    <w:p w14:paraId="6376A91E" w14:textId="77777777" w:rsidR="005D500D" w:rsidRDefault="00002F51">
      <w:pPr>
        <w:rPr>
          <w:rFonts w:ascii="Garamond" w:hAnsi="Garamond"/>
          <w:snapToGrid w:val="0"/>
          <w:color w:val="000000"/>
          <w:lang w:val="en-US"/>
        </w:rPr>
      </w:pPr>
      <w:r w:rsidRPr="00F22822">
        <w:rPr>
          <w:rFonts w:ascii="Garamond" w:hAnsi="Garamond"/>
          <w:snapToGrid w:val="0"/>
          <w:color w:val="000000"/>
          <w:lang w:val="en-US"/>
        </w:rPr>
        <w:t>It is an absolute requirement that the school ensures that access to the Inter</w:t>
      </w:r>
      <w:r w:rsidR="008C01BB">
        <w:rPr>
          <w:rFonts w:ascii="Garamond" w:hAnsi="Garamond"/>
          <w:snapToGrid w:val="0"/>
          <w:color w:val="000000"/>
          <w:lang w:val="en-US"/>
        </w:rPr>
        <w:t>net provided to staff and students</w:t>
      </w:r>
      <w:r w:rsidRPr="00F22822">
        <w:rPr>
          <w:rFonts w:ascii="Garamond" w:hAnsi="Garamond"/>
          <w:snapToGrid w:val="0"/>
          <w:color w:val="000000"/>
          <w:lang w:val="en-US"/>
        </w:rPr>
        <w:t xml:space="preserve"> is a filtered service.</w:t>
      </w:r>
      <w:r w:rsidR="008C01BB">
        <w:rPr>
          <w:rFonts w:ascii="Garamond" w:hAnsi="Garamond"/>
          <w:snapToGrid w:val="0"/>
          <w:color w:val="000000"/>
          <w:lang w:val="en-US"/>
        </w:rPr>
        <w:t xml:space="preserve"> </w:t>
      </w:r>
      <w:r w:rsidR="00C54ED5">
        <w:rPr>
          <w:rFonts w:ascii="Garamond" w:hAnsi="Garamond"/>
          <w:snapToGrid w:val="0"/>
          <w:color w:val="000000"/>
          <w:lang w:val="en-US"/>
        </w:rPr>
        <w:t xml:space="preserve">The filtering service </w:t>
      </w:r>
      <w:r w:rsidR="001458CD">
        <w:rPr>
          <w:rFonts w:ascii="Garamond" w:hAnsi="Garamond"/>
          <w:snapToGrid w:val="0"/>
          <w:color w:val="000000"/>
          <w:lang w:val="en-US"/>
        </w:rPr>
        <w:t>is</w:t>
      </w:r>
      <w:r w:rsidR="00C54ED5">
        <w:rPr>
          <w:rFonts w:ascii="Garamond" w:hAnsi="Garamond"/>
          <w:snapToGrid w:val="0"/>
          <w:color w:val="000000"/>
          <w:lang w:val="en-US"/>
        </w:rPr>
        <w:t xml:space="preserve"> provided by </w:t>
      </w:r>
      <w:r w:rsidR="00461A5B">
        <w:rPr>
          <w:rFonts w:ascii="Garamond" w:hAnsi="Garamond"/>
          <w:snapToGrid w:val="0"/>
          <w:color w:val="000000"/>
          <w:lang w:val="en-US"/>
        </w:rPr>
        <w:t>N.</w:t>
      </w:r>
      <w:r w:rsidR="00C54ED5">
        <w:rPr>
          <w:rFonts w:ascii="Garamond" w:hAnsi="Garamond"/>
          <w:snapToGrid w:val="0"/>
          <w:color w:val="000000"/>
          <w:lang w:val="en-US"/>
        </w:rPr>
        <w:t xml:space="preserve">C.T.E. </w:t>
      </w:r>
      <w:r w:rsidR="008C01BB">
        <w:rPr>
          <w:rFonts w:ascii="Garamond" w:hAnsi="Garamond"/>
          <w:snapToGrid w:val="0"/>
          <w:color w:val="000000"/>
          <w:lang w:val="en-US"/>
        </w:rPr>
        <w:t>The school management reserves the right to review such access and revoke Internet acce</w:t>
      </w:r>
      <w:r w:rsidR="008E04D1">
        <w:rPr>
          <w:rFonts w:ascii="Garamond" w:hAnsi="Garamond"/>
          <w:snapToGrid w:val="0"/>
          <w:color w:val="000000"/>
          <w:lang w:val="en-US"/>
        </w:rPr>
        <w:t xml:space="preserve">ss. </w:t>
      </w:r>
      <w:r w:rsidR="001458CD">
        <w:rPr>
          <w:rFonts w:ascii="Garamond" w:hAnsi="Garamond"/>
          <w:snapToGrid w:val="0"/>
          <w:color w:val="000000"/>
          <w:lang w:val="en-US"/>
        </w:rPr>
        <w:t xml:space="preserve">Staff </w:t>
      </w:r>
      <w:r w:rsidR="008E04D1">
        <w:rPr>
          <w:rFonts w:ascii="Garamond" w:hAnsi="Garamond"/>
          <w:snapToGrid w:val="0"/>
          <w:color w:val="000000"/>
          <w:lang w:val="en-US"/>
        </w:rPr>
        <w:t xml:space="preserve">are </w:t>
      </w:r>
      <w:r w:rsidR="008C01BB">
        <w:rPr>
          <w:rFonts w:ascii="Garamond" w:hAnsi="Garamond"/>
          <w:snapToGrid w:val="0"/>
          <w:color w:val="000000"/>
          <w:lang w:val="en-US"/>
        </w:rPr>
        <w:t xml:space="preserve">informed that the I.C.T. system in the school </w:t>
      </w:r>
      <w:r w:rsidRPr="00F22822">
        <w:rPr>
          <w:rFonts w:ascii="Garamond" w:hAnsi="Garamond"/>
          <w:snapToGrid w:val="0"/>
          <w:color w:val="000000"/>
          <w:lang w:val="en-US"/>
        </w:rPr>
        <w:t>record</w:t>
      </w:r>
      <w:r w:rsidR="008C01BB">
        <w:rPr>
          <w:rFonts w:ascii="Garamond" w:hAnsi="Garamond"/>
          <w:snapToGrid w:val="0"/>
          <w:color w:val="000000"/>
          <w:lang w:val="en-US"/>
        </w:rPr>
        <w:t>s</w:t>
      </w:r>
      <w:r w:rsidRPr="00F22822">
        <w:rPr>
          <w:rFonts w:ascii="Garamond" w:hAnsi="Garamond"/>
          <w:snapToGrid w:val="0"/>
          <w:color w:val="000000"/>
          <w:lang w:val="en-US"/>
        </w:rPr>
        <w:t xml:space="preserve"> </w:t>
      </w:r>
      <w:r w:rsidR="00461A5B">
        <w:rPr>
          <w:rFonts w:ascii="Garamond" w:hAnsi="Garamond"/>
          <w:snapToGrid w:val="0"/>
          <w:color w:val="000000"/>
          <w:lang w:val="en-US"/>
        </w:rPr>
        <w:t>web</w:t>
      </w:r>
      <w:r w:rsidRPr="00F22822">
        <w:rPr>
          <w:rFonts w:ascii="Garamond" w:hAnsi="Garamond"/>
          <w:snapToGrid w:val="0"/>
          <w:color w:val="000000"/>
          <w:lang w:val="en-US"/>
        </w:rPr>
        <w:t>sites visited</w:t>
      </w:r>
      <w:r w:rsidR="000C2F5B">
        <w:rPr>
          <w:rFonts w:ascii="Garamond" w:hAnsi="Garamond"/>
          <w:snapToGrid w:val="0"/>
          <w:color w:val="000000"/>
          <w:lang w:val="en-US"/>
        </w:rPr>
        <w:t xml:space="preserve">. </w:t>
      </w:r>
      <w:r w:rsidRPr="00F22822">
        <w:rPr>
          <w:rFonts w:ascii="Garamond" w:hAnsi="Garamond"/>
          <w:snapToGrid w:val="0"/>
          <w:color w:val="000000"/>
          <w:lang w:val="en-US"/>
        </w:rPr>
        <w:t xml:space="preserve"> </w:t>
      </w:r>
    </w:p>
    <w:p w14:paraId="6376A91F" w14:textId="77777777" w:rsidR="005D500D" w:rsidRDefault="005D500D">
      <w:pPr>
        <w:rPr>
          <w:rFonts w:ascii="Garamond" w:hAnsi="Garamond"/>
          <w:snapToGrid w:val="0"/>
          <w:color w:val="000000"/>
          <w:lang w:val="en-US"/>
        </w:rPr>
      </w:pPr>
    </w:p>
    <w:p w14:paraId="6376A920" w14:textId="77777777" w:rsidR="00002F51" w:rsidRDefault="008C01BB">
      <w:p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Internet access for students</w:t>
      </w:r>
      <w:r w:rsidR="00002F51" w:rsidRPr="00F22822">
        <w:rPr>
          <w:rFonts w:ascii="Garamond" w:hAnsi="Garamond"/>
          <w:snapToGrid w:val="0"/>
          <w:color w:val="000000"/>
          <w:lang w:val="en-US"/>
        </w:rPr>
        <w:t xml:space="preserve"> </w:t>
      </w:r>
      <w:r>
        <w:rPr>
          <w:rFonts w:ascii="Garamond" w:hAnsi="Garamond"/>
          <w:snapToGrid w:val="0"/>
          <w:color w:val="000000"/>
          <w:lang w:val="en-US"/>
        </w:rPr>
        <w:t>will be</w:t>
      </w:r>
      <w:r w:rsidR="00002F51" w:rsidRPr="00F22822">
        <w:rPr>
          <w:rFonts w:ascii="Garamond" w:hAnsi="Garamond"/>
          <w:snapToGrid w:val="0"/>
          <w:color w:val="000000"/>
          <w:lang w:val="en-US"/>
        </w:rPr>
        <w:t xml:space="preserve"> available only on computers</w:t>
      </w:r>
      <w:r w:rsidR="00935AC1">
        <w:rPr>
          <w:rFonts w:ascii="Garamond" w:hAnsi="Garamond"/>
          <w:snapToGrid w:val="0"/>
          <w:color w:val="000000"/>
          <w:lang w:val="en-US"/>
        </w:rPr>
        <w:t>/mobile phones</w:t>
      </w:r>
      <w:r w:rsidR="00002F51" w:rsidRPr="00F22822">
        <w:rPr>
          <w:rFonts w:ascii="Garamond" w:hAnsi="Garamond"/>
          <w:snapToGrid w:val="0"/>
          <w:color w:val="000000"/>
          <w:lang w:val="en-US"/>
        </w:rPr>
        <w:t xml:space="preserve"> that are in </w:t>
      </w:r>
      <w:r>
        <w:rPr>
          <w:rFonts w:ascii="Garamond" w:hAnsi="Garamond"/>
          <w:snapToGrid w:val="0"/>
          <w:color w:val="000000"/>
          <w:lang w:val="en-US"/>
        </w:rPr>
        <w:t>a</w:t>
      </w:r>
      <w:r w:rsidR="00002F51" w:rsidRPr="00F22822">
        <w:rPr>
          <w:rFonts w:ascii="Garamond" w:hAnsi="Garamond"/>
          <w:snapToGrid w:val="0"/>
          <w:color w:val="000000"/>
          <w:lang w:val="en-US"/>
        </w:rPr>
        <w:t>reas of the school such as classrooms, libraries, study rooms, computer</w:t>
      </w:r>
      <w:r w:rsidR="00935AC1">
        <w:rPr>
          <w:rFonts w:ascii="Garamond" w:hAnsi="Garamond"/>
          <w:snapToGrid w:val="0"/>
          <w:color w:val="000000"/>
          <w:lang w:val="en-US"/>
        </w:rPr>
        <w:t xml:space="preserve"> laboratories or where permission is granted by the Teacher.</w:t>
      </w:r>
      <w:r w:rsidR="000C2F5B">
        <w:rPr>
          <w:rFonts w:ascii="Garamond" w:hAnsi="Garamond"/>
          <w:snapToGrid w:val="0"/>
          <w:color w:val="000000"/>
          <w:lang w:val="en-US"/>
        </w:rPr>
        <w:t xml:space="preserve"> </w:t>
      </w:r>
      <w:r w:rsidR="00002F51" w:rsidRPr="00F22822">
        <w:rPr>
          <w:rFonts w:ascii="Garamond" w:hAnsi="Garamond"/>
          <w:snapToGrid w:val="0"/>
          <w:color w:val="000000"/>
          <w:lang w:val="en-US"/>
        </w:rPr>
        <w:t xml:space="preserve"> Machines, which are connected to the Internet, </w:t>
      </w:r>
      <w:r>
        <w:rPr>
          <w:rFonts w:ascii="Garamond" w:hAnsi="Garamond"/>
          <w:snapToGrid w:val="0"/>
          <w:color w:val="000000"/>
          <w:lang w:val="en-US"/>
        </w:rPr>
        <w:t xml:space="preserve">must </w:t>
      </w:r>
      <w:r w:rsidR="00002F51" w:rsidRPr="00F22822">
        <w:rPr>
          <w:rFonts w:ascii="Garamond" w:hAnsi="Garamond"/>
          <w:snapToGrid w:val="0"/>
          <w:color w:val="000000"/>
          <w:lang w:val="en-US"/>
        </w:rPr>
        <w:t>be in full view of</w:t>
      </w:r>
      <w:r w:rsidR="00F22822" w:rsidRPr="00F22822">
        <w:rPr>
          <w:rFonts w:ascii="Garamond" w:hAnsi="Garamond"/>
          <w:snapToGrid w:val="0"/>
          <w:color w:val="000000"/>
          <w:lang w:val="en-US"/>
        </w:rPr>
        <w:t xml:space="preserve"> people circula</w:t>
      </w:r>
      <w:r w:rsidR="004224C8">
        <w:rPr>
          <w:rFonts w:ascii="Garamond" w:hAnsi="Garamond"/>
          <w:snapToGrid w:val="0"/>
          <w:color w:val="000000"/>
          <w:lang w:val="en-US"/>
        </w:rPr>
        <w:t xml:space="preserve">ting in the area. </w:t>
      </w:r>
    </w:p>
    <w:p w14:paraId="6376A921" w14:textId="77777777" w:rsidR="00FA116A" w:rsidRDefault="00FA116A">
      <w:pPr>
        <w:rPr>
          <w:rFonts w:ascii="Garamond" w:hAnsi="Garamond"/>
          <w:b/>
          <w:snapToGrid w:val="0"/>
          <w:color w:val="000000"/>
          <w:lang w:val="en-US"/>
        </w:rPr>
      </w:pPr>
    </w:p>
    <w:p w14:paraId="6376A922" w14:textId="77777777" w:rsidR="00002F51" w:rsidRPr="00FA116A" w:rsidRDefault="00F22822" w:rsidP="00FA116A">
      <w:pPr>
        <w:pStyle w:val="ListParagraph"/>
        <w:numPr>
          <w:ilvl w:val="0"/>
          <w:numId w:val="24"/>
        </w:numPr>
        <w:rPr>
          <w:rFonts w:ascii="Garamond" w:hAnsi="Garamond"/>
          <w:b/>
          <w:snapToGrid w:val="0"/>
          <w:color w:val="000000"/>
          <w:lang w:val="en-US"/>
        </w:rPr>
      </w:pPr>
      <w:r w:rsidRPr="00FA116A">
        <w:rPr>
          <w:rFonts w:ascii="Garamond" w:hAnsi="Garamond"/>
          <w:b/>
          <w:snapToGrid w:val="0"/>
          <w:color w:val="000000"/>
          <w:lang w:val="en-US"/>
        </w:rPr>
        <w:t>Internet</w:t>
      </w:r>
      <w:r w:rsidR="00FA116A" w:rsidRPr="00FA116A">
        <w:rPr>
          <w:rFonts w:ascii="Garamond" w:hAnsi="Garamond"/>
          <w:b/>
          <w:snapToGrid w:val="0"/>
          <w:color w:val="000000"/>
          <w:lang w:val="en-US"/>
        </w:rPr>
        <w:t xml:space="preserve"> &amp; Mobile Phones</w:t>
      </w:r>
      <w:r w:rsidRPr="00FA116A">
        <w:rPr>
          <w:rFonts w:ascii="Garamond" w:hAnsi="Garamond"/>
          <w:b/>
          <w:snapToGrid w:val="0"/>
          <w:color w:val="000000"/>
          <w:lang w:val="en-US"/>
        </w:rPr>
        <w:t xml:space="preserve"> as a Teaching Resource</w:t>
      </w:r>
    </w:p>
    <w:p w14:paraId="6376A923" w14:textId="77777777" w:rsidR="00002F51" w:rsidRDefault="00F22822">
      <w:p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Our School supports the use of teachers’</w:t>
      </w:r>
      <w:r w:rsidR="00002F51">
        <w:rPr>
          <w:rFonts w:ascii="Garamond" w:hAnsi="Garamond"/>
          <w:snapToGrid w:val="0"/>
          <w:color w:val="000000"/>
          <w:lang w:val="en-US"/>
        </w:rPr>
        <w:t xml:space="preserve"> resources in their teaching and learning activities, to conduct research, and for contact with others in the education world.</w:t>
      </w:r>
    </w:p>
    <w:p w14:paraId="6376A924" w14:textId="77777777" w:rsidR="00935AC1" w:rsidRDefault="00935AC1">
      <w:pPr>
        <w:rPr>
          <w:rFonts w:ascii="Garamond" w:hAnsi="Garamond"/>
          <w:snapToGrid w:val="0"/>
          <w:color w:val="000000"/>
          <w:lang w:val="en-US"/>
        </w:rPr>
      </w:pPr>
    </w:p>
    <w:p w14:paraId="6376A925" w14:textId="77777777" w:rsidR="00461A5B" w:rsidRDefault="00002F51">
      <w:p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 xml:space="preserve">Staff </w:t>
      </w:r>
      <w:r w:rsidR="00F22822">
        <w:rPr>
          <w:rFonts w:ascii="Garamond" w:hAnsi="Garamond"/>
          <w:snapToGrid w:val="0"/>
          <w:color w:val="000000"/>
          <w:lang w:val="en-US"/>
        </w:rPr>
        <w:t>are</w:t>
      </w:r>
      <w:r>
        <w:rPr>
          <w:rFonts w:ascii="Garamond" w:hAnsi="Garamond"/>
          <w:snapToGrid w:val="0"/>
          <w:color w:val="000000"/>
          <w:lang w:val="en-US"/>
        </w:rPr>
        <w:t xml:space="preserve"> encouraged to investigate the possibilities provided by access to this electronic information and communication resource, and blend its use, as appropriate, within the curriculum. </w:t>
      </w:r>
    </w:p>
    <w:p w14:paraId="6376A926" w14:textId="77777777" w:rsidR="000867AD" w:rsidRPr="004F69DC" w:rsidRDefault="000867AD">
      <w:pPr>
        <w:rPr>
          <w:rFonts w:ascii="Garamond" w:hAnsi="Garamond"/>
          <w:snapToGrid w:val="0"/>
          <w:color w:val="FF0000"/>
          <w:lang w:val="en-US"/>
        </w:rPr>
      </w:pPr>
    </w:p>
    <w:p w14:paraId="6376A927" w14:textId="77777777" w:rsidR="00935AC1" w:rsidRPr="00AA4D4D" w:rsidRDefault="00935AC1" w:rsidP="00FA116A">
      <w:pPr>
        <w:jc w:val="center"/>
        <w:rPr>
          <w:rFonts w:ascii="Garamond" w:hAnsi="Garamond"/>
          <w:snapToGrid w:val="0"/>
          <w:color w:val="000000" w:themeColor="text1"/>
          <w:u w:val="single"/>
          <w:lang w:val="en-US"/>
        </w:rPr>
      </w:pPr>
      <w:r w:rsidRPr="00AA4D4D">
        <w:rPr>
          <w:rFonts w:ascii="Garamond" w:hAnsi="Garamond"/>
          <w:snapToGrid w:val="0"/>
          <w:color w:val="000000" w:themeColor="text1"/>
          <w:u w:val="single"/>
          <w:lang w:val="en-US"/>
        </w:rPr>
        <w:t>The use of ICT, including mobile phones, is solely at the discretion of the teacher. Any breach of such privileges will result in withdrawal of same.</w:t>
      </w:r>
    </w:p>
    <w:p w14:paraId="6376A928" w14:textId="77777777" w:rsidR="00FA116A" w:rsidRPr="00AA4D4D" w:rsidRDefault="00FA116A" w:rsidP="00FA116A">
      <w:pPr>
        <w:rPr>
          <w:rFonts w:ascii="Garamond" w:hAnsi="Garamond"/>
          <w:snapToGrid w:val="0"/>
          <w:color w:val="000000" w:themeColor="text1"/>
          <w:u w:val="single"/>
          <w:lang w:val="en-US"/>
        </w:rPr>
      </w:pPr>
    </w:p>
    <w:p w14:paraId="6376A929" w14:textId="77777777" w:rsidR="000867AD" w:rsidRPr="00FA116A" w:rsidRDefault="00FA116A" w:rsidP="00FA116A">
      <w:pPr>
        <w:rPr>
          <w:rFonts w:ascii="Garamond" w:hAnsi="Garamond"/>
          <w:snapToGrid w:val="0"/>
          <w:color w:val="000000"/>
          <w:lang w:val="en-US"/>
        </w:rPr>
      </w:pPr>
      <w:r w:rsidRPr="00FA116A">
        <w:rPr>
          <w:rFonts w:ascii="Garamond" w:hAnsi="Garamond"/>
          <w:snapToGrid w:val="0"/>
          <w:color w:val="000000"/>
          <w:lang w:val="en-US"/>
        </w:rPr>
        <w:t>The use of mobile phones is not allowed at break times.</w:t>
      </w:r>
    </w:p>
    <w:p w14:paraId="6376A92A" w14:textId="77777777" w:rsidR="000867AD" w:rsidRDefault="000867AD">
      <w:pPr>
        <w:rPr>
          <w:rFonts w:ascii="Garamond" w:hAnsi="Garamond"/>
          <w:snapToGrid w:val="0"/>
          <w:color w:val="000000"/>
          <w:lang w:val="en-US"/>
        </w:rPr>
      </w:pPr>
    </w:p>
    <w:p w14:paraId="45D80ADB" w14:textId="77777777" w:rsidR="00AA4D4D" w:rsidRDefault="00AA4D4D">
      <w:pPr>
        <w:rPr>
          <w:rFonts w:ascii="Garamond" w:hAnsi="Garamond"/>
          <w:b/>
          <w:snapToGrid w:val="0"/>
          <w:color w:val="000000"/>
          <w:lang w:val="en-US"/>
        </w:rPr>
      </w:pPr>
    </w:p>
    <w:p w14:paraId="10DA3F61" w14:textId="77777777" w:rsidR="00AA4D4D" w:rsidRDefault="00AA4D4D">
      <w:pPr>
        <w:rPr>
          <w:rFonts w:ascii="Garamond" w:hAnsi="Garamond"/>
          <w:b/>
          <w:snapToGrid w:val="0"/>
          <w:color w:val="000000"/>
          <w:lang w:val="en-US"/>
        </w:rPr>
      </w:pPr>
    </w:p>
    <w:p w14:paraId="5DDBC9BE" w14:textId="77777777" w:rsidR="00AA4D4D" w:rsidRDefault="00AA4D4D">
      <w:pPr>
        <w:rPr>
          <w:rFonts w:ascii="Garamond" w:hAnsi="Garamond"/>
          <w:b/>
          <w:snapToGrid w:val="0"/>
          <w:color w:val="000000"/>
          <w:lang w:val="en-US"/>
        </w:rPr>
      </w:pPr>
    </w:p>
    <w:p w14:paraId="0A7486E1" w14:textId="77777777" w:rsidR="00AA4D4D" w:rsidRDefault="00AA4D4D">
      <w:pPr>
        <w:rPr>
          <w:rFonts w:ascii="Garamond" w:hAnsi="Garamond"/>
          <w:b/>
          <w:snapToGrid w:val="0"/>
          <w:color w:val="000000"/>
          <w:lang w:val="en-US"/>
        </w:rPr>
      </w:pPr>
    </w:p>
    <w:p w14:paraId="6376A92B" w14:textId="53D76CC4" w:rsidR="00002F51" w:rsidRPr="00461A5B" w:rsidRDefault="00002F51">
      <w:p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b/>
          <w:snapToGrid w:val="0"/>
          <w:color w:val="000000"/>
          <w:lang w:val="en-US"/>
        </w:rPr>
        <w:lastRenderedPageBreak/>
        <w:t>Examples of Acceptable and Unacceptable Use</w:t>
      </w:r>
      <w:r w:rsidR="008C01BB">
        <w:rPr>
          <w:rFonts w:ascii="Garamond" w:hAnsi="Garamond"/>
          <w:b/>
          <w:snapToGrid w:val="0"/>
          <w:color w:val="000000"/>
          <w:lang w:val="en-US"/>
        </w:rPr>
        <w:t xml:space="preserve"> of the I.C.T. facilities available to staff in </w:t>
      </w:r>
      <w:proofErr w:type="spellStart"/>
      <w:r w:rsidR="00FA116A">
        <w:rPr>
          <w:rFonts w:ascii="Garamond" w:hAnsi="Garamond"/>
          <w:b/>
          <w:snapToGrid w:val="0"/>
          <w:color w:val="000000"/>
          <w:lang w:val="en-US"/>
        </w:rPr>
        <w:t>Ramsgrange</w:t>
      </w:r>
      <w:proofErr w:type="spellEnd"/>
      <w:r w:rsidR="00FA116A">
        <w:rPr>
          <w:rFonts w:ascii="Garamond" w:hAnsi="Garamond"/>
          <w:b/>
          <w:snapToGrid w:val="0"/>
          <w:color w:val="000000"/>
          <w:lang w:val="en-US"/>
        </w:rPr>
        <w:t xml:space="preserve"> Community School:</w:t>
      </w:r>
    </w:p>
    <w:p w14:paraId="6376A92C" w14:textId="77777777" w:rsidR="008C01BB" w:rsidRDefault="008C01BB">
      <w:pPr>
        <w:rPr>
          <w:rFonts w:ascii="Garamond" w:hAnsi="Garamond"/>
          <w:b/>
          <w:snapToGrid w:val="0"/>
          <w:color w:val="000000"/>
          <w:lang w:val="en-US"/>
        </w:rPr>
      </w:pPr>
    </w:p>
    <w:p w14:paraId="6376A92D" w14:textId="77777777" w:rsidR="00002F51" w:rsidRDefault="00002F51" w:rsidP="004D5A51">
      <w:pPr>
        <w:numPr>
          <w:ilvl w:val="0"/>
          <w:numId w:val="17"/>
        </w:numPr>
        <w:tabs>
          <w:tab w:val="clear" w:pos="360"/>
        </w:tabs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 xml:space="preserve">On-line activities which are </w:t>
      </w:r>
      <w:r w:rsidRPr="00C54ED5">
        <w:rPr>
          <w:rFonts w:ascii="Garamond" w:hAnsi="Garamond"/>
          <w:b/>
          <w:snapToGrid w:val="0"/>
          <w:color w:val="000000"/>
          <w:u w:val="single"/>
          <w:lang w:val="en-US"/>
        </w:rPr>
        <w:t>encouraged</w:t>
      </w:r>
      <w:r>
        <w:rPr>
          <w:rFonts w:ascii="Garamond" w:hAnsi="Garamond"/>
          <w:snapToGrid w:val="0"/>
          <w:color w:val="000000"/>
          <w:lang w:val="en-US"/>
        </w:rPr>
        <w:t xml:space="preserve"> include</w:t>
      </w:r>
      <w:r w:rsidR="00461A5B">
        <w:rPr>
          <w:rFonts w:ascii="Garamond" w:hAnsi="Garamond"/>
          <w:snapToGrid w:val="0"/>
          <w:color w:val="000000"/>
          <w:lang w:val="en-US"/>
        </w:rPr>
        <w:t>:</w:t>
      </w:r>
    </w:p>
    <w:p w14:paraId="6376A92E" w14:textId="77777777" w:rsidR="00002F51" w:rsidRDefault="00002F51">
      <w:pPr>
        <w:rPr>
          <w:rFonts w:ascii="Garamond" w:hAnsi="Garamond"/>
          <w:snapToGrid w:val="0"/>
          <w:color w:val="000000"/>
          <w:lang w:val="en-US"/>
        </w:rPr>
      </w:pPr>
    </w:p>
    <w:p w14:paraId="6376A92F" w14:textId="77777777" w:rsidR="00002F51" w:rsidRDefault="004224C8" w:rsidP="004224C8">
      <w:pPr>
        <w:numPr>
          <w:ilvl w:val="0"/>
          <w:numId w:val="18"/>
        </w:numPr>
        <w:tabs>
          <w:tab w:val="clear" w:pos="360"/>
        </w:tabs>
        <w:ind w:left="709" w:hanging="283"/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u</w:t>
      </w:r>
      <w:r w:rsidR="00002F51">
        <w:rPr>
          <w:rFonts w:ascii="Garamond" w:hAnsi="Garamond"/>
          <w:snapToGrid w:val="0"/>
          <w:color w:val="000000"/>
          <w:lang w:val="en-US"/>
        </w:rPr>
        <w:t>se of email and computer conferencing for communication b</w:t>
      </w:r>
      <w:r w:rsidR="00C54ED5">
        <w:rPr>
          <w:rFonts w:ascii="Garamond" w:hAnsi="Garamond"/>
          <w:snapToGrid w:val="0"/>
          <w:color w:val="000000"/>
          <w:lang w:val="en-US"/>
        </w:rPr>
        <w:t>etween colleagues, between students</w:t>
      </w:r>
      <w:r w:rsidR="00002F51">
        <w:rPr>
          <w:rFonts w:ascii="Garamond" w:hAnsi="Garamond"/>
          <w:snapToGrid w:val="0"/>
          <w:color w:val="000000"/>
          <w:lang w:val="en-US"/>
        </w:rPr>
        <w:t>(</w:t>
      </w:r>
      <w:r w:rsidR="00C54ED5">
        <w:rPr>
          <w:rFonts w:ascii="Garamond" w:hAnsi="Garamond"/>
          <w:snapToGrid w:val="0"/>
          <w:color w:val="000000"/>
          <w:lang w:val="en-US"/>
        </w:rPr>
        <w:t>s) and teacher(s), between student(s) and student</w:t>
      </w:r>
      <w:r w:rsidR="00002F51">
        <w:rPr>
          <w:rFonts w:ascii="Garamond" w:hAnsi="Garamond"/>
          <w:snapToGrid w:val="0"/>
          <w:color w:val="000000"/>
          <w:lang w:val="en-US"/>
        </w:rPr>
        <w:t>(s), between schools and industry;</w:t>
      </w:r>
    </w:p>
    <w:p w14:paraId="6376A930" w14:textId="77777777" w:rsidR="00002F51" w:rsidRDefault="004224C8" w:rsidP="004224C8">
      <w:pPr>
        <w:numPr>
          <w:ilvl w:val="0"/>
          <w:numId w:val="16"/>
        </w:numPr>
        <w:tabs>
          <w:tab w:val="clear" w:pos="360"/>
        </w:tabs>
        <w:ind w:left="709" w:hanging="283"/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u</w:t>
      </w:r>
      <w:r w:rsidR="00002F51">
        <w:rPr>
          <w:rFonts w:ascii="Garamond" w:hAnsi="Garamond"/>
          <w:snapToGrid w:val="0"/>
          <w:color w:val="000000"/>
          <w:lang w:val="en-US"/>
        </w:rPr>
        <w:t>se of the Internet to investigate and research school subjects, cross-curricular themes and topics related to social and personal development;</w:t>
      </w:r>
    </w:p>
    <w:p w14:paraId="6376A931" w14:textId="77777777" w:rsidR="00013152" w:rsidRDefault="004224C8" w:rsidP="004224C8">
      <w:pPr>
        <w:numPr>
          <w:ilvl w:val="0"/>
          <w:numId w:val="15"/>
        </w:numPr>
        <w:tabs>
          <w:tab w:val="clear" w:pos="360"/>
        </w:tabs>
        <w:ind w:left="709" w:hanging="283"/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u</w:t>
      </w:r>
      <w:r w:rsidR="00002F51">
        <w:rPr>
          <w:rFonts w:ascii="Garamond" w:hAnsi="Garamond"/>
          <w:snapToGrid w:val="0"/>
          <w:color w:val="000000"/>
          <w:lang w:val="en-US"/>
        </w:rPr>
        <w:t xml:space="preserve">se of the Internet to investigate </w:t>
      </w:r>
      <w:r w:rsidR="00013152">
        <w:rPr>
          <w:rFonts w:ascii="Garamond" w:hAnsi="Garamond"/>
          <w:snapToGrid w:val="0"/>
          <w:color w:val="000000"/>
          <w:lang w:val="en-US"/>
        </w:rPr>
        <w:t>career</w:t>
      </w:r>
      <w:r w:rsidR="008E04D1">
        <w:rPr>
          <w:rFonts w:ascii="Garamond" w:hAnsi="Garamond"/>
          <w:snapToGrid w:val="0"/>
          <w:color w:val="000000"/>
          <w:lang w:val="en-US"/>
        </w:rPr>
        <w:t xml:space="preserve">s </w:t>
      </w:r>
      <w:r w:rsidR="00013152">
        <w:rPr>
          <w:rFonts w:ascii="Garamond" w:hAnsi="Garamond"/>
          <w:snapToGrid w:val="0"/>
          <w:color w:val="000000"/>
          <w:lang w:val="en-US"/>
        </w:rPr>
        <w:t>and further and h</w:t>
      </w:r>
      <w:r w:rsidR="00002F51" w:rsidRPr="00F22822">
        <w:rPr>
          <w:rFonts w:ascii="Garamond" w:hAnsi="Garamond"/>
          <w:snapToGrid w:val="0"/>
          <w:color w:val="000000"/>
          <w:lang w:val="en-US"/>
        </w:rPr>
        <w:t>igher education;</w:t>
      </w:r>
    </w:p>
    <w:p w14:paraId="6376A932" w14:textId="77777777" w:rsidR="00002F51" w:rsidRDefault="004224C8" w:rsidP="004224C8">
      <w:pPr>
        <w:numPr>
          <w:ilvl w:val="0"/>
          <w:numId w:val="15"/>
        </w:numPr>
        <w:tabs>
          <w:tab w:val="clear" w:pos="360"/>
        </w:tabs>
        <w:ind w:left="709" w:hanging="283"/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d</w:t>
      </w:r>
      <w:r w:rsidR="00C54ED5">
        <w:rPr>
          <w:rFonts w:ascii="Garamond" w:hAnsi="Garamond"/>
          <w:snapToGrid w:val="0"/>
          <w:color w:val="000000"/>
          <w:lang w:val="en-US"/>
        </w:rPr>
        <w:t>evelopment of students</w:t>
      </w:r>
      <w:r w:rsidR="00002F51" w:rsidRPr="00013152">
        <w:rPr>
          <w:rFonts w:ascii="Garamond" w:hAnsi="Garamond"/>
          <w:snapToGrid w:val="0"/>
          <w:color w:val="000000"/>
          <w:lang w:val="en-US"/>
        </w:rPr>
        <w:t>’ competence in ICT skills and their general research skills.</w:t>
      </w:r>
    </w:p>
    <w:p w14:paraId="6376A933" w14:textId="77777777" w:rsidR="00FA116A" w:rsidRDefault="00FA116A" w:rsidP="004224C8">
      <w:pPr>
        <w:numPr>
          <w:ilvl w:val="0"/>
          <w:numId w:val="15"/>
        </w:numPr>
        <w:tabs>
          <w:tab w:val="clear" w:pos="360"/>
        </w:tabs>
        <w:ind w:left="709" w:hanging="283"/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Use of mobile phone cameras for research and documentation purposes</w:t>
      </w:r>
    </w:p>
    <w:p w14:paraId="6376A934" w14:textId="77777777" w:rsidR="00FA116A" w:rsidRPr="00013152" w:rsidRDefault="00FA116A" w:rsidP="004224C8">
      <w:pPr>
        <w:numPr>
          <w:ilvl w:val="0"/>
          <w:numId w:val="15"/>
        </w:numPr>
        <w:tabs>
          <w:tab w:val="clear" w:pos="360"/>
        </w:tabs>
        <w:ind w:left="709" w:hanging="283"/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Use of appropriate educational APPs</w:t>
      </w:r>
    </w:p>
    <w:p w14:paraId="6376A935" w14:textId="77777777" w:rsidR="00002F51" w:rsidRDefault="00002F51">
      <w:pPr>
        <w:rPr>
          <w:rFonts w:ascii="Garamond" w:hAnsi="Garamond"/>
          <w:snapToGrid w:val="0"/>
          <w:color w:val="000000"/>
          <w:lang w:val="en-US"/>
        </w:rPr>
      </w:pPr>
    </w:p>
    <w:p w14:paraId="6376A936" w14:textId="77777777" w:rsidR="00002F51" w:rsidRPr="004D5A51" w:rsidRDefault="00002F51" w:rsidP="004D5A51">
      <w:pPr>
        <w:numPr>
          <w:ilvl w:val="0"/>
          <w:numId w:val="17"/>
        </w:numPr>
        <w:tabs>
          <w:tab w:val="clear" w:pos="360"/>
        </w:tabs>
        <w:ind w:left="426" w:hanging="426"/>
        <w:rPr>
          <w:rFonts w:ascii="Garamond" w:hAnsi="Garamond"/>
          <w:snapToGrid w:val="0"/>
          <w:color w:val="000000"/>
          <w:lang w:val="en-US"/>
        </w:rPr>
      </w:pPr>
      <w:r w:rsidRPr="004D5A51">
        <w:rPr>
          <w:rFonts w:ascii="Garamond" w:hAnsi="Garamond"/>
          <w:snapToGrid w:val="0"/>
          <w:color w:val="000000"/>
          <w:lang w:val="en-US"/>
        </w:rPr>
        <w:t xml:space="preserve">On-line activities which are </w:t>
      </w:r>
      <w:r w:rsidRPr="004D5A51">
        <w:rPr>
          <w:rFonts w:ascii="Garamond" w:hAnsi="Garamond"/>
          <w:b/>
          <w:snapToGrid w:val="0"/>
          <w:color w:val="000000"/>
          <w:u w:val="single"/>
          <w:lang w:val="en-US"/>
        </w:rPr>
        <w:t>not permitted</w:t>
      </w:r>
      <w:r w:rsidR="00461A5B" w:rsidRPr="004D5A51">
        <w:rPr>
          <w:rFonts w:ascii="Garamond" w:hAnsi="Garamond"/>
          <w:snapToGrid w:val="0"/>
          <w:color w:val="000000"/>
          <w:lang w:val="en-US"/>
        </w:rPr>
        <w:t xml:space="preserve"> include</w:t>
      </w:r>
      <w:r w:rsidRPr="004D5A51">
        <w:rPr>
          <w:rFonts w:ascii="Garamond" w:hAnsi="Garamond"/>
          <w:snapToGrid w:val="0"/>
          <w:color w:val="000000"/>
          <w:lang w:val="en-US"/>
        </w:rPr>
        <w:t>:</w:t>
      </w:r>
    </w:p>
    <w:p w14:paraId="6376A937" w14:textId="77777777" w:rsidR="004224C8" w:rsidRDefault="004224C8">
      <w:pPr>
        <w:rPr>
          <w:rFonts w:ascii="Garamond" w:hAnsi="Garamond"/>
          <w:snapToGrid w:val="0"/>
          <w:color w:val="000000"/>
          <w:lang w:val="en-US"/>
        </w:rPr>
      </w:pPr>
    </w:p>
    <w:p w14:paraId="6376A938" w14:textId="77777777" w:rsidR="002F7B4C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visiting internet sites that contain obscene, hateful, pornographic or otherwise illegal material</w:t>
      </w:r>
      <w:r>
        <w:rPr>
          <w:rFonts w:ascii="Garamond" w:hAnsi="Garamond"/>
          <w:snapToGrid w:val="0"/>
          <w:color w:val="000000"/>
          <w:lang w:val="en-US"/>
        </w:rPr>
        <w:t>;</w:t>
      </w:r>
    </w:p>
    <w:p w14:paraId="6376A939" w14:textId="77777777" w:rsidR="000F6BEC" w:rsidRPr="000F6BEC" w:rsidRDefault="002F7B4C" w:rsidP="002F7B4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2F7B4C">
        <w:rPr>
          <w:rFonts w:ascii="Garamond" w:hAnsi="Garamond"/>
          <w:snapToGrid w:val="0"/>
          <w:color w:val="000000"/>
          <w:lang w:val="en-US"/>
        </w:rPr>
        <w:t>download</w:t>
      </w:r>
      <w:r>
        <w:rPr>
          <w:rFonts w:ascii="Garamond" w:hAnsi="Garamond"/>
          <w:snapToGrid w:val="0"/>
          <w:color w:val="000000"/>
          <w:lang w:val="en-US"/>
        </w:rPr>
        <w:t>ing</w:t>
      </w:r>
      <w:r w:rsidRPr="002F7B4C">
        <w:rPr>
          <w:rFonts w:ascii="Garamond" w:hAnsi="Garamond"/>
          <w:snapToGrid w:val="0"/>
          <w:color w:val="000000"/>
          <w:lang w:val="en-US"/>
        </w:rPr>
        <w:t xml:space="preserve"> text or images which contain material of a pornographic, racist or extreme political nature, or which incites violence, hatred or any illegal</w:t>
      </w:r>
      <w:r>
        <w:rPr>
          <w:rFonts w:ascii="Garamond" w:hAnsi="Garamond"/>
          <w:snapToGrid w:val="0"/>
          <w:color w:val="000000"/>
          <w:lang w:val="en-US"/>
        </w:rPr>
        <w:t xml:space="preserve"> activity;</w:t>
      </w:r>
    </w:p>
    <w:p w14:paraId="6376A93A" w14:textId="77777777" w:rsidR="000F6BEC" w:rsidRPr="000F6BEC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using the computer to perpetrate any form of fraud, or software, film or music piracy</w:t>
      </w:r>
      <w:r>
        <w:rPr>
          <w:rFonts w:ascii="Garamond" w:hAnsi="Garamond"/>
          <w:snapToGrid w:val="0"/>
          <w:color w:val="000000"/>
          <w:lang w:val="en-US"/>
        </w:rPr>
        <w:t>;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</w:t>
      </w:r>
    </w:p>
    <w:p w14:paraId="6376A93B" w14:textId="77777777" w:rsidR="000F6BEC" w:rsidRPr="000F6BEC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using the internet to send offensive or harassing material to other users</w:t>
      </w:r>
      <w:r>
        <w:rPr>
          <w:rFonts w:ascii="Garamond" w:hAnsi="Garamond"/>
          <w:snapToGrid w:val="0"/>
          <w:color w:val="000000"/>
          <w:lang w:val="en-US"/>
        </w:rPr>
        <w:t>;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</w:t>
      </w:r>
    </w:p>
    <w:p w14:paraId="6376A93C" w14:textId="77777777" w:rsidR="000F6BEC" w:rsidRPr="000F6BEC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downloading commercial software or any copyrighted materials belonging to third parties, unless this download is covered or permitted under a commercial agreement or other such licence</w:t>
      </w:r>
      <w:r>
        <w:rPr>
          <w:rFonts w:ascii="Garamond" w:hAnsi="Garamond"/>
          <w:snapToGrid w:val="0"/>
          <w:color w:val="000000"/>
          <w:lang w:val="en-US"/>
        </w:rPr>
        <w:t>;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</w:t>
      </w:r>
    </w:p>
    <w:p w14:paraId="6376A93D" w14:textId="77777777" w:rsidR="000F6BEC" w:rsidRPr="000F6BEC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hackin</w:t>
      </w:r>
      <w:r w:rsidR="008E04D1">
        <w:rPr>
          <w:rFonts w:ascii="Garamond" w:hAnsi="Garamond"/>
          <w:snapToGrid w:val="0"/>
          <w:color w:val="000000"/>
          <w:lang w:val="en-US"/>
        </w:rPr>
        <w:t xml:space="preserve">g or accessing </w:t>
      </w:r>
      <w:r w:rsidRPr="000F6BEC">
        <w:rPr>
          <w:rFonts w:ascii="Garamond" w:hAnsi="Garamond"/>
          <w:snapToGrid w:val="0"/>
          <w:color w:val="000000"/>
          <w:lang w:val="en-US"/>
        </w:rPr>
        <w:t>unauthorised areas</w:t>
      </w:r>
      <w:r>
        <w:rPr>
          <w:rFonts w:ascii="Garamond" w:hAnsi="Garamond"/>
          <w:snapToGrid w:val="0"/>
          <w:color w:val="000000"/>
          <w:lang w:val="en-US"/>
        </w:rPr>
        <w:t>;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</w:t>
      </w:r>
    </w:p>
    <w:p w14:paraId="6376A93E" w14:textId="77777777" w:rsidR="000F6BEC" w:rsidRPr="000F6BEC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publishing defamatory and/or knowingly fals</w:t>
      </w:r>
      <w:r>
        <w:rPr>
          <w:rFonts w:ascii="Garamond" w:hAnsi="Garamond"/>
          <w:snapToGrid w:val="0"/>
          <w:color w:val="000000"/>
          <w:lang w:val="en-US"/>
        </w:rPr>
        <w:t>e mater</w:t>
      </w:r>
      <w:r w:rsidR="001727D3">
        <w:rPr>
          <w:rFonts w:ascii="Garamond" w:hAnsi="Garamond"/>
          <w:snapToGrid w:val="0"/>
          <w:color w:val="000000"/>
          <w:lang w:val="en-US"/>
        </w:rPr>
        <w:t xml:space="preserve">ial about </w:t>
      </w:r>
      <w:proofErr w:type="spellStart"/>
      <w:r w:rsidR="001727D3">
        <w:rPr>
          <w:rFonts w:ascii="Garamond" w:hAnsi="Garamond"/>
          <w:snapToGrid w:val="0"/>
          <w:color w:val="000000"/>
          <w:lang w:val="en-US"/>
        </w:rPr>
        <w:t>Ramsgrange</w:t>
      </w:r>
      <w:proofErr w:type="spellEnd"/>
      <w:r w:rsidR="001727D3">
        <w:rPr>
          <w:rFonts w:ascii="Garamond" w:hAnsi="Garamond"/>
          <w:snapToGrid w:val="0"/>
          <w:color w:val="000000"/>
          <w:lang w:val="en-US"/>
        </w:rPr>
        <w:t xml:space="preserve"> Community</w:t>
      </w:r>
      <w:r>
        <w:rPr>
          <w:rFonts w:ascii="Garamond" w:hAnsi="Garamond"/>
          <w:snapToGrid w:val="0"/>
          <w:color w:val="000000"/>
          <w:lang w:val="en-US"/>
        </w:rPr>
        <w:t xml:space="preserve"> School</w:t>
      </w:r>
      <w:r w:rsidRPr="000F6BEC">
        <w:rPr>
          <w:rFonts w:ascii="Garamond" w:hAnsi="Garamond"/>
          <w:snapToGrid w:val="0"/>
          <w:color w:val="000000"/>
          <w:lang w:val="en-US"/>
        </w:rPr>
        <w:t>, your</w:t>
      </w:r>
      <w:r>
        <w:rPr>
          <w:rFonts w:ascii="Garamond" w:hAnsi="Garamond"/>
          <w:snapToGrid w:val="0"/>
          <w:color w:val="000000"/>
          <w:lang w:val="en-US"/>
        </w:rPr>
        <w:t xml:space="preserve"> colleagues and/or our students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on social networking sites, 'blogs' (online journals), 'wikis' and any online publishing format</w:t>
      </w:r>
      <w:r>
        <w:rPr>
          <w:rFonts w:ascii="Garamond" w:hAnsi="Garamond"/>
          <w:snapToGrid w:val="0"/>
          <w:color w:val="000000"/>
          <w:lang w:val="en-US"/>
        </w:rPr>
        <w:t>;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</w:t>
      </w:r>
    </w:p>
    <w:p w14:paraId="6376A93F" w14:textId="77777777" w:rsidR="000F6BEC" w:rsidRPr="000F6BEC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revealing confidential i</w:t>
      </w:r>
      <w:r>
        <w:rPr>
          <w:rFonts w:ascii="Garamond" w:hAnsi="Garamond"/>
          <w:snapToGrid w:val="0"/>
          <w:color w:val="000000"/>
          <w:lang w:val="en-US"/>
        </w:rPr>
        <w:t>nformati</w:t>
      </w:r>
      <w:r w:rsidR="001727D3">
        <w:rPr>
          <w:rFonts w:ascii="Garamond" w:hAnsi="Garamond"/>
          <w:snapToGrid w:val="0"/>
          <w:color w:val="000000"/>
          <w:lang w:val="en-US"/>
        </w:rPr>
        <w:t xml:space="preserve">on about </w:t>
      </w:r>
      <w:proofErr w:type="spellStart"/>
      <w:r w:rsidR="001727D3">
        <w:rPr>
          <w:rFonts w:ascii="Garamond" w:hAnsi="Garamond"/>
          <w:snapToGrid w:val="0"/>
          <w:color w:val="000000"/>
          <w:lang w:val="en-US"/>
        </w:rPr>
        <w:t>Ramsgrange</w:t>
      </w:r>
      <w:proofErr w:type="spellEnd"/>
      <w:r w:rsidR="001727D3">
        <w:rPr>
          <w:rFonts w:ascii="Garamond" w:hAnsi="Garamond"/>
          <w:snapToGrid w:val="0"/>
          <w:color w:val="000000"/>
          <w:lang w:val="en-US"/>
        </w:rPr>
        <w:t xml:space="preserve"> Community </w:t>
      </w:r>
      <w:r>
        <w:rPr>
          <w:rFonts w:ascii="Garamond" w:hAnsi="Garamond"/>
          <w:snapToGrid w:val="0"/>
          <w:color w:val="000000"/>
          <w:lang w:val="en-US"/>
        </w:rPr>
        <w:t>School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in a personal online posting, upload or tr</w:t>
      </w:r>
      <w:r>
        <w:rPr>
          <w:rFonts w:ascii="Garamond" w:hAnsi="Garamond"/>
          <w:snapToGrid w:val="0"/>
          <w:color w:val="000000"/>
          <w:lang w:val="en-US"/>
        </w:rPr>
        <w:t>ansmission - including personal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information and infor</w:t>
      </w:r>
      <w:r>
        <w:rPr>
          <w:rFonts w:ascii="Garamond" w:hAnsi="Garamond"/>
          <w:snapToGrid w:val="0"/>
          <w:color w:val="000000"/>
          <w:lang w:val="en-US"/>
        </w:rPr>
        <w:t>mation relating to our students</w:t>
      </w:r>
      <w:r w:rsidRPr="000F6BEC">
        <w:rPr>
          <w:rFonts w:ascii="Garamond" w:hAnsi="Garamond"/>
          <w:snapToGrid w:val="0"/>
          <w:color w:val="000000"/>
          <w:lang w:val="en-US"/>
        </w:rPr>
        <w:t>, staff and/or internal discussions</w:t>
      </w:r>
      <w:r>
        <w:rPr>
          <w:rFonts w:ascii="Garamond" w:hAnsi="Garamond"/>
          <w:snapToGrid w:val="0"/>
          <w:color w:val="000000"/>
          <w:lang w:val="en-US"/>
        </w:rPr>
        <w:t>;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</w:t>
      </w:r>
    </w:p>
    <w:p w14:paraId="6376A940" w14:textId="77777777" w:rsidR="000F6BEC" w:rsidRPr="000F6BEC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undertaking deliberate activities that waste staff effort or networked resources</w:t>
      </w:r>
      <w:r>
        <w:rPr>
          <w:rFonts w:ascii="Garamond" w:hAnsi="Garamond"/>
          <w:snapToGrid w:val="0"/>
          <w:color w:val="000000"/>
          <w:lang w:val="en-US"/>
        </w:rPr>
        <w:t>;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</w:t>
      </w:r>
    </w:p>
    <w:p w14:paraId="6376A941" w14:textId="77777777" w:rsidR="00013152" w:rsidRDefault="000F6BEC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 w:rsidRPr="000F6BEC">
        <w:rPr>
          <w:rFonts w:ascii="Garamond" w:hAnsi="Garamond"/>
          <w:snapToGrid w:val="0"/>
          <w:color w:val="000000"/>
          <w:lang w:val="en-US"/>
        </w:rPr>
        <w:t>introducing any form of malic</w:t>
      </w:r>
      <w:r>
        <w:rPr>
          <w:rFonts w:ascii="Garamond" w:hAnsi="Garamond"/>
          <w:snapToGrid w:val="0"/>
          <w:color w:val="000000"/>
          <w:lang w:val="en-US"/>
        </w:rPr>
        <w:t>ious software into the school</w:t>
      </w:r>
      <w:r w:rsidRPr="000F6BEC">
        <w:rPr>
          <w:rFonts w:ascii="Garamond" w:hAnsi="Garamond"/>
          <w:snapToGrid w:val="0"/>
          <w:color w:val="000000"/>
          <w:lang w:val="en-US"/>
        </w:rPr>
        <w:t xml:space="preserve"> network</w:t>
      </w:r>
      <w:r>
        <w:rPr>
          <w:rFonts w:ascii="Garamond" w:hAnsi="Garamond"/>
          <w:snapToGrid w:val="0"/>
          <w:color w:val="000000"/>
          <w:lang w:val="en-US"/>
        </w:rPr>
        <w:t>;</w:t>
      </w:r>
    </w:p>
    <w:p w14:paraId="6376A942" w14:textId="77777777" w:rsidR="00002F51" w:rsidRDefault="004224C8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s</w:t>
      </w:r>
      <w:r w:rsidR="00002F51">
        <w:rPr>
          <w:rFonts w:ascii="Garamond" w:hAnsi="Garamond"/>
          <w:snapToGrid w:val="0"/>
          <w:color w:val="000000"/>
          <w:lang w:val="en-US"/>
        </w:rPr>
        <w:t xml:space="preserve">earching, viewing and/or retrieving materials that are not related to the aims of </w:t>
      </w:r>
      <w:r w:rsidR="00C54ED5">
        <w:rPr>
          <w:rFonts w:ascii="Garamond" w:hAnsi="Garamond"/>
          <w:snapToGrid w:val="0"/>
          <w:color w:val="000000"/>
          <w:lang w:val="en-US"/>
        </w:rPr>
        <w:t>the curriculum or careers information that is relevant to students</w:t>
      </w:r>
      <w:r w:rsidR="00002F51">
        <w:rPr>
          <w:rFonts w:ascii="Garamond" w:hAnsi="Garamond"/>
          <w:snapToGrid w:val="0"/>
          <w:color w:val="000000"/>
          <w:lang w:val="en-US"/>
        </w:rPr>
        <w:t>;</w:t>
      </w:r>
    </w:p>
    <w:p w14:paraId="6376A943" w14:textId="77777777" w:rsidR="00002F51" w:rsidRDefault="004224C8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c</w:t>
      </w:r>
      <w:r w:rsidR="00002F51">
        <w:rPr>
          <w:rFonts w:ascii="Garamond" w:hAnsi="Garamond"/>
          <w:snapToGrid w:val="0"/>
          <w:color w:val="000000"/>
          <w:lang w:val="en-US"/>
        </w:rPr>
        <w:t>opying, saving and/or redistributing copyright protected material, without approval;</w:t>
      </w:r>
    </w:p>
    <w:p w14:paraId="6376A944" w14:textId="77777777" w:rsidR="00002F51" w:rsidRDefault="004224C8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s</w:t>
      </w:r>
      <w:r w:rsidR="00002F51">
        <w:rPr>
          <w:rFonts w:ascii="Garamond" w:hAnsi="Garamond"/>
          <w:snapToGrid w:val="0"/>
          <w:color w:val="000000"/>
          <w:lang w:val="en-US"/>
        </w:rPr>
        <w:t>ubscribing to any services or ordering any goods or services, unless spe</w:t>
      </w:r>
      <w:r w:rsidR="00C54ED5">
        <w:rPr>
          <w:rFonts w:ascii="Garamond" w:hAnsi="Garamond"/>
          <w:snapToGrid w:val="0"/>
          <w:color w:val="000000"/>
          <w:lang w:val="en-US"/>
        </w:rPr>
        <w:t>cifically approved by the Principal</w:t>
      </w:r>
      <w:r w:rsidR="00002F51">
        <w:rPr>
          <w:rFonts w:ascii="Garamond" w:hAnsi="Garamond"/>
          <w:snapToGrid w:val="0"/>
          <w:color w:val="000000"/>
          <w:lang w:val="en-US"/>
        </w:rPr>
        <w:t>;</w:t>
      </w:r>
    </w:p>
    <w:p w14:paraId="6376A945" w14:textId="77777777" w:rsidR="00002F51" w:rsidRDefault="004D5A51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p</w:t>
      </w:r>
      <w:r w:rsidR="00002F51">
        <w:rPr>
          <w:rFonts w:ascii="Garamond" w:hAnsi="Garamond"/>
          <w:snapToGrid w:val="0"/>
          <w:color w:val="000000"/>
          <w:lang w:val="en-US"/>
        </w:rPr>
        <w:t>laying computer games or using other inter</w:t>
      </w:r>
      <w:r w:rsidR="00C54ED5">
        <w:rPr>
          <w:rFonts w:ascii="Garamond" w:hAnsi="Garamond"/>
          <w:snapToGrid w:val="0"/>
          <w:color w:val="000000"/>
          <w:lang w:val="en-US"/>
        </w:rPr>
        <w:t>active ‘chat’ sites</w:t>
      </w:r>
      <w:r w:rsidR="00002F51">
        <w:rPr>
          <w:rFonts w:ascii="Garamond" w:hAnsi="Garamond"/>
          <w:snapToGrid w:val="0"/>
          <w:color w:val="000000"/>
          <w:lang w:val="en-US"/>
        </w:rPr>
        <w:t>;</w:t>
      </w:r>
    </w:p>
    <w:p w14:paraId="6376A946" w14:textId="77777777" w:rsidR="00002F51" w:rsidRDefault="004D5A51" w:rsidP="000F6BEC">
      <w:pPr>
        <w:numPr>
          <w:ilvl w:val="0"/>
          <w:numId w:val="22"/>
        </w:num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p</w:t>
      </w:r>
      <w:r w:rsidR="00C54ED5">
        <w:rPr>
          <w:rFonts w:ascii="Garamond" w:hAnsi="Garamond"/>
          <w:snapToGrid w:val="0"/>
          <w:color w:val="000000"/>
          <w:lang w:val="en-US"/>
        </w:rPr>
        <w:t>ublishing</w:t>
      </w:r>
      <w:r w:rsidR="00002F51">
        <w:rPr>
          <w:rFonts w:ascii="Garamond" w:hAnsi="Garamond"/>
          <w:snapToGrid w:val="0"/>
          <w:color w:val="000000"/>
          <w:lang w:val="en-US"/>
        </w:rPr>
        <w:t>, sharing or distributing any personal info</w:t>
      </w:r>
      <w:r w:rsidR="00C54ED5">
        <w:rPr>
          <w:rFonts w:ascii="Garamond" w:hAnsi="Garamond"/>
          <w:snapToGrid w:val="0"/>
          <w:color w:val="000000"/>
          <w:lang w:val="en-US"/>
        </w:rPr>
        <w:t>rmation about any member of staff without their permission</w:t>
      </w:r>
      <w:r w:rsidR="00002F51">
        <w:rPr>
          <w:rFonts w:ascii="Garamond" w:hAnsi="Garamond"/>
          <w:snapToGrid w:val="0"/>
          <w:color w:val="000000"/>
          <w:lang w:val="en-US"/>
        </w:rPr>
        <w:t xml:space="preserve"> (such as: home address; ema</w:t>
      </w:r>
      <w:r w:rsidR="00C54ED5">
        <w:rPr>
          <w:rFonts w:ascii="Garamond" w:hAnsi="Garamond"/>
          <w:snapToGrid w:val="0"/>
          <w:color w:val="000000"/>
          <w:lang w:val="en-US"/>
        </w:rPr>
        <w:t>il address; phone number, etc.)</w:t>
      </w:r>
    </w:p>
    <w:p w14:paraId="6376A947" w14:textId="77777777" w:rsidR="00C54ED5" w:rsidRDefault="00C54ED5" w:rsidP="000F6BEC">
      <w:pPr>
        <w:rPr>
          <w:rFonts w:ascii="Garamond" w:hAnsi="Garamond"/>
          <w:snapToGrid w:val="0"/>
          <w:color w:val="000000"/>
          <w:lang w:val="en-US"/>
        </w:rPr>
      </w:pPr>
    </w:p>
    <w:p w14:paraId="6376A948" w14:textId="77777777" w:rsidR="000F6BEC" w:rsidRPr="00AA4D4D" w:rsidRDefault="002F7B4C" w:rsidP="000F6BEC">
      <w:pPr>
        <w:rPr>
          <w:rFonts w:ascii="Garamond" w:hAnsi="Garamond"/>
          <w:snapToGrid w:val="0"/>
          <w:color w:val="000000" w:themeColor="text1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Any breach of this</w:t>
      </w:r>
      <w:r w:rsidRPr="002F7B4C">
        <w:rPr>
          <w:rFonts w:ascii="Garamond" w:hAnsi="Garamond"/>
          <w:snapToGrid w:val="0"/>
          <w:color w:val="000000"/>
          <w:lang w:val="en-US"/>
        </w:rPr>
        <w:t xml:space="preserve"> Internet Acceptable Use Policy may lead to disciplinary </w:t>
      </w:r>
      <w:r w:rsidRPr="00AA4D4D">
        <w:rPr>
          <w:rFonts w:ascii="Garamond" w:hAnsi="Garamond"/>
          <w:snapToGrid w:val="0"/>
          <w:color w:val="000000" w:themeColor="text1"/>
          <w:lang w:val="en-US"/>
        </w:rPr>
        <w:t>action</w:t>
      </w:r>
      <w:r w:rsidR="000F7E4E" w:rsidRPr="00AA4D4D">
        <w:rPr>
          <w:rFonts w:ascii="Garamond" w:hAnsi="Garamond"/>
          <w:snapToGrid w:val="0"/>
          <w:color w:val="000000" w:themeColor="text1"/>
          <w:lang w:val="en-US"/>
        </w:rPr>
        <w:t xml:space="preserve"> as outlined in the Code of Behaviour</w:t>
      </w:r>
      <w:r w:rsidRPr="00AA4D4D">
        <w:rPr>
          <w:rFonts w:ascii="Garamond" w:hAnsi="Garamond"/>
          <w:snapToGrid w:val="0"/>
          <w:color w:val="000000" w:themeColor="text1"/>
          <w:lang w:val="en-US"/>
        </w:rPr>
        <w:t xml:space="preserve">. </w:t>
      </w:r>
      <w:r w:rsidR="000F6BEC" w:rsidRPr="00AA4D4D">
        <w:rPr>
          <w:rFonts w:ascii="Garamond" w:hAnsi="Garamond"/>
          <w:snapToGrid w:val="0"/>
          <w:color w:val="000000" w:themeColor="text1"/>
          <w:lang w:val="en-US"/>
        </w:rPr>
        <w:t>All staff (teachers, student teachers</w:t>
      </w:r>
      <w:r w:rsidRPr="00AA4D4D">
        <w:rPr>
          <w:rFonts w:ascii="Garamond" w:hAnsi="Garamond"/>
          <w:snapToGrid w:val="0"/>
          <w:color w:val="000000" w:themeColor="text1"/>
          <w:lang w:val="en-US"/>
        </w:rPr>
        <w:t>,</w:t>
      </w:r>
      <w:r w:rsidR="000F6BEC" w:rsidRPr="00AA4D4D">
        <w:rPr>
          <w:rFonts w:ascii="Garamond" w:hAnsi="Garamond"/>
          <w:snapToGrid w:val="0"/>
          <w:color w:val="000000" w:themeColor="text1"/>
          <w:lang w:val="en-US"/>
        </w:rPr>
        <w:t xml:space="preserve"> SNAs, ancillary staff) </w:t>
      </w:r>
      <w:r w:rsidR="000867AD" w:rsidRPr="00AA4D4D">
        <w:rPr>
          <w:rFonts w:ascii="Garamond" w:hAnsi="Garamond"/>
          <w:snapToGrid w:val="0"/>
          <w:color w:val="000000" w:themeColor="text1"/>
          <w:lang w:val="en-US"/>
        </w:rPr>
        <w:t>that</w:t>
      </w:r>
      <w:r w:rsidR="000F6BEC" w:rsidRPr="00AA4D4D">
        <w:rPr>
          <w:rFonts w:ascii="Garamond" w:hAnsi="Garamond"/>
          <w:snapToGrid w:val="0"/>
          <w:color w:val="000000" w:themeColor="text1"/>
          <w:lang w:val="en-US"/>
        </w:rPr>
        <w:t xml:space="preserve"> </w:t>
      </w:r>
      <w:r w:rsidR="004D5A51" w:rsidRPr="00AA4D4D">
        <w:rPr>
          <w:rFonts w:ascii="Garamond" w:hAnsi="Garamond"/>
          <w:snapToGrid w:val="0"/>
          <w:color w:val="000000" w:themeColor="text1"/>
          <w:lang w:val="en-US"/>
        </w:rPr>
        <w:t>use</w:t>
      </w:r>
      <w:r w:rsidR="000F6BEC" w:rsidRPr="00AA4D4D">
        <w:rPr>
          <w:rFonts w:ascii="Garamond" w:hAnsi="Garamond"/>
          <w:snapToGrid w:val="0"/>
          <w:color w:val="000000" w:themeColor="text1"/>
          <w:lang w:val="en-US"/>
        </w:rPr>
        <w:t xml:space="preserve"> the school's internet service </w:t>
      </w:r>
      <w:r w:rsidR="000867AD" w:rsidRPr="00AA4D4D">
        <w:rPr>
          <w:rFonts w:ascii="Garamond" w:hAnsi="Garamond"/>
          <w:snapToGrid w:val="0"/>
          <w:color w:val="000000" w:themeColor="text1"/>
          <w:lang w:val="en-US"/>
        </w:rPr>
        <w:t>is</w:t>
      </w:r>
      <w:r w:rsidR="000F6BEC" w:rsidRPr="00AA4D4D">
        <w:rPr>
          <w:rFonts w:ascii="Garamond" w:hAnsi="Garamond"/>
          <w:snapToGrid w:val="0"/>
          <w:color w:val="000000" w:themeColor="text1"/>
          <w:lang w:val="en-US"/>
        </w:rPr>
        <w:t xml:space="preserve"> required to sign this agreement confirming their understanding and acceptance of this policy.</w:t>
      </w:r>
    </w:p>
    <w:p w14:paraId="6376A949" w14:textId="77777777" w:rsidR="00C54ED5" w:rsidRPr="00AA4D4D" w:rsidRDefault="00C54ED5" w:rsidP="00C54ED5">
      <w:pPr>
        <w:rPr>
          <w:rFonts w:ascii="Garamond" w:hAnsi="Garamond"/>
          <w:snapToGrid w:val="0"/>
          <w:color w:val="000000" w:themeColor="text1"/>
          <w:lang w:val="en-US"/>
        </w:rPr>
      </w:pPr>
    </w:p>
    <w:p w14:paraId="6376A94A" w14:textId="77777777" w:rsidR="000F6BEC" w:rsidRDefault="000F6BEC" w:rsidP="00C54ED5">
      <w:pPr>
        <w:rPr>
          <w:rFonts w:ascii="Garamond" w:hAnsi="Garamond"/>
          <w:snapToGrid w:val="0"/>
          <w:color w:val="000000"/>
          <w:lang w:val="en-US"/>
        </w:rPr>
      </w:pPr>
    </w:p>
    <w:p w14:paraId="6376A94B" w14:textId="77777777" w:rsidR="00C54ED5" w:rsidRDefault="00C54ED5" w:rsidP="00C54ED5">
      <w:p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Teacher’s signature: ________________________________</w:t>
      </w:r>
    </w:p>
    <w:p w14:paraId="6376A94C" w14:textId="77777777" w:rsidR="000F6BEC" w:rsidRDefault="000F6BEC">
      <w:pPr>
        <w:rPr>
          <w:rFonts w:ascii="Garamond" w:hAnsi="Garamond"/>
          <w:snapToGrid w:val="0"/>
          <w:color w:val="000000"/>
          <w:lang w:val="en-US"/>
        </w:rPr>
      </w:pPr>
    </w:p>
    <w:p w14:paraId="6376A94D" w14:textId="77777777" w:rsidR="00002F51" w:rsidRDefault="00C54ED5">
      <w:pPr>
        <w:rPr>
          <w:rFonts w:ascii="Garamond" w:hAnsi="Garamond"/>
          <w:snapToGrid w:val="0"/>
          <w:color w:val="000000"/>
          <w:lang w:val="en-US"/>
        </w:rPr>
      </w:pPr>
      <w:r>
        <w:rPr>
          <w:rFonts w:ascii="Garamond" w:hAnsi="Garamond"/>
          <w:snapToGrid w:val="0"/>
          <w:color w:val="000000"/>
          <w:lang w:val="en-US"/>
        </w:rPr>
        <w:t>Date: ________________________</w:t>
      </w:r>
    </w:p>
    <w:p w14:paraId="6376A94E" w14:textId="77777777" w:rsidR="002F7B4C" w:rsidRDefault="002F7B4C">
      <w:pPr>
        <w:rPr>
          <w:rFonts w:ascii="Garamond" w:hAnsi="Garamond"/>
          <w:snapToGrid w:val="0"/>
          <w:color w:val="000000"/>
          <w:lang w:val="en-US"/>
        </w:rPr>
      </w:pPr>
    </w:p>
    <w:p w14:paraId="6376A94F" w14:textId="77777777" w:rsidR="002F7B4C" w:rsidRDefault="002F7B4C" w:rsidP="002F7B4C">
      <w:pPr>
        <w:pStyle w:val="Default"/>
      </w:pPr>
    </w:p>
    <w:p w14:paraId="6376A950" w14:textId="77777777" w:rsidR="00646421" w:rsidRDefault="00646421" w:rsidP="002F7B4C">
      <w:pPr>
        <w:jc w:val="center"/>
        <w:rPr>
          <w:b/>
          <w:bCs/>
          <w:sz w:val="40"/>
          <w:szCs w:val="40"/>
        </w:rPr>
      </w:pPr>
    </w:p>
    <w:p w14:paraId="6376A951" w14:textId="5800134D" w:rsidR="002F7B4C" w:rsidRDefault="002F7B4C" w:rsidP="00AA4D4D">
      <w:pPr>
        <w:rPr>
          <w:b/>
          <w:bCs/>
        </w:rPr>
      </w:pPr>
      <w:r w:rsidRPr="00AA4D4D">
        <w:rPr>
          <w:b/>
          <w:bCs/>
        </w:rPr>
        <w:lastRenderedPageBreak/>
        <w:t>All activity on the Internet is monitored and logged.</w:t>
      </w:r>
    </w:p>
    <w:p w14:paraId="15F14CFD" w14:textId="65233B7B" w:rsidR="00E728FA" w:rsidRDefault="00E728FA" w:rsidP="00AA4D4D">
      <w:pPr>
        <w:rPr>
          <w:b/>
          <w:bCs/>
        </w:rPr>
      </w:pPr>
    </w:p>
    <w:p w14:paraId="6376A954" w14:textId="48A74694" w:rsidR="00B33759" w:rsidRPr="006D5492" w:rsidRDefault="00900F5B" w:rsidP="00AA4D4D">
      <w:pPr>
        <w:rPr>
          <w:b/>
          <w:bCs/>
          <w:u w:val="single"/>
        </w:rPr>
      </w:pPr>
      <w:r w:rsidRPr="006D5492">
        <w:rPr>
          <w:b/>
          <w:bCs/>
          <w:u w:val="single"/>
        </w:rPr>
        <w:t>Sanctions for breach of Policy</w:t>
      </w:r>
      <w:r w:rsidR="008036BE" w:rsidRPr="006D5492">
        <w:rPr>
          <w:b/>
          <w:bCs/>
          <w:u w:val="single"/>
        </w:rPr>
        <w:t xml:space="preserve"> as per Code of Behaviour 2010</w:t>
      </w:r>
    </w:p>
    <w:p w14:paraId="544B7DFF" w14:textId="6F2D7E7E" w:rsidR="00E728FA" w:rsidRDefault="00E728FA" w:rsidP="00AA4D4D">
      <w:pPr>
        <w:rPr>
          <w:b/>
          <w:bCs/>
        </w:rPr>
      </w:pPr>
    </w:p>
    <w:p w14:paraId="1D84F0C1" w14:textId="3389B2D6" w:rsidR="00E728FA" w:rsidRDefault="00E728FA" w:rsidP="00E728FA">
      <w:pPr>
        <w:rPr>
          <w:bCs/>
        </w:rPr>
      </w:pPr>
      <w:r w:rsidRPr="00E728FA">
        <w:rPr>
          <w:bCs/>
        </w:rPr>
        <w:t xml:space="preserve">In the event of the </w:t>
      </w:r>
      <w:r w:rsidR="006D5492" w:rsidRPr="00E728FA">
        <w:rPr>
          <w:bCs/>
        </w:rPr>
        <w:t>non-co-operation</w:t>
      </w:r>
      <w:r w:rsidRPr="00E728FA">
        <w:rPr>
          <w:bCs/>
        </w:rPr>
        <w:t xml:space="preserve"> of a student, the following procedures apply:</w:t>
      </w:r>
    </w:p>
    <w:p w14:paraId="6DACCDB0" w14:textId="77777777" w:rsidR="000E502A" w:rsidRPr="00E728FA" w:rsidRDefault="000E502A" w:rsidP="00E728FA">
      <w:pPr>
        <w:rPr>
          <w:bCs/>
        </w:rPr>
      </w:pPr>
    </w:p>
    <w:p w14:paraId="1014D942" w14:textId="13C91B2A" w:rsidR="00E728FA" w:rsidRDefault="00E728FA" w:rsidP="00E728FA">
      <w:pPr>
        <w:rPr>
          <w:bCs/>
        </w:rPr>
      </w:pPr>
      <w:r w:rsidRPr="00E728FA">
        <w:rPr>
          <w:bCs/>
        </w:rPr>
        <w:t>Reason with the student while making sure that they understand the consequences of their actions for everyone involved.</w:t>
      </w:r>
    </w:p>
    <w:p w14:paraId="2523D1B5" w14:textId="77777777" w:rsidR="000E502A" w:rsidRPr="00E728FA" w:rsidRDefault="000E502A" w:rsidP="00E728FA">
      <w:pPr>
        <w:rPr>
          <w:bCs/>
        </w:rPr>
      </w:pPr>
    </w:p>
    <w:p w14:paraId="51F722D3" w14:textId="77777777" w:rsidR="00E728FA" w:rsidRPr="00E728FA" w:rsidRDefault="00E728FA" w:rsidP="00E728FA">
      <w:pPr>
        <w:rPr>
          <w:bCs/>
        </w:rPr>
      </w:pPr>
      <w:r w:rsidRPr="00E728FA">
        <w:rPr>
          <w:bCs/>
        </w:rPr>
        <w:t xml:space="preserve">In the event of negative behaviour occurring in class, subject teachers have a range of sanctions available to them. </w:t>
      </w:r>
    </w:p>
    <w:p w14:paraId="44BEB4F7" w14:textId="77777777" w:rsidR="00E728FA" w:rsidRPr="00E728FA" w:rsidRDefault="00E728FA" w:rsidP="00E728FA">
      <w:pPr>
        <w:rPr>
          <w:bCs/>
        </w:rPr>
      </w:pPr>
    </w:p>
    <w:p w14:paraId="0ADF74D9" w14:textId="10FFE9F2" w:rsidR="00E728FA" w:rsidRPr="00E728FA" w:rsidRDefault="00E728FA" w:rsidP="00E728FA">
      <w:pPr>
        <w:rPr>
          <w:bCs/>
        </w:rPr>
      </w:pPr>
      <w:r w:rsidRPr="00E728FA">
        <w:rPr>
          <w:bCs/>
        </w:rPr>
        <w:t xml:space="preserve">These include: </w:t>
      </w:r>
    </w:p>
    <w:p w14:paraId="0681D4E0" w14:textId="77777777" w:rsidR="00E728FA" w:rsidRPr="00E728FA" w:rsidRDefault="00E728FA" w:rsidP="00E728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E728FA">
        <w:rPr>
          <w:rFonts w:ascii="Times New Roman" w:hAnsi="Times New Roman" w:cs="Times New Roman"/>
          <w:bCs/>
        </w:rPr>
        <w:t>Verbal reprimand</w:t>
      </w:r>
    </w:p>
    <w:p w14:paraId="4AC2EC6A" w14:textId="77777777" w:rsidR="00E728FA" w:rsidRPr="00E728FA" w:rsidRDefault="00E728FA" w:rsidP="00E728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E728FA">
        <w:rPr>
          <w:rFonts w:ascii="Times New Roman" w:hAnsi="Times New Roman" w:cs="Times New Roman"/>
          <w:bCs/>
        </w:rPr>
        <w:t>Loss of privileges at the discretion of the event organiser.</w:t>
      </w:r>
    </w:p>
    <w:p w14:paraId="0481267B" w14:textId="77777777" w:rsidR="00E728FA" w:rsidRPr="00E728FA" w:rsidRDefault="00E728FA" w:rsidP="00E728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E728FA">
        <w:rPr>
          <w:rFonts w:ascii="Times New Roman" w:hAnsi="Times New Roman" w:cs="Times New Roman"/>
          <w:bCs/>
        </w:rPr>
        <w:t>Moving the pupil to a different location within the class</w:t>
      </w:r>
    </w:p>
    <w:p w14:paraId="6925333C" w14:textId="77777777" w:rsidR="00E728FA" w:rsidRPr="00E728FA" w:rsidRDefault="00E728FA" w:rsidP="00E728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E728FA">
        <w:rPr>
          <w:rFonts w:ascii="Times New Roman" w:hAnsi="Times New Roman" w:cs="Times New Roman"/>
          <w:bCs/>
        </w:rPr>
        <w:t>Assigning extra work</w:t>
      </w:r>
    </w:p>
    <w:p w14:paraId="6FC672DE" w14:textId="77777777" w:rsidR="00E728FA" w:rsidRPr="00E728FA" w:rsidRDefault="00E728FA" w:rsidP="00E728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E728FA">
        <w:rPr>
          <w:rFonts w:ascii="Times New Roman" w:hAnsi="Times New Roman" w:cs="Times New Roman"/>
          <w:bCs/>
        </w:rPr>
        <w:t>Detaining the pupil at breaktime / lunchtime</w:t>
      </w:r>
    </w:p>
    <w:p w14:paraId="17B278A4" w14:textId="77777777" w:rsidR="00E728FA" w:rsidRPr="00E728FA" w:rsidRDefault="00E728FA" w:rsidP="00E728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E728FA">
        <w:rPr>
          <w:rFonts w:ascii="Times New Roman" w:hAnsi="Times New Roman" w:cs="Times New Roman"/>
          <w:bCs/>
        </w:rPr>
        <w:t>Issue Incident Report</w:t>
      </w:r>
    </w:p>
    <w:p w14:paraId="67D7137C" w14:textId="77777777" w:rsidR="00E728FA" w:rsidRPr="00E728FA" w:rsidRDefault="00E728FA" w:rsidP="00E728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E728FA">
        <w:rPr>
          <w:rFonts w:ascii="Times New Roman" w:hAnsi="Times New Roman" w:cs="Times New Roman"/>
          <w:bCs/>
        </w:rPr>
        <w:t>Possible referral for counselling session.</w:t>
      </w:r>
    </w:p>
    <w:p w14:paraId="430DF097" w14:textId="77777777" w:rsidR="00E728FA" w:rsidRPr="00E728FA" w:rsidRDefault="00E728FA" w:rsidP="00E728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E728FA">
        <w:rPr>
          <w:rFonts w:ascii="Times New Roman" w:hAnsi="Times New Roman" w:cs="Times New Roman"/>
          <w:bCs/>
        </w:rPr>
        <w:t>Note sent to parents in Student Journal.</w:t>
      </w:r>
    </w:p>
    <w:p w14:paraId="43B53869" w14:textId="77777777" w:rsidR="00E728FA" w:rsidRPr="00E728FA" w:rsidRDefault="00E728FA" w:rsidP="00E728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E728FA">
        <w:rPr>
          <w:rFonts w:ascii="Times New Roman" w:hAnsi="Times New Roman" w:cs="Times New Roman"/>
          <w:bCs/>
        </w:rPr>
        <w:t>Referral to Class Tutor on Discipline slip.</w:t>
      </w:r>
    </w:p>
    <w:p w14:paraId="6AD181D7" w14:textId="6ACC891E" w:rsidR="00E728FA" w:rsidRPr="00E728FA" w:rsidRDefault="00E728FA" w:rsidP="00E728F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Cs/>
        </w:rPr>
      </w:pPr>
      <w:r w:rsidRPr="00E728FA">
        <w:rPr>
          <w:rFonts w:ascii="Times New Roman" w:hAnsi="Times New Roman" w:cs="Times New Roman"/>
          <w:bCs/>
        </w:rPr>
        <w:t>Referral to Deputy Principal in the case of gross misbehaviour.</w:t>
      </w:r>
    </w:p>
    <w:p w14:paraId="026EF578" w14:textId="77777777" w:rsidR="00E728FA" w:rsidRPr="00E728FA" w:rsidRDefault="00E728FA" w:rsidP="00E728FA">
      <w:pPr>
        <w:rPr>
          <w:bCs/>
        </w:rPr>
      </w:pPr>
      <w:r w:rsidRPr="00E728FA">
        <w:rPr>
          <w:bCs/>
        </w:rPr>
        <w:t xml:space="preserve">This list is not exhaustive. In the event of a disciplinary incident occurring, which, in the view of the class teacher is of </w:t>
      </w:r>
      <w:proofErr w:type="gramStart"/>
      <w:r w:rsidRPr="00E728FA">
        <w:rPr>
          <w:bCs/>
        </w:rPr>
        <w:t>sufficient</w:t>
      </w:r>
      <w:proofErr w:type="gramEnd"/>
      <w:r w:rsidRPr="00E728FA">
        <w:rPr>
          <w:bCs/>
        </w:rPr>
        <w:t xml:space="preserve"> severity to require further sanctioning, the matter must be referred to the relevant Class Tutor and, if necessary, the Year Head or Deputy Principal.</w:t>
      </w:r>
    </w:p>
    <w:p w14:paraId="3F5AA654" w14:textId="4FA679F7" w:rsidR="00E728FA" w:rsidRDefault="00E728FA" w:rsidP="00E728FA">
      <w:pPr>
        <w:rPr>
          <w:bCs/>
        </w:rPr>
      </w:pPr>
      <w:r w:rsidRPr="00E728FA">
        <w:rPr>
          <w:bCs/>
        </w:rPr>
        <w:t>Any sign of sustained improvement needs to be met with approval.</w:t>
      </w:r>
    </w:p>
    <w:p w14:paraId="40A1E47A" w14:textId="1DC6FDCE" w:rsidR="00E728FA" w:rsidRDefault="00E728FA" w:rsidP="00E728FA">
      <w:pPr>
        <w:rPr>
          <w:bCs/>
        </w:rPr>
      </w:pPr>
    </w:p>
    <w:p w14:paraId="7603875F" w14:textId="006D48EB" w:rsidR="00E728FA" w:rsidRDefault="00E728FA" w:rsidP="00E728FA">
      <w:pPr>
        <w:rPr>
          <w:bCs/>
        </w:rPr>
      </w:pPr>
    </w:p>
    <w:p w14:paraId="01FF3450" w14:textId="61018BD6" w:rsidR="00E728FA" w:rsidRDefault="00E728FA" w:rsidP="00E728FA">
      <w:pPr>
        <w:rPr>
          <w:bCs/>
        </w:rPr>
      </w:pPr>
      <w:r>
        <w:rPr>
          <w:bCs/>
        </w:rPr>
        <w:t>Signed: _______________________</w:t>
      </w:r>
    </w:p>
    <w:p w14:paraId="135E815D" w14:textId="2B95807D" w:rsidR="00E728FA" w:rsidRDefault="00E728FA" w:rsidP="00E728FA">
      <w:pPr>
        <w:rPr>
          <w:bCs/>
        </w:rPr>
      </w:pPr>
    </w:p>
    <w:p w14:paraId="216EFBA0" w14:textId="4B2447E8" w:rsidR="00E728FA" w:rsidRDefault="00E728FA" w:rsidP="00E728FA">
      <w:pPr>
        <w:rPr>
          <w:bCs/>
        </w:rPr>
      </w:pPr>
      <w:r>
        <w:rPr>
          <w:bCs/>
        </w:rPr>
        <w:t>Date: _____________</w:t>
      </w:r>
    </w:p>
    <w:p w14:paraId="49E76C91" w14:textId="77777777" w:rsidR="00E728FA" w:rsidRPr="00E728FA" w:rsidRDefault="00E728FA" w:rsidP="00E728FA">
      <w:pPr>
        <w:rPr>
          <w:bCs/>
        </w:rPr>
      </w:pPr>
    </w:p>
    <w:p w14:paraId="4B4815C1" w14:textId="27776767" w:rsidR="00900F5B" w:rsidRPr="00E728FA" w:rsidRDefault="00900F5B" w:rsidP="00AA4D4D">
      <w:pPr>
        <w:rPr>
          <w:bCs/>
        </w:rPr>
      </w:pPr>
    </w:p>
    <w:p w14:paraId="07244E95" w14:textId="77777777" w:rsidR="006D5492" w:rsidRDefault="006D5492" w:rsidP="00E728FA">
      <w:pPr>
        <w:rPr>
          <w:b/>
          <w:bCs/>
        </w:rPr>
      </w:pPr>
    </w:p>
    <w:p w14:paraId="4AC6E3F7" w14:textId="685134C1" w:rsidR="00E728FA" w:rsidRPr="00E728FA" w:rsidRDefault="006D5492" w:rsidP="00E728FA">
      <w:pPr>
        <w:rPr>
          <w:b/>
          <w:bCs/>
        </w:rPr>
      </w:pPr>
      <w:r>
        <w:rPr>
          <w:b/>
          <w:bCs/>
        </w:rPr>
        <w:t xml:space="preserve">Note: </w:t>
      </w:r>
      <w:r w:rsidR="00E728FA" w:rsidRPr="00E728FA">
        <w:rPr>
          <w:b/>
          <w:bCs/>
        </w:rPr>
        <w:t>Survey feedback as per Circular 0038/2018 included as Appendi</w:t>
      </w:r>
      <w:r w:rsidR="000E502A">
        <w:rPr>
          <w:b/>
          <w:bCs/>
        </w:rPr>
        <w:t>ces</w:t>
      </w:r>
      <w:r w:rsidR="00E728FA" w:rsidRPr="00E728FA">
        <w:rPr>
          <w:b/>
          <w:bCs/>
        </w:rPr>
        <w:t xml:space="preserve"> to this Policy.</w:t>
      </w:r>
    </w:p>
    <w:p w14:paraId="2AC6AF8A" w14:textId="3AD1E60C" w:rsidR="00900F5B" w:rsidRDefault="00900F5B" w:rsidP="00AA4D4D">
      <w:pPr>
        <w:rPr>
          <w:b/>
          <w:bCs/>
        </w:rPr>
      </w:pPr>
    </w:p>
    <w:p w14:paraId="21733733" w14:textId="198E35F7" w:rsidR="00E728FA" w:rsidRDefault="00E728FA" w:rsidP="00AA4D4D">
      <w:pPr>
        <w:rPr>
          <w:b/>
          <w:bCs/>
        </w:rPr>
      </w:pPr>
    </w:p>
    <w:p w14:paraId="7FB911AE" w14:textId="79E82EF4" w:rsidR="000E502A" w:rsidRDefault="000E502A" w:rsidP="00AA4D4D">
      <w:pPr>
        <w:rPr>
          <w:b/>
          <w:bCs/>
        </w:rPr>
      </w:pPr>
    </w:p>
    <w:p w14:paraId="5B5E3276" w14:textId="47C2C164" w:rsidR="000E502A" w:rsidRDefault="000E502A" w:rsidP="00AA4D4D">
      <w:pPr>
        <w:rPr>
          <w:b/>
          <w:bCs/>
        </w:rPr>
      </w:pPr>
    </w:p>
    <w:p w14:paraId="15820215" w14:textId="3796908F" w:rsidR="000E502A" w:rsidRDefault="000E502A" w:rsidP="00AA4D4D">
      <w:pPr>
        <w:rPr>
          <w:b/>
          <w:bCs/>
        </w:rPr>
      </w:pPr>
    </w:p>
    <w:p w14:paraId="263488E1" w14:textId="4873EBCA" w:rsidR="000E502A" w:rsidRDefault="000E502A" w:rsidP="00AA4D4D">
      <w:pPr>
        <w:rPr>
          <w:b/>
          <w:bCs/>
        </w:rPr>
      </w:pPr>
    </w:p>
    <w:p w14:paraId="22298C3C" w14:textId="2EF5AA32" w:rsidR="000E502A" w:rsidRDefault="000E502A" w:rsidP="00AA4D4D">
      <w:pPr>
        <w:rPr>
          <w:b/>
          <w:bCs/>
        </w:rPr>
      </w:pPr>
    </w:p>
    <w:p w14:paraId="218F162F" w14:textId="0952D0A2" w:rsidR="000E502A" w:rsidRDefault="000E502A" w:rsidP="00AA4D4D">
      <w:pPr>
        <w:rPr>
          <w:b/>
          <w:bCs/>
        </w:rPr>
      </w:pPr>
    </w:p>
    <w:p w14:paraId="491A9C3C" w14:textId="1CE88B48" w:rsidR="000E502A" w:rsidRDefault="000E502A" w:rsidP="00AA4D4D">
      <w:pPr>
        <w:rPr>
          <w:b/>
          <w:bCs/>
        </w:rPr>
      </w:pPr>
    </w:p>
    <w:p w14:paraId="203408B3" w14:textId="073E6FB5" w:rsidR="000E502A" w:rsidRDefault="000E502A" w:rsidP="00AA4D4D">
      <w:pPr>
        <w:rPr>
          <w:b/>
          <w:bCs/>
        </w:rPr>
      </w:pPr>
    </w:p>
    <w:p w14:paraId="01501A78" w14:textId="79142B68" w:rsidR="000E502A" w:rsidRDefault="000E502A" w:rsidP="00AA4D4D">
      <w:pPr>
        <w:rPr>
          <w:b/>
          <w:bCs/>
        </w:rPr>
      </w:pPr>
    </w:p>
    <w:p w14:paraId="15D22F5E" w14:textId="3B6FEE75" w:rsidR="000E502A" w:rsidRDefault="000E502A" w:rsidP="00AA4D4D">
      <w:pPr>
        <w:rPr>
          <w:b/>
          <w:bCs/>
        </w:rPr>
      </w:pPr>
    </w:p>
    <w:p w14:paraId="501BD904" w14:textId="5761587A" w:rsidR="000E502A" w:rsidRDefault="000E502A" w:rsidP="00AA4D4D">
      <w:pPr>
        <w:rPr>
          <w:b/>
          <w:bCs/>
        </w:rPr>
      </w:pPr>
    </w:p>
    <w:p w14:paraId="4C8C1AFC" w14:textId="35F40725" w:rsidR="000E502A" w:rsidRDefault="000E502A" w:rsidP="00AA4D4D">
      <w:pPr>
        <w:rPr>
          <w:b/>
          <w:bCs/>
        </w:rPr>
      </w:pPr>
    </w:p>
    <w:p w14:paraId="6DC2E8DC" w14:textId="696C38A1" w:rsidR="000E502A" w:rsidRDefault="000E502A" w:rsidP="00AA4D4D">
      <w:pPr>
        <w:rPr>
          <w:b/>
          <w:bCs/>
        </w:rPr>
      </w:pPr>
    </w:p>
    <w:p w14:paraId="77C56A4D" w14:textId="6B8C08CD" w:rsidR="000E502A" w:rsidRDefault="000E502A" w:rsidP="00AA4D4D">
      <w:pPr>
        <w:rPr>
          <w:b/>
          <w:bCs/>
        </w:rPr>
      </w:pPr>
    </w:p>
    <w:p w14:paraId="763A91FC" w14:textId="3FFF77F1" w:rsidR="000E502A" w:rsidRDefault="000E502A" w:rsidP="00AA4D4D">
      <w:pPr>
        <w:rPr>
          <w:b/>
          <w:bCs/>
        </w:rPr>
      </w:pPr>
    </w:p>
    <w:p w14:paraId="46A93B15" w14:textId="654C68FF" w:rsidR="000E502A" w:rsidRDefault="000E502A" w:rsidP="00AA4D4D">
      <w:pPr>
        <w:rPr>
          <w:b/>
          <w:bCs/>
        </w:rPr>
      </w:pPr>
    </w:p>
    <w:p w14:paraId="3F64ECB5" w14:textId="1DD9AF14" w:rsidR="000E502A" w:rsidRDefault="000E502A" w:rsidP="00AA4D4D">
      <w:pPr>
        <w:rPr>
          <w:b/>
          <w:bCs/>
        </w:rPr>
      </w:pPr>
    </w:p>
    <w:p w14:paraId="431E4524" w14:textId="0E77086C" w:rsidR="000E502A" w:rsidRDefault="000E502A" w:rsidP="00AA4D4D">
      <w:pPr>
        <w:rPr>
          <w:b/>
          <w:bCs/>
        </w:rPr>
      </w:pPr>
      <w:r>
        <w:rPr>
          <w:b/>
          <w:bCs/>
        </w:rPr>
        <w:t>Appendix 1: Parent Survey</w:t>
      </w:r>
      <w:r w:rsidR="0013324B">
        <w:rPr>
          <w:b/>
          <w:bCs/>
        </w:rPr>
        <w:t xml:space="preserve"> </w:t>
      </w:r>
    </w:p>
    <w:p w14:paraId="78AF6383" w14:textId="7B899365" w:rsidR="000E502A" w:rsidRDefault="000E502A" w:rsidP="00AA4D4D">
      <w:pPr>
        <w:rPr>
          <w:b/>
          <w:bCs/>
        </w:rPr>
      </w:pPr>
    </w:p>
    <w:p w14:paraId="67E87ECD" w14:textId="292278E9" w:rsidR="000E502A" w:rsidRDefault="000E502A" w:rsidP="00AA4D4D">
      <w:pPr>
        <w:rPr>
          <w:b/>
          <w:bCs/>
        </w:rPr>
      </w:pPr>
      <w:r>
        <w:rPr>
          <w:b/>
          <w:bCs/>
        </w:rPr>
        <w:t>Response Summary:</w:t>
      </w:r>
    </w:p>
    <w:p w14:paraId="265D0C7F" w14:textId="5AB52DB7" w:rsidR="000E502A" w:rsidRDefault="000E502A" w:rsidP="00AA4D4D">
      <w:pPr>
        <w:rPr>
          <w:b/>
          <w:bCs/>
        </w:rPr>
      </w:pPr>
    </w:p>
    <w:p w14:paraId="73A7AD8E" w14:textId="37E1DB55" w:rsidR="000E502A" w:rsidRPr="0013324B" w:rsidRDefault="000E502A" w:rsidP="000E502A">
      <w:pPr>
        <w:pStyle w:val="ListParagraph"/>
        <w:numPr>
          <w:ilvl w:val="0"/>
          <w:numId w:val="27"/>
        </w:numPr>
        <w:rPr>
          <w:bCs/>
        </w:rPr>
      </w:pPr>
      <w:r w:rsidRPr="0013324B">
        <w:rPr>
          <w:bCs/>
        </w:rPr>
        <w:t>53% have read the AUP Policy</w:t>
      </w:r>
    </w:p>
    <w:p w14:paraId="6EA826EA" w14:textId="149AD80D" w:rsidR="000E502A" w:rsidRPr="0013324B" w:rsidRDefault="000E502A" w:rsidP="000E502A">
      <w:pPr>
        <w:pStyle w:val="ListParagraph"/>
        <w:numPr>
          <w:ilvl w:val="0"/>
          <w:numId w:val="27"/>
        </w:numPr>
        <w:rPr>
          <w:bCs/>
        </w:rPr>
      </w:pPr>
      <w:r w:rsidRPr="0013324B">
        <w:rPr>
          <w:bCs/>
        </w:rPr>
        <w:t>73% said that their child uses their smartphone to complete homework</w:t>
      </w:r>
    </w:p>
    <w:p w14:paraId="135F3129" w14:textId="6026F67E" w:rsidR="000E502A" w:rsidRPr="0013324B" w:rsidRDefault="000E502A" w:rsidP="000E502A">
      <w:pPr>
        <w:pStyle w:val="ListParagraph"/>
        <w:numPr>
          <w:ilvl w:val="0"/>
          <w:numId w:val="27"/>
        </w:numPr>
        <w:rPr>
          <w:bCs/>
        </w:rPr>
      </w:pPr>
      <w:r w:rsidRPr="0013324B">
        <w:rPr>
          <w:bCs/>
        </w:rPr>
        <w:t xml:space="preserve">45% are aware that students may use phone in class under a </w:t>
      </w:r>
      <w:r w:rsidR="0013324B" w:rsidRPr="0013324B">
        <w:rPr>
          <w:bCs/>
        </w:rPr>
        <w:t>teacher’s</w:t>
      </w:r>
      <w:r w:rsidRPr="0013324B">
        <w:rPr>
          <w:bCs/>
        </w:rPr>
        <w:t xml:space="preserve"> instruction</w:t>
      </w:r>
    </w:p>
    <w:p w14:paraId="306F02D2" w14:textId="09EC5BF5" w:rsidR="000E502A" w:rsidRPr="0013324B" w:rsidRDefault="000E502A" w:rsidP="000E502A">
      <w:pPr>
        <w:pStyle w:val="ListParagraph"/>
        <w:numPr>
          <w:ilvl w:val="0"/>
          <w:numId w:val="27"/>
        </w:numPr>
        <w:rPr>
          <w:bCs/>
        </w:rPr>
      </w:pPr>
      <w:r w:rsidRPr="0013324B">
        <w:rPr>
          <w:bCs/>
        </w:rPr>
        <w:t xml:space="preserve">90% are happy that </w:t>
      </w:r>
      <w:r w:rsidR="0013324B" w:rsidRPr="0013324B">
        <w:rPr>
          <w:bCs/>
        </w:rPr>
        <w:t>phones are banned outside of the class room</w:t>
      </w:r>
    </w:p>
    <w:p w14:paraId="0FB9C15C" w14:textId="37560D16" w:rsidR="0013324B" w:rsidRPr="0013324B" w:rsidRDefault="0013324B" w:rsidP="0013324B">
      <w:pPr>
        <w:pStyle w:val="ListParagraph"/>
        <w:numPr>
          <w:ilvl w:val="0"/>
          <w:numId w:val="27"/>
        </w:numPr>
        <w:rPr>
          <w:bCs/>
        </w:rPr>
      </w:pPr>
      <w:r w:rsidRPr="0013324B">
        <w:rPr>
          <w:bCs/>
        </w:rPr>
        <w:t xml:space="preserve">21% have visited  </w:t>
      </w:r>
      <w:hyperlink r:id="rId7" w:history="1">
        <w:r w:rsidRPr="0013324B">
          <w:rPr>
            <w:rStyle w:val="Hyperlink"/>
            <w:bCs/>
          </w:rPr>
          <w:t>www.webwise.ie</w:t>
        </w:r>
      </w:hyperlink>
    </w:p>
    <w:p w14:paraId="18DD69C3" w14:textId="7736379C" w:rsidR="0013324B" w:rsidRDefault="0013324B" w:rsidP="0013324B">
      <w:pPr>
        <w:rPr>
          <w:b/>
          <w:bCs/>
        </w:rPr>
      </w:pPr>
      <w:r>
        <w:rPr>
          <w:b/>
          <w:bCs/>
        </w:rPr>
        <w:t>Appendix 2: Teacher Survey</w:t>
      </w:r>
    </w:p>
    <w:p w14:paraId="76004BFD" w14:textId="04700D8B" w:rsidR="0013324B" w:rsidRDefault="0013324B" w:rsidP="0013324B">
      <w:pPr>
        <w:rPr>
          <w:b/>
          <w:bCs/>
        </w:rPr>
      </w:pPr>
    </w:p>
    <w:p w14:paraId="59C43EDF" w14:textId="4F77A78E" w:rsidR="0013324B" w:rsidRDefault="0013324B" w:rsidP="0013324B">
      <w:pPr>
        <w:rPr>
          <w:b/>
          <w:bCs/>
        </w:rPr>
      </w:pPr>
      <w:r>
        <w:rPr>
          <w:b/>
          <w:bCs/>
        </w:rPr>
        <w:t>Response Summary:</w:t>
      </w:r>
    </w:p>
    <w:p w14:paraId="3C63DF89" w14:textId="5E8350AD" w:rsidR="0013324B" w:rsidRDefault="0013324B" w:rsidP="0013324B">
      <w:pPr>
        <w:rPr>
          <w:b/>
          <w:bCs/>
        </w:rPr>
      </w:pPr>
    </w:p>
    <w:p w14:paraId="6EBAE8BE" w14:textId="4A40FEB8" w:rsidR="0013324B" w:rsidRPr="0013324B" w:rsidRDefault="0013324B" w:rsidP="0013324B">
      <w:pPr>
        <w:pStyle w:val="ListParagraph"/>
        <w:numPr>
          <w:ilvl w:val="0"/>
          <w:numId w:val="28"/>
        </w:numPr>
        <w:rPr>
          <w:bCs/>
        </w:rPr>
      </w:pPr>
      <w:r w:rsidRPr="0013324B">
        <w:rPr>
          <w:bCs/>
        </w:rPr>
        <w:t>81% have read the AUP Policy</w:t>
      </w:r>
    </w:p>
    <w:p w14:paraId="3A78A74B" w14:textId="1F534BEE" w:rsidR="0013324B" w:rsidRPr="0013324B" w:rsidRDefault="0013324B" w:rsidP="0013324B">
      <w:pPr>
        <w:pStyle w:val="ListParagraph"/>
        <w:numPr>
          <w:ilvl w:val="0"/>
          <w:numId w:val="28"/>
        </w:numPr>
        <w:rPr>
          <w:bCs/>
        </w:rPr>
      </w:pPr>
      <w:r w:rsidRPr="0013324B">
        <w:rPr>
          <w:bCs/>
        </w:rPr>
        <w:t>41% use their phone in class for educational purposes &amp; 45% use it sometimes</w:t>
      </w:r>
    </w:p>
    <w:p w14:paraId="5994A6C0" w14:textId="67B6E66F" w:rsidR="0013324B" w:rsidRPr="0013324B" w:rsidRDefault="0013324B" w:rsidP="0013324B">
      <w:pPr>
        <w:pStyle w:val="ListParagraph"/>
        <w:numPr>
          <w:ilvl w:val="0"/>
          <w:numId w:val="28"/>
        </w:numPr>
        <w:rPr>
          <w:bCs/>
        </w:rPr>
      </w:pPr>
      <w:r w:rsidRPr="0013324B">
        <w:rPr>
          <w:bCs/>
        </w:rPr>
        <w:t>35% allow students to use their phones in class for educational purposes &amp; 45% allow students to use their phones sometimes</w:t>
      </w:r>
    </w:p>
    <w:p w14:paraId="6EB323F0" w14:textId="79BBFE04" w:rsidR="0013324B" w:rsidRPr="0013324B" w:rsidRDefault="0013324B" w:rsidP="0013324B">
      <w:pPr>
        <w:pStyle w:val="ListParagraph"/>
        <w:numPr>
          <w:ilvl w:val="0"/>
          <w:numId w:val="28"/>
        </w:numPr>
        <w:rPr>
          <w:bCs/>
        </w:rPr>
      </w:pPr>
      <w:r w:rsidRPr="0013324B">
        <w:rPr>
          <w:bCs/>
        </w:rPr>
        <w:t>97% are happy that phones are banned outside of the class room</w:t>
      </w:r>
    </w:p>
    <w:p w14:paraId="3C0CE6ED" w14:textId="4D736F24" w:rsidR="0013324B" w:rsidRPr="0013324B" w:rsidRDefault="0013324B" w:rsidP="0013324B">
      <w:pPr>
        <w:pStyle w:val="ListParagraph"/>
        <w:numPr>
          <w:ilvl w:val="0"/>
          <w:numId w:val="28"/>
        </w:numPr>
        <w:rPr>
          <w:bCs/>
        </w:rPr>
      </w:pPr>
      <w:r w:rsidRPr="0013324B">
        <w:rPr>
          <w:bCs/>
        </w:rPr>
        <w:t>100% know what the sanction for wrongful use of phone is</w:t>
      </w:r>
    </w:p>
    <w:p w14:paraId="607BA82B" w14:textId="0D20B1C8" w:rsidR="0013324B" w:rsidRPr="0013324B" w:rsidRDefault="0013324B" w:rsidP="0013324B">
      <w:pPr>
        <w:pStyle w:val="ListParagraph"/>
        <w:numPr>
          <w:ilvl w:val="0"/>
          <w:numId w:val="28"/>
        </w:numPr>
        <w:rPr>
          <w:bCs/>
        </w:rPr>
      </w:pPr>
      <w:r w:rsidRPr="0013324B">
        <w:rPr>
          <w:bCs/>
        </w:rPr>
        <w:t xml:space="preserve">47% have visited </w:t>
      </w:r>
      <w:hyperlink r:id="rId8" w:history="1">
        <w:r w:rsidRPr="0013324B">
          <w:rPr>
            <w:rStyle w:val="Hyperlink"/>
            <w:bCs/>
          </w:rPr>
          <w:t>www.webwise.ie</w:t>
        </w:r>
      </w:hyperlink>
    </w:p>
    <w:p w14:paraId="01587293" w14:textId="43707407" w:rsidR="0013324B" w:rsidRDefault="0013324B" w:rsidP="0013324B">
      <w:pPr>
        <w:rPr>
          <w:b/>
          <w:bCs/>
        </w:rPr>
      </w:pPr>
      <w:r>
        <w:rPr>
          <w:b/>
          <w:bCs/>
        </w:rPr>
        <w:t>Appendix 3: Student Survey</w:t>
      </w:r>
    </w:p>
    <w:p w14:paraId="4C20024A" w14:textId="0304B13F" w:rsidR="0013324B" w:rsidRDefault="0013324B" w:rsidP="0013324B">
      <w:pPr>
        <w:rPr>
          <w:b/>
          <w:bCs/>
        </w:rPr>
      </w:pPr>
    </w:p>
    <w:p w14:paraId="661061A0" w14:textId="4D8437E6" w:rsidR="0013324B" w:rsidRDefault="0013324B" w:rsidP="0013324B">
      <w:pPr>
        <w:rPr>
          <w:b/>
          <w:bCs/>
        </w:rPr>
      </w:pPr>
      <w:r>
        <w:rPr>
          <w:b/>
          <w:bCs/>
        </w:rPr>
        <w:t>Response Summary:</w:t>
      </w:r>
    </w:p>
    <w:p w14:paraId="6461498B" w14:textId="034F5548" w:rsidR="0013324B" w:rsidRDefault="0013324B" w:rsidP="0013324B">
      <w:pPr>
        <w:rPr>
          <w:b/>
          <w:bCs/>
        </w:rPr>
      </w:pPr>
    </w:p>
    <w:p w14:paraId="15876155" w14:textId="25530541" w:rsidR="0013324B" w:rsidRPr="0013324B" w:rsidRDefault="0013324B" w:rsidP="0013324B">
      <w:pPr>
        <w:pStyle w:val="ListParagraph"/>
        <w:numPr>
          <w:ilvl w:val="0"/>
          <w:numId w:val="29"/>
        </w:numPr>
        <w:rPr>
          <w:bCs/>
        </w:rPr>
      </w:pPr>
      <w:r w:rsidRPr="0013324B">
        <w:rPr>
          <w:bCs/>
        </w:rPr>
        <w:t>10% have read the schools AUP</w:t>
      </w:r>
    </w:p>
    <w:p w14:paraId="7CFD54E5" w14:textId="74E44EC5" w:rsidR="0013324B" w:rsidRPr="0013324B" w:rsidRDefault="0013324B" w:rsidP="0013324B">
      <w:pPr>
        <w:pStyle w:val="ListParagraph"/>
        <w:numPr>
          <w:ilvl w:val="0"/>
          <w:numId w:val="29"/>
        </w:numPr>
        <w:rPr>
          <w:bCs/>
        </w:rPr>
      </w:pPr>
      <w:r w:rsidRPr="0013324B">
        <w:rPr>
          <w:bCs/>
        </w:rPr>
        <w:t>15% said that teachers allow them to use their phones in class for educational purposes &amp; 77% said that they can use them sometimes</w:t>
      </w:r>
    </w:p>
    <w:p w14:paraId="75AECAFB" w14:textId="78DAC269" w:rsidR="0013324B" w:rsidRPr="0013324B" w:rsidRDefault="0013324B" w:rsidP="0013324B">
      <w:pPr>
        <w:pStyle w:val="ListParagraph"/>
        <w:numPr>
          <w:ilvl w:val="0"/>
          <w:numId w:val="29"/>
        </w:numPr>
        <w:rPr>
          <w:bCs/>
        </w:rPr>
      </w:pPr>
      <w:r w:rsidRPr="0013324B">
        <w:rPr>
          <w:bCs/>
        </w:rPr>
        <w:t>57% use their smartphone to help with homework &amp; another 31% use it sometimes</w:t>
      </w:r>
    </w:p>
    <w:p w14:paraId="7B61293B" w14:textId="4164B044" w:rsidR="0013324B" w:rsidRPr="0013324B" w:rsidRDefault="0013324B" w:rsidP="0013324B">
      <w:pPr>
        <w:pStyle w:val="ListParagraph"/>
        <w:numPr>
          <w:ilvl w:val="0"/>
          <w:numId w:val="29"/>
        </w:numPr>
        <w:rPr>
          <w:bCs/>
        </w:rPr>
      </w:pPr>
      <w:r w:rsidRPr="0013324B">
        <w:rPr>
          <w:bCs/>
        </w:rPr>
        <w:t>33% are happy that phones are banned outside of the class room</w:t>
      </w:r>
    </w:p>
    <w:p w14:paraId="4ECAF00D" w14:textId="7AD28963" w:rsidR="0013324B" w:rsidRPr="0013324B" w:rsidRDefault="0013324B" w:rsidP="0013324B">
      <w:pPr>
        <w:pStyle w:val="ListParagraph"/>
        <w:numPr>
          <w:ilvl w:val="0"/>
          <w:numId w:val="29"/>
        </w:numPr>
        <w:rPr>
          <w:bCs/>
        </w:rPr>
      </w:pPr>
      <w:r w:rsidRPr="0013324B">
        <w:rPr>
          <w:bCs/>
        </w:rPr>
        <w:t>75% know what the sanction for wrongful use of phone is</w:t>
      </w:r>
    </w:p>
    <w:p w14:paraId="79ED9997" w14:textId="5DD4CB8F" w:rsidR="0013324B" w:rsidRPr="0013324B" w:rsidRDefault="0013324B" w:rsidP="0013324B">
      <w:pPr>
        <w:pStyle w:val="ListParagraph"/>
        <w:numPr>
          <w:ilvl w:val="0"/>
          <w:numId w:val="29"/>
        </w:numPr>
        <w:rPr>
          <w:bCs/>
        </w:rPr>
      </w:pPr>
      <w:r w:rsidRPr="0013324B">
        <w:rPr>
          <w:bCs/>
        </w:rPr>
        <w:t xml:space="preserve">2% have visited </w:t>
      </w:r>
      <w:hyperlink r:id="rId9" w:history="1">
        <w:r w:rsidRPr="0013324B">
          <w:rPr>
            <w:rStyle w:val="Hyperlink"/>
            <w:bCs/>
          </w:rPr>
          <w:t>www.webwise.ie</w:t>
        </w:r>
      </w:hyperlink>
    </w:p>
    <w:p w14:paraId="1274BD5D" w14:textId="58483331" w:rsidR="0013324B" w:rsidRPr="0013324B" w:rsidRDefault="0013324B" w:rsidP="0013324B">
      <w:pPr>
        <w:pStyle w:val="ListParagraph"/>
        <w:numPr>
          <w:ilvl w:val="0"/>
          <w:numId w:val="29"/>
        </w:numPr>
        <w:rPr>
          <w:bCs/>
        </w:rPr>
      </w:pPr>
      <w:r w:rsidRPr="0013324B">
        <w:rPr>
          <w:bCs/>
        </w:rPr>
        <w:t xml:space="preserve">Students were asked what </w:t>
      </w:r>
      <w:r w:rsidR="006D5492" w:rsidRPr="0013324B">
        <w:rPr>
          <w:bCs/>
        </w:rPr>
        <w:t>they use</w:t>
      </w:r>
      <w:r w:rsidRPr="0013324B">
        <w:rPr>
          <w:bCs/>
        </w:rPr>
        <w:t xml:space="preserve"> their phones for:</w:t>
      </w:r>
    </w:p>
    <w:p w14:paraId="6F668D18" w14:textId="1FDF6964" w:rsidR="0013324B" w:rsidRPr="0013324B" w:rsidRDefault="0013324B" w:rsidP="0013324B">
      <w:pPr>
        <w:pStyle w:val="ListParagraph"/>
        <w:numPr>
          <w:ilvl w:val="1"/>
          <w:numId w:val="29"/>
        </w:numPr>
        <w:rPr>
          <w:bCs/>
        </w:rPr>
      </w:pPr>
      <w:r w:rsidRPr="0013324B">
        <w:rPr>
          <w:bCs/>
        </w:rPr>
        <w:t>42% phone calls</w:t>
      </w:r>
    </w:p>
    <w:p w14:paraId="58DAF53F" w14:textId="4CF6AA43" w:rsidR="0013324B" w:rsidRPr="0013324B" w:rsidRDefault="0013324B" w:rsidP="0013324B">
      <w:pPr>
        <w:pStyle w:val="ListParagraph"/>
        <w:numPr>
          <w:ilvl w:val="1"/>
          <w:numId w:val="29"/>
        </w:numPr>
        <w:rPr>
          <w:bCs/>
        </w:rPr>
      </w:pPr>
      <w:r w:rsidRPr="0013324B">
        <w:rPr>
          <w:bCs/>
        </w:rPr>
        <w:t xml:space="preserve">35% sending texts including </w:t>
      </w:r>
      <w:proofErr w:type="spellStart"/>
      <w:r w:rsidRPr="0013324B">
        <w:rPr>
          <w:bCs/>
        </w:rPr>
        <w:t>Whats</w:t>
      </w:r>
      <w:proofErr w:type="spellEnd"/>
      <w:r w:rsidRPr="0013324B">
        <w:rPr>
          <w:bCs/>
        </w:rPr>
        <w:t xml:space="preserve"> App</w:t>
      </w:r>
    </w:p>
    <w:p w14:paraId="6BFF1CCC" w14:textId="4D27473E" w:rsidR="0013324B" w:rsidRPr="0013324B" w:rsidRDefault="0013324B" w:rsidP="0013324B">
      <w:pPr>
        <w:pStyle w:val="ListParagraph"/>
        <w:numPr>
          <w:ilvl w:val="1"/>
          <w:numId w:val="29"/>
        </w:numPr>
        <w:rPr>
          <w:bCs/>
        </w:rPr>
      </w:pPr>
      <w:r w:rsidRPr="0013324B">
        <w:rPr>
          <w:bCs/>
        </w:rPr>
        <w:t>86% Facebook, Snapchat, Instagram, Amino etc.</w:t>
      </w:r>
    </w:p>
    <w:p w14:paraId="76E4E2FF" w14:textId="7C17C868" w:rsidR="0013324B" w:rsidRPr="0013324B" w:rsidRDefault="0013324B" w:rsidP="0013324B">
      <w:pPr>
        <w:pStyle w:val="ListParagraph"/>
        <w:numPr>
          <w:ilvl w:val="1"/>
          <w:numId w:val="29"/>
        </w:numPr>
        <w:rPr>
          <w:bCs/>
        </w:rPr>
      </w:pPr>
      <w:r w:rsidRPr="0013324B">
        <w:rPr>
          <w:bCs/>
        </w:rPr>
        <w:t>17% to read the news</w:t>
      </w:r>
    </w:p>
    <w:p w14:paraId="3770421B" w14:textId="12930209" w:rsidR="0013324B" w:rsidRPr="0013324B" w:rsidRDefault="0013324B" w:rsidP="0013324B">
      <w:pPr>
        <w:pStyle w:val="ListParagraph"/>
        <w:numPr>
          <w:ilvl w:val="1"/>
          <w:numId w:val="29"/>
        </w:numPr>
        <w:rPr>
          <w:bCs/>
        </w:rPr>
      </w:pPr>
      <w:r w:rsidRPr="0013324B">
        <w:rPr>
          <w:bCs/>
        </w:rPr>
        <w:t>55% to listen to music/books</w:t>
      </w:r>
    </w:p>
    <w:p w14:paraId="2CC1C8FF" w14:textId="78E4B605" w:rsidR="0013324B" w:rsidRPr="0013324B" w:rsidRDefault="0013324B" w:rsidP="0013324B">
      <w:pPr>
        <w:pStyle w:val="ListParagraph"/>
        <w:numPr>
          <w:ilvl w:val="1"/>
          <w:numId w:val="29"/>
        </w:numPr>
        <w:rPr>
          <w:bCs/>
        </w:rPr>
      </w:pPr>
      <w:r w:rsidRPr="0013324B">
        <w:rPr>
          <w:bCs/>
        </w:rPr>
        <w:t>36% to help with homework</w:t>
      </w:r>
    </w:p>
    <w:p w14:paraId="7927CF41" w14:textId="77777777" w:rsidR="0013324B" w:rsidRDefault="0013324B" w:rsidP="0013324B">
      <w:pPr>
        <w:pStyle w:val="ListParagraph"/>
        <w:ind w:left="1440"/>
        <w:rPr>
          <w:b/>
          <w:bCs/>
        </w:rPr>
      </w:pPr>
    </w:p>
    <w:p w14:paraId="4EC0974F" w14:textId="548E79D5" w:rsidR="0013324B" w:rsidRPr="006D5492" w:rsidRDefault="0013324B" w:rsidP="006D5492">
      <w:pPr>
        <w:rPr>
          <w:bCs/>
          <w:u w:val="single"/>
        </w:rPr>
      </w:pPr>
      <w:r w:rsidRPr="006D5492">
        <w:rPr>
          <w:bCs/>
          <w:u w:val="single"/>
        </w:rPr>
        <w:t>Actions will be devised based on these results.</w:t>
      </w:r>
    </w:p>
    <w:sectPr w:rsidR="0013324B" w:rsidRPr="006D5492" w:rsidSect="000F6BE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74BF"/>
    <w:multiLevelType w:val="hybridMultilevel"/>
    <w:tmpl w:val="2AE85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7D28"/>
    <w:multiLevelType w:val="hybridMultilevel"/>
    <w:tmpl w:val="51D85CDC"/>
    <w:lvl w:ilvl="0" w:tplc="352A03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CE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5E6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58D7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24A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62E7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07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0A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F2D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58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7F24A0"/>
    <w:multiLevelType w:val="hybridMultilevel"/>
    <w:tmpl w:val="8AEC19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010AA"/>
    <w:multiLevelType w:val="hybridMultilevel"/>
    <w:tmpl w:val="1AC20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C1FBF"/>
    <w:multiLevelType w:val="hybridMultilevel"/>
    <w:tmpl w:val="12B025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469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9153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1E67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CB85228"/>
    <w:multiLevelType w:val="hybridMultilevel"/>
    <w:tmpl w:val="1DA46CE6"/>
    <w:lvl w:ilvl="0" w:tplc="A6C2E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817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042BAD"/>
    <w:multiLevelType w:val="hybridMultilevel"/>
    <w:tmpl w:val="A3C2B55A"/>
    <w:lvl w:ilvl="0" w:tplc="1DB85F3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6CA1B4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3ACAC97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33AFA3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70CA49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084E12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80AFEB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41C62D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D510525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7660D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6756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A4367FE"/>
    <w:multiLevelType w:val="hybridMultilevel"/>
    <w:tmpl w:val="88A6DB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C26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DE02CA"/>
    <w:multiLevelType w:val="hybridMultilevel"/>
    <w:tmpl w:val="5B16D6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406C9"/>
    <w:multiLevelType w:val="singleLevel"/>
    <w:tmpl w:val="02B29E8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04C2F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B7322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0A23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B83D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0E750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33075C5"/>
    <w:multiLevelType w:val="hybridMultilevel"/>
    <w:tmpl w:val="D08C1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46FC8"/>
    <w:multiLevelType w:val="hybridMultilevel"/>
    <w:tmpl w:val="261A04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10F4E"/>
    <w:multiLevelType w:val="hybridMultilevel"/>
    <w:tmpl w:val="05746B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62BB7"/>
    <w:multiLevelType w:val="singleLevel"/>
    <w:tmpl w:val="A502C1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11F02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8581781"/>
    <w:multiLevelType w:val="hybridMultilevel"/>
    <w:tmpl w:val="A6C20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6"/>
  </w:num>
  <w:num w:numId="4">
    <w:abstractNumId w:val="7"/>
  </w:num>
  <w:num w:numId="5">
    <w:abstractNumId w:val="12"/>
  </w:num>
  <w:num w:numId="6">
    <w:abstractNumId w:val="6"/>
  </w:num>
  <w:num w:numId="7">
    <w:abstractNumId w:val="20"/>
  </w:num>
  <w:num w:numId="8">
    <w:abstractNumId w:val="22"/>
  </w:num>
  <w:num w:numId="9">
    <w:abstractNumId w:val="13"/>
  </w:num>
  <w:num w:numId="10">
    <w:abstractNumId w:val="8"/>
  </w:num>
  <w:num w:numId="11">
    <w:abstractNumId w:val="15"/>
  </w:num>
  <w:num w:numId="12">
    <w:abstractNumId w:val="10"/>
  </w:num>
  <w:num w:numId="13">
    <w:abstractNumId w:val="19"/>
  </w:num>
  <w:num w:numId="14">
    <w:abstractNumId w:val="18"/>
  </w:num>
  <w:num w:numId="15">
    <w:abstractNumId w:val="21"/>
  </w:num>
  <w:num w:numId="16">
    <w:abstractNumId w:val="27"/>
  </w:num>
  <w:num w:numId="17">
    <w:abstractNumId w:val="17"/>
  </w:num>
  <w:num w:numId="18">
    <w:abstractNumId w:val="2"/>
  </w:num>
  <w:num w:numId="19">
    <w:abstractNumId w:val="28"/>
  </w:num>
  <w:num w:numId="20">
    <w:abstractNumId w:val="14"/>
  </w:num>
  <w:num w:numId="21">
    <w:abstractNumId w:val="16"/>
  </w:num>
  <w:num w:numId="22">
    <w:abstractNumId w:val="5"/>
  </w:num>
  <w:num w:numId="23">
    <w:abstractNumId w:val="24"/>
  </w:num>
  <w:num w:numId="24">
    <w:abstractNumId w:val="25"/>
  </w:num>
  <w:num w:numId="25">
    <w:abstractNumId w:val="9"/>
  </w:num>
  <w:num w:numId="26">
    <w:abstractNumId w:val="23"/>
  </w:num>
  <w:num w:numId="27">
    <w:abstractNumId w:val="4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F51"/>
    <w:rsid w:val="00002F51"/>
    <w:rsid w:val="00013152"/>
    <w:rsid w:val="00073387"/>
    <w:rsid w:val="000867AD"/>
    <w:rsid w:val="000C2F5B"/>
    <w:rsid w:val="000E502A"/>
    <w:rsid w:val="000F2B1D"/>
    <w:rsid w:val="000F6BEC"/>
    <w:rsid w:val="000F7E4E"/>
    <w:rsid w:val="0013324B"/>
    <w:rsid w:val="001458CD"/>
    <w:rsid w:val="001727D3"/>
    <w:rsid w:val="0021319B"/>
    <w:rsid w:val="002F7B4C"/>
    <w:rsid w:val="003234CF"/>
    <w:rsid w:val="004224C8"/>
    <w:rsid w:val="00461A5B"/>
    <w:rsid w:val="00475021"/>
    <w:rsid w:val="004D5A51"/>
    <w:rsid w:val="004F69DC"/>
    <w:rsid w:val="005D500D"/>
    <w:rsid w:val="00646421"/>
    <w:rsid w:val="006D5492"/>
    <w:rsid w:val="008036BE"/>
    <w:rsid w:val="008C01BB"/>
    <w:rsid w:val="008C7AC3"/>
    <w:rsid w:val="008E04D1"/>
    <w:rsid w:val="00900F5B"/>
    <w:rsid w:val="00926BD8"/>
    <w:rsid w:val="00935AC1"/>
    <w:rsid w:val="00A04604"/>
    <w:rsid w:val="00A41F6E"/>
    <w:rsid w:val="00AA4D4D"/>
    <w:rsid w:val="00AC243F"/>
    <w:rsid w:val="00AD0213"/>
    <w:rsid w:val="00B33759"/>
    <w:rsid w:val="00C54ED5"/>
    <w:rsid w:val="00D566C3"/>
    <w:rsid w:val="00D939CE"/>
    <w:rsid w:val="00E72832"/>
    <w:rsid w:val="00E728FA"/>
    <w:rsid w:val="00E8522C"/>
    <w:rsid w:val="00F22822"/>
    <w:rsid w:val="00FA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6A8BB"/>
  <w15:docId w15:val="{07075921-BE59-4FC0-A380-143CC515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8"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2160"/>
      <w:jc w:val="both"/>
    </w:pPr>
  </w:style>
  <w:style w:type="paragraph" w:styleId="BodyText2">
    <w:name w:val="Body Text 2"/>
    <w:basedOn w:val="Normal"/>
    <w:rPr>
      <w:rFonts w:ascii="Garamond" w:hAnsi="Garamond"/>
      <w:snapToGrid w:val="0"/>
      <w:color w:val="0000FF"/>
      <w:lang w:val="en-US"/>
    </w:rPr>
  </w:style>
  <w:style w:type="character" w:styleId="CommentReference">
    <w:name w:val="annotation reference"/>
    <w:uiPriority w:val="99"/>
    <w:semiHidden/>
    <w:unhideWhenUsed/>
    <w:rsid w:val="005D5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0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50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0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500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0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00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2F7B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E" w:eastAsia="en-IE"/>
    </w:rPr>
  </w:style>
  <w:style w:type="paragraph" w:styleId="ListParagraph">
    <w:name w:val="List Paragraph"/>
    <w:basedOn w:val="Normal"/>
    <w:uiPriority w:val="34"/>
    <w:qFormat/>
    <w:rsid w:val="00E728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styleId="IntenseEmphasis">
    <w:name w:val="Intense Emphasis"/>
    <w:basedOn w:val="DefaultParagraphFont"/>
    <w:uiPriority w:val="21"/>
    <w:qFormat/>
    <w:rsid w:val="00935AC1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332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wise.i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bwise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bwi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777CD-2A9B-4816-9EA5-F7568CDF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Classroom2000</Company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NINEuser</dc:creator>
  <cp:lastModifiedBy>Rachel O' Connor</cp:lastModifiedBy>
  <cp:revision>8</cp:revision>
  <cp:lastPrinted>2002-09-27T11:07:00Z</cp:lastPrinted>
  <dcterms:created xsi:type="dcterms:W3CDTF">2016-05-25T11:31:00Z</dcterms:created>
  <dcterms:modified xsi:type="dcterms:W3CDTF">2018-12-03T10:34:00Z</dcterms:modified>
</cp:coreProperties>
</file>