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4FC" w:rsidRDefault="00B7165F" w:rsidP="00B623EA">
      <w:pPr>
        <w:jc w:val="center"/>
        <w:rPr>
          <w:sz w:val="24"/>
          <w:szCs w:val="24"/>
        </w:rPr>
      </w:pPr>
      <w:r>
        <w:rPr>
          <w:rFonts w:ascii="Bookman Old Style" w:hAnsi="Bookman Old Style"/>
          <w:noProof/>
          <w:sz w:val="28"/>
          <w:szCs w:val="24"/>
          <w:lang w:val="en-IE" w:eastAsia="en-IE"/>
        </w:rPr>
        <w:drawing>
          <wp:anchor distT="0" distB="0" distL="114300" distR="114300" simplePos="0" relativeHeight="251684864" behindDoc="1" locked="0" layoutInCell="1" allowOverlap="1" wp14:anchorId="37DAEFC0" wp14:editId="652C6B52">
            <wp:simplePos x="0" y="0"/>
            <wp:positionH relativeFrom="column">
              <wp:posOffset>3040380</wp:posOffset>
            </wp:positionH>
            <wp:positionV relativeFrom="paragraph">
              <wp:posOffset>20955</wp:posOffset>
            </wp:positionV>
            <wp:extent cx="3462655" cy="1731010"/>
            <wp:effectExtent l="0" t="0" r="444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sst.png"/>
                    <pic:cNvPicPr/>
                  </pic:nvPicPr>
                  <pic:blipFill>
                    <a:blip r:embed="rId8">
                      <a:extLst>
                        <a:ext uri="{28A0092B-C50C-407E-A947-70E740481C1C}">
                          <a14:useLocalDpi xmlns:a14="http://schemas.microsoft.com/office/drawing/2010/main" val="0"/>
                        </a:ext>
                      </a:extLst>
                    </a:blip>
                    <a:stretch>
                      <a:fillRect/>
                    </a:stretch>
                  </pic:blipFill>
                  <pic:spPr>
                    <a:xfrm>
                      <a:off x="0" y="0"/>
                      <a:ext cx="3462655" cy="1731010"/>
                    </a:xfrm>
                    <a:prstGeom prst="rect">
                      <a:avLst/>
                    </a:prstGeom>
                  </pic:spPr>
                </pic:pic>
              </a:graphicData>
            </a:graphic>
            <wp14:sizeRelH relativeFrom="page">
              <wp14:pctWidth>0</wp14:pctWidth>
            </wp14:sizeRelH>
            <wp14:sizeRelV relativeFrom="page">
              <wp14:pctHeight>0</wp14:pctHeight>
            </wp14:sizeRelV>
          </wp:anchor>
        </w:drawing>
      </w:r>
    </w:p>
    <w:p w:rsidR="00666C2B" w:rsidRDefault="00666C2B" w:rsidP="00B623EA">
      <w:pPr>
        <w:jc w:val="center"/>
        <w:rPr>
          <w:sz w:val="24"/>
          <w:szCs w:val="24"/>
        </w:rPr>
      </w:pPr>
    </w:p>
    <w:p w:rsidR="00666C2B" w:rsidRDefault="004D265D" w:rsidP="00B623EA">
      <w:pPr>
        <w:jc w:val="center"/>
        <w:rPr>
          <w:sz w:val="24"/>
          <w:szCs w:val="24"/>
        </w:rPr>
      </w:pPr>
      <w:r>
        <w:rPr>
          <w:noProof/>
          <w:sz w:val="24"/>
          <w:szCs w:val="24"/>
          <w:lang w:val="en-IE" w:eastAsia="en-IE"/>
        </w:rPr>
        <mc:AlternateContent>
          <mc:Choice Requires="wps">
            <w:drawing>
              <wp:anchor distT="0" distB="0" distL="114300" distR="114300" simplePos="0" relativeHeight="251657216" behindDoc="0" locked="0" layoutInCell="1" allowOverlap="1" wp14:anchorId="07A18AA4" wp14:editId="5B506FB9">
                <wp:simplePos x="0" y="0"/>
                <wp:positionH relativeFrom="column">
                  <wp:posOffset>-188595</wp:posOffset>
                </wp:positionH>
                <wp:positionV relativeFrom="paragraph">
                  <wp:posOffset>68580</wp:posOffset>
                </wp:positionV>
                <wp:extent cx="3057525" cy="885825"/>
                <wp:effectExtent l="11430" t="11430" r="17145" b="26670"/>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88582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666C2B" w:rsidRPr="00093961" w:rsidRDefault="00666C2B">
                            <w:pPr>
                              <w:rPr>
                                <w:rFonts w:ascii="Bookman Old Style" w:hAnsi="Bookman Old Style"/>
                                <w:b/>
                                <w:sz w:val="14"/>
                                <w:lang w:val="en-GB"/>
                              </w:rPr>
                            </w:pPr>
                          </w:p>
                          <w:p w:rsidR="00093961" w:rsidRDefault="00EA7C90" w:rsidP="00093961">
                            <w:pPr>
                              <w:jc w:val="center"/>
                              <w:rPr>
                                <w:rFonts w:ascii="Bookman Old Style" w:hAnsi="Bookman Old Style"/>
                                <w:b/>
                                <w:color w:val="FFFFFF"/>
                                <w:sz w:val="28"/>
                                <w:lang w:val="en-GB"/>
                              </w:rPr>
                            </w:pPr>
                            <w:r>
                              <w:rPr>
                                <w:rFonts w:ascii="Bookman Old Style" w:hAnsi="Bookman Old Style"/>
                                <w:b/>
                                <w:color w:val="FFFFFF"/>
                                <w:sz w:val="28"/>
                                <w:lang w:val="en-GB"/>
                              </w:rPr>
                              <w:t xml:space="preserve">RCS </w:t>
                            </w:r>
                            <w:r w:rsidR="00F315BB">
                              <w:rPr>
                                <w:rFonts w:ascii="Bookman Old Style" w:hAnsi="Bookman Old Style"/>
                                <w:b/>
                                <w:color w:val="FFFFFF"/>
                                <w:sz w:val="28"/>
                                <w:lang w:val="en-GB"/>
                              </w:rPr>
                              <w:t>Open Night</w:t>
                            </w:r>
                          </w:p>
                          <w:p w:rsidR="00093961" w:rsidRPr="00093961" w:rsidRDefault="00093961" w:rsidP="00093961">
                            <w:pPr>
                              <w:rPr>
                                <w:rFonts w:ascii="Bookman Old Style" w:hAnsi="Bookman Old Style"/>
                                <w:b/>
                                <w:color w:val="FFFFFF"/>
                                <w:sz w:val="16"/>
                                <w:lang w:val="en-GB"/>
                              </w:rPr>
                            </w:pPr>
                          </w:p>
                          <w:p w:rsidR="00666C2B" w:rsidRDefault="00666C2B" w:rsidP="00093961">
                            <w:pPr>
                              <w:jc w:val="center"/>
                              <w:rPr>
                                <w:rFonts w:ascii="Bookman Old Style" w:hAnsi="Bookman Old Style"/>
                                <w:b/>
                                <w:color w:val="FFFFFF"/>
                                <w:sz w:val="24"/>
                                <w:lang w:val="en-GB"/>
                              </w:rPr>
                            </w:pPr>
                            <w:r w:rsidRPr="00093961">
                              <w:rPr>
                                <w:rFonts w:ascii="Bookman Old Style" w:hAnsi="Bookman Old Style"/>
                                <w:b/>
                                <w:color w:val="FFFFFF"/>
                                <w:sz w:val="24"/>
                                <w:lang w:val="en-GB"/>
                              </w:rPr>
                              <w:t>Information</w:t>
                            </w:r>
                            <w:r w:rsidR="00093961">
                              <w:rPr>
                                <w:rFonts w:ascii="Bookman Old Style" w:hAnsi="Bookman Old Style"/>
                                <w:b/>
                                <w:color w:val="FFFFFF"/>
                                <w:sz w:val="24"/>
                                <w:lang w:val="en-GB"/>
                              </w:rPr>
                              <w:t xml:space="preserve"> </w:t>
                            </w:r>
                            <w:r w:rsidR="00C210EB">
                              <w:rPr>
                                <w:rFonts w:ascii="Bookman Old Style" w:hAnsi="Bookman Old Style"/>
                                <w:b/>
                                <w:color w:val="FFFFFF"/>
                                <w:sz w:val="24"/>
                                <w:lang w:val="en-GB"/>
                              </w:rPr>
                              <w:t>201</w:t>
                            </w:r>
                            <w:r w:rsidR="00484DC8">
                              <w:rPr>
                                <w:rFonts w:ascii="Bookman Old Style" w:hAnsi="Bookman Old Style"/>
                                <w:b/>
                                <w:color w:val="FFFFFF"/>
                                <w:sz w:val="24"/>
                                <w:lang w:val="en-GB"/>
                              </w:rPr>
                              <w:t>6/2017</w:t>
                            </w:r>
                          </w:p>
                          <w:p w:rsidR="00484DC8" w:rsidRPr="00D72BBF" w:rsidRDefault="00484DC8" w:rsidP="00093961">
                            <w:pPr>
                              <w:jc w:val="center"/>
                              <w:rPr>
                                <w:rFonts w:ascii="Bookman Old Style" w:hAnsi="Bookman Old Style"/>
                                <w:b/>
                                <w:color w:val="FFFFFF"/>
                                <w:sz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18AA4" id="AutoShape 15" o:spid="_x0000_s1026" style="position:absolute;left:0;text-align:left;margin-left:-14.85pt;margin-top:5.4pt;width:240.75pt;height:6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" fillcolor="#95b3d7" strokecolor="#4f81bd" strokeweight="1pt">
                <v:fill color2="#4f81bd" focus="50%" type="gradient"/>
                <v:shadow on="t" color="#243f60" offset="1pt"/>
                <v:textbox>
                  <w:txbxContent>
                    <w:p w:rsidR="00666C2B" w:rsidRPr="00093961" w:rsidRDefault="00666C2B">
                      <w:pPr>
                        <w:rPr>
                          <w:rFonts w:ascii="Bookman Old Style" w:hAnsi="Bookman Old Style"/>
                          <w:b/>
                          <w:sz w:val="14"/>
                          <w:lang w:val="en-GB"/>
                        </w:rPr>
                      </w:pPr>
                    </w:p>
                    <w:p w:rsidR="00093961" w:rsidRDefault="00EA7C90" w:rsidP="00093961">
                      <w:pPr>
                        <w:jc w:val="center"/>
                        <w:rPr>
                          <w:rFonts w:ascii="Bookman Old Style" w:hAnsi="Bookman Old Style"/>
                          <w:b/>
                          <w:color w:val="FFFFFF"/>
                          <w:sz w:val="28"/>
                          <w:lang w:val="en-GB"/>
                        </w:rPr>
                      </w:pPr>
                      <w:r>
                        <w:rPr>
                          <w:rFonts w:ascii="Bookman Old Style" w:hAnsi="Bookman Old Style"/>
                          <w:b/>
                          <w:color w:val="FFFFFF"/>
                          <w:sz w:val="28"/>
                          <w:lang w:val="en-GB"/>
                        </w:rPr>
                        <w:t xml:space="preserve">RCS </w:t>
                      </w:r>
                      <w:r w:rsidR="00F315BB">
                        <w:rPr>
                          <w:rFonts w:ascii="Bookman Old Style" w:hAnsi="Bookman Old Style"/>
                          <w:b/>
                          <w:color w:val="FFFFFF"/>
                          <w:sz w:val="28"/>
                          <w:lang w:val="en-GB"/>
                        </w:rPr>
                        <w:t>Open Night</w:t>
                      </w:r>
                    </w:p>
                    <w:p w:rsidR="00093961" w:rsidRPr="00093961" w:rsidRDefault="00093961" w:rsidP="00093961">
                      <w:pPr>
                        <w:rPr>
                          <w:rFonts w:ascii="Bookman Old Style" w:hAnsi="Bookman Old Style"/>
                          <w:b/>
                          <w:color w:val="FFFFFF"/>
                          <w:sz w:val="16"/>
                          <w:lang w:val="en-GB"/>
                        </w:rPr>
                      </w:pPr>
                    </w:p>
                    <w:p w:rsidR="00666C2B" w:rsidRDefault="00666C2B" w:rsidP="00093961">
                      <w:pPr>
                        <w:jc w:val="center"/>
                        <w:rPr>
                          <w:rFonts w:ascii="Bookman Old Style" w:hAnsi="Bookman Old Style"/>
                          <w:b/>
                          <w:color w:val="FFFFFF"/>
                          <w:sz w:val="24"/>
                          <w:lang w:val="en-GB"/>
                        </w:rPr>
                      </w:pPr>
                      <w:r w:rsidRPr="00093961">
                        <w:rPr>
                          <w:rFonts w:ascii="Bookman Old Style" w:hAnsi="Bookman Old Style"/>
                          <w:b/>
                          <w:color w:val="FFFFFF"/>
                          <w:sz w:val="24"/>
                          <w:lang w:val="en-GB"/>
                        </w:rPr>
                        <w:t>Information</w:t>
                      </w:r>
                      <w:r w:rsidR="00093961">
                        <w:rPr>
                          <w:rFonts w:ascii="Bookman Old Style" w:hAnsi="Bookman Old Style"/>
                          <w:b/>
                          <w:color w:val="FFFFFF"/>
                          <w:sz w:val="24"/>
                          <w:lang w:val="en-GB"/>
                        </w:rPr>
                        <w:t xml:space="preserve"> </w:t>
                      </w:r>
                      <w:r w:rsidR="00C210EB">
                        <w:rPr>
                          <w:rFonts w:ascii="Bookman Old Style" w:hAnsi="Bookman Old Style"/>
                          <w:b/>
                          <w:color w:val="FFFFFF"/>
                          <w:sz w:val="24"/>
                          <w:lang w:val="en-GB"/>
                        </w:rPr>
                        <w:t>201</w:t>
                      </w:r>
                      <w:r w:rsidR="00484DC8">
                        <w:rPr>
                          <w:rFonts w:ascii="Bookman Old Style" w:hAnsi="Bookman Old Style"/>
                          <w:b/>
                          <w:color w:val="FFFFFF"/>
                          <w:sz w:val="24"/>
                          <w:lang w:val="en-GB"/>
                        </w:rPr>
                        <w:t>6/2017</w:t>
                      </w:r>
                    </w:p>
                    <w:p w:rsidR="00484DC8" w:rsidRPr="00D72BBF" w:rsidRDefault="00484DC8" w:rsidP="00093961">
                      <w:pPr>
                        <w:jc w:val="center"/>
                        <w:rPr>
                          <w:rFonts w:ascii="Bookman Old Style" w:hAnsi="Bookman Old Style"/>
                          <w:b/>
                          <w:color w:val="FFFFFF"/>
                          <w:sz w:val="28"/>
                          <w:lang w:val="en-GB"/>
                        </w:rPr>
                      </w:pPr>
                    </w:p>
                  </w:txbxContent>
                </v:textbox>
              </v:roundrect>
            </w:pict>
          </mc:Fallback>
        </mc:AlternateContent>
      </w:r>
    </w:p>
    <w:p w:rsidR="00666C2B" w:rsidRDefault="00666C2B" w:rsidP="00B623EA">
      <w:pPr>
        <w:jc w:val="center"/>
        <w:rPr>
          <w:sz w:val="24"/>
          <w:szCs w:val="24"/>
        </w:rPr>
      </w:pPr>
    </w:p>
    <w:p w:rsidR="00666C2B" w:rsidRDefault="00666C2B" w:rsidP="00B623EA">
      <w:pPr>
        <w:jc w:val="center"/>
        <w:rPr>
          <w:sz w:val="24"/>
          <w:szCs w:val="24"/>
        </w:rPr>
      </w:pPr>
    </w:p>
    <w:p w:rsidR="00666C2B" w:rsidRDefault="00666C2B" w:rsidP="00B623EA">
      <w:pPr>
        <w:jc w:val="center"/>
        <w:rPr>
          <w:sz w:val="24"/>
          <w:szCs w:val="24"/>
        </w:rPr>
      </w:pPr>
    </w:p>
    <w:p w:rsidR="00666C2B" w:rsidRDefault="00666C2B" w:rsidP="00B623EA">
      <w:pPr>
        <w:jc w:val="center"/>
        <w:rPr>
          <w:sz w:val="24"/>
          <w:szCs w:val="24"/>
        </w:rPr>
      </w:pPr>
    </w:p>
    <w:p w:rsidR="00666C2B" w:rsidRPr="00CE0C41" w:rsidRDefault="00666C2B" w:rsidP="00B623EA">
      <w:pPr>
        <w:jc w:val="center"/>
        <w:rPr>
          <w:sz w:val="24"/>
          <w:szCs w:val="24"/>
        </w:rPr>
      </w:pPr>
    </w:p>
    <w:p w:rsidR="00DD5E37" w:rsidRDefault="00DD5E37" w:rsidP="00042C54">
      <w:pPr>
        <w:rPr>
          <w:b/>
          <w:i/>
          <w:sz w:val="32"/>
          <w:szCs w:val="32"/>
        </w:rPr>
      </w:pPr>
    </w:p>
    <w:p w:rsidR="00042C54" w:rsidRPr="00666C2B" w:rsidRDefault="00042C54" w:rsidP="00042C54">
      <w:pPr>
        <w:rPr>
          <w:rFonts w:ascii="Bookman Old Style" w:hAnsi="Bookman Old Style"/>
          <w:b/>
          <w:i/>
          <w:color w:val="1F497D"/>
          <w:sz w:val="32"/>
          <w:szCs w:val="32"/>
        </w:rPr>
      </w:pPr>
      <w:r w:rsidRPr="00666C2B">
        <w:rPr>
          <w:rFonts w:ascii="Bookman Old Style" w:hAnsi="Bookman Old Style"/>
          <w:b/>
          <w:i/>
          <w:color w:val="1F497D"/>
          <w:sz w:val="32"/>
          <w:szCs w:val="32"/>
        </w:rPr>
        <w:t>Introduction</w:t>
      </w:r>
    </w:p>
    <w:p w:rsidR="00050E07" w:rsidRPr="004A5728" w:rsidRDefault="00050E07" w:rsidP="00042C54">
      <w:pPr>
        <w:rPr>
          <w:rFonts w:ascii="Bookman Old Style" w:hAnsi="Bookman Old Style"/>
          <w:b/>
          <w:i/>
          <w:sz w:val="16"/>
          <w:szCs w:val="24"/>
        </w:rPr>
      </w:pPr>
    </w:p>
    <w:p w:rsidR="00666C2B" w:rsidRPr="004A5728" w:rsidRDefault="00666C2B" w:rsidP="00042C54">
      <w:pPr>
        <w:rPr>
          <w:rFonts w:ascii="Bookman Old Style" w:hAnsi="Bookman Old Style"/>
          <w:sz w:val="18"/>
          <w:szCs w:val="28"/>
        </w:rPr>
        <w:sectPr w:rsidR="00666C2B" w:rsidRPr="004A5728" w:rsidSect="00CE0C41">
          <w:pgSz w:w="12240" w:h="15840"/>
          <w:pgMar w:top="567" w:right="902" w:bottom="567" w:left="1077" w:header="709" w:footer="709" w:gutter="0"/>
          <w:cols w:space="708"/>
          <w:docGrid w:linePitch="360"/>
        </w:sectPr>
      </w:pPr>
    </w:p>
    <w:p w:rsidR="002C7980" w:rsidRPr="00666C2B" w:rsidRDefault="00042C54" w:rsidP="00042C54">
      <w:pPr>
        <w:rPr>
          <w:rFonts w:ascii="Bookman Old Style" w:hAnsi="Bookman Old Style"/>
          <w:color w:val="17365D"/>
          <w:sz w:val="24"/>
          <w:szCs w:val="28"/>
        </w:rPr>
      </w:pPr>
      <w:r w:rsidRPr="00666C2B">
        <w:rPr>
          <w:rFonts w:ascii="Bookman Old Style" w:hAnsi="Bookman Old Style"/>
          <w:color w:val="17365D"/>
          <w:sz w:val="24"/>
          <w:szCs w:val="28"/>
        </w:rPr>
        <w:t>Ramsgrange Community School resulted from the amalgamation in 1977 of Shielbaggan Vocational School and St Louis Secondary School</w:t>
      </w:r>
      <w:r w:rsidR="000456B1" w:rsidRPr="00666C2B">
        <w:rPr>
          <w:rFonts w:ascii="Bookman Old Style" w:hAnsi="Bookman Old Style"/>
          <w:color w:val="17365D"/>
          <w:sz w:val="24"/>
          <w:szCs w:val="28"/>
        </w:rPr>
        <w:t>.</w:t>
      </w:r>
      <w:r w:rsidR="00A63985" w:rsidRPr="00666C2B">
        <w:rPr>
          <w:rFonts w:ascii="Bookman Old Style" w:hAnsi="Bookman Old Style"/>
          <w:color w:val="17365D"/>
          <w:sz w:val="24"/>
          <w:szCs w:val="28"/>
        </w:rPr>
        <w:t xml:space="preserve"> Ramsgrange Community School is </w:t>
      </w:r>
      <w:r w:rsidR="00A135FF" w:rsidRPr="00666C2B">
        <w:rPr>
          <w:rFonts w:ascii="Bookman Old Style" w:hAnsi="Bookman Old Style"/>
          <w:color w:val="17365D"/>
          <w:sz w:val="24"/>
          <w:szCs w:val="28"/>
        </w:rPr>
        <w:t xml:space="preserve">a co-educational, </w:t>
      </w:r>
      <w:r w:rsidR="00666C2B" w:rsidRPr="00666C2B">
        <w:rPr>
          <w:rFonts w:ascii="Bookman Old Style" w:hAnsi="Bookman Old Style"/>
          <w:color w:val="17365D"/>
          <w:sz w:val="24"/>
          <w:szCs w:val="28"/>
        </w:rPr>
        <w:t>multi</w:t>
      </w:r>
      <w:r w:rsidR="00A135FF" w:rsidRPr="00666C2B">
        <w:rPr>
          <w:rFonts w:ascii="Bookman Old Style" w:hAnsi="Bookman Old Style"/>
          <w:color w:val="17365D"/>
          <w:sz w:val="24"/>
          <w:szCs w:val="28"/>
        </w:rPr>
        <w:t xml:space="preserve">-denominational </w:t>
      </w:r>
      <w:r w:rsidR="005C3D81" w:rsidRPr="00666C2B">
        <w:rPr>
          <w:rFonts w:ascii="Bookman Old Style" w:hAnsi="Bookman Old Style"/>
          <w:color w:val="17365D"/>
          <w:sz w:val="24"/>
          <w:szCs w:val="28"/>
        </w:rPr>
        <w:t xml:space="preserve">school. </w:t>
      </w:r>
      <w:r w:rsidR="00666C2B" w:rsidRPr="00666C2B">
        <w:rPr>
          <w:rFonts w:ascii="Bookman Old Style" w:hAnsi="Bookman Old Style"/>
          <w:color w:val="17365D"/>
          <w:sz w:val="24"/>
          <w:szCs w:val="28"/>
        </w:rPr>
        <w:t xml:space="preserve">Our </w:t>
      </w:r>
      <w:r w:rsidR="005C3D81" w:rsidRPr="00666C2B">
        <w:rPr>
          <w:rFonts w:ascii="Bookman Old Style" w:hAnsi="Bookman Old Style"/>
          <w:color w:val="17365D"/>
          <w:sz w:val="24"/>
          <w:szCs w:val="28"/>
        </w:rPr>
        <w:t>school</w:t>
      </w:r>
      <w:r w:rsidR="00A135FF" w:rsidRPr="00666C2B">
        <w:rPr>
          <w:rFonts w:ascii="Bookman Old Style" w:hAnsi="Bookman Old Style"/>
          <w:color w:val="17365D"/>
          <w:sz w:val="24"/>
          <w:szCs w:val="28"/>
        </w:rPr>
        <w:t xml:space="preserve"> ethos centers on respect for oneself and for others and on love of our religious and cultural heritage, both as Irish citizens and Europeans. </w:t>
      </w:r>
    </w:p>
    <w:p w:rsidR="00666C2B" w:rsidRPr="004A5728" w:rsidRDefault="00666C2B" w:rsidP="00042C54">
      <w:pPr>
        <w:rPr>
          <w:rFonts w:ascii="Bookman Old Style" w:hAnsi="Bookman Old Style"/>
          <w:color w:val="17365D"/>
          <w:sz w:val="14"/>
          <w:szCs w:val="28"/>
        </w:rPr>
      </w:pPr>
    </w:p>
    <w:p w:rsidR="002C7980" w:rsidRPr="00666C2B" w:rsidRDefault="0092130E" w:rsidP="00042C54">
      <w:pPr>
        <w:rPr>
          <w:rFonts w:ascii="Bookman Old Style" w:hAnsi="Bookman Old Style"/>
          <w:color w:val="17365D"/>
          <w:sz w:val="24"/>
          <w:szCs w:val="28"/>
        </w:rPr>
      </w:pPr>
      <w:r w:rsidRPr="00666C2B">
        <w:rPr>
          <w:rFonts w:ascii="Bookman Old Style" w:hAnsi="Bookman Old Style"/>
          <w:color w:val="17365D"/>
          <w:sz w:val="24"/>
          <w:szCs w:val="28"/>
        </w:rPr>
        <w:t>As a Community S</w:t>
      </w:r>
      <w:r w:rsidR="00A135FF" w:rsidRPr="00666C2B">
        <w:rPr>
          <w:rFonts w:ascii="Bookman Old Style" w:hAnsi="Bookman Old Style"/>
          <w:color w:val="17365D"/>
          <w:sz w:val="24"/>
          <w:szCs w:val="28"/>
        </w:rPr>
        <w:t>chool</w:t>
      </w:r>
      <w:r w:rsidRPr="00666C2B">
        <w:rPr>
          <w:rFonts w:ascii="Bookman Old Style" w:hAnsi="Bookman Old Style"/>
          <w:color w:val="17365D"/>
          <w:sz w:val="24"/>
          <w:szCs w:val="28"/>
        </w:rPr>
        <w:t xml:space="preserve"> we</w:t>
      </w:r>
      <w:r w:rsidR="00A135FF" w:rsidRPr="00666C2B">
        <w:rPr>
          <w:rFonts w:ascii="Bookman Old Style" w:hAnsi="Bookman Old Style"/>
          <w:color w:val="17365D"/>
          <w:sz w:val="24"/>
          <w:szCs w:val="28"/>
        </w:rPr>
        <w:t xml:space="preserve"> aim to provide quality education for the people of the area which we serve.</w:t>
      </w:r>
      <w:r w:rsidRPr="00666C2B">
        <w:rPr>
          <w:rFonts w:ascii="Bookman Old Style" w:hAnsi="Bookman Old Style"/>
          <w:color w:val="17365D"/>
          <w:sz w:val="24"/>
          <w:szCs w:val="28"/>
        </w:rPr>
        <w:t xml:space="preserve"> </w:t>
      </w:r>
      <w:r w:rsidR="00666C2B" w:rsidRPr="00666C2B">
        <w:rPr>
          <w:rFonts w:ascii="Bookman Old Style" w:hAnsi="Bookman Old Style"/>
          <w:color w:val="17365D"/>
          <w:sz w:val="24"/>
          <w:szCs w:val="28"/>
        </w:rPr>
        <w:t>We offer</w:t>
      </w:r>
      <w:r w:rsidR="00A135FF" w:rsidRPr="00666C2B">
        <w:rPr>
          <w:rFonts w:ascii="Bookman Old Style" w:hAnsi="Bookman Old Style"/>
          <w:color w:val="17365D"/>
          <w:sz w:val="24"/>
          <w:szCs w:val="28"/>
        </w:rPr>
        <w:t xml:space="preserve"> a comp</w:t>
      </w:r>
      <w:r w:rsidRPr="00666C2B">
        <w:rPr>
          <w:rFonts w:ascii="Bookman Old Style" w:hAnsi="Bookman Old Style"/>
          <w:color w:val="17365D"/>
          <w:sz w:val="24"/>
          <w:szCs w:val="28"/>
        </w:rPr>
        <w:t>rehensi</w:t>
      </w:r>
      <w:r w:rsidR="003A41E4">
        <w:rPr>
          <w:rFonts w:ascii="Bookman Old Style" w:hAnsi="Bookman Old Style"/>
          <w:color w:val="17365D"/>
          <w:sz w:val="24"/>
          <w:szCs w:val="28"/>
        </w:rPr>
        <w:t>ve range of subjects at</w:t>
      </w:r>
      <w:r w:rsidR="00C461A8">
        <w:rPr>
          <w:rFonts w:ascii="Bookman Old Style" w:hAnsi="Bookman Old Style"/>
          <w:color w:val="17365D"/>
          <w:sz w:val="24"/>
          <w:szCs w:val="28"/>
        </w:rPr>
        <w:t xml:space="preserve"> both</w:t>
      </w:r>
      <w:r w:rsidR="003A41E4">
        <w:rPr>
          <w:rFonts w:ascii="Bookman Old Style" w:hAnsi="Bookman Old Style"/>
          <w:color w:val="17365D"/>
          <w:sz w:val="24"/>
          <w:szCs w:val="28"/>
        </w:rPr>
        <w:t xml:space="preserve"> j</w:t>
      </w:r>
      <w:r w:rsidRPr="00666C2B">
        <w:rPr>
          <w:rFonts w:ascii="Bookman Old Style" w:hAnsi="Bookman Old Style"/>
          <w:color w:val="17365D"/>
          <w:sz w:val="24"/>
          <w:szCs w:val="28"/>
        </w:rPr>
        <w:t xml:space="preserve">unior and </w:t>
      </w:r>
      <w:r w:rsidR="003A41E4" w:rsidRPr="00666C2B">
        <w:rPr>
          <w:rFonts w:ascii="Bookman Old Style" w:hAnsi="Bookman Old Style"/>
          <w:color w:val="17365D"/>
          <w:sz w:val="24"/>
          <w:szCs w:val="28"/>
        </w:rPr>
        <w:t>senior</w:t>
      </w:r>
      <w:r w:rsidR="00A135FF" w:rsidRPr="00666C2B">
        <w:rPr>
          <w:rFonts w:ascii="Bookman Old Style" w:hAnsi="Bookman Old Style"/>
          <w:color w:val="17365D"/>
          <w:sz w:val="24"/>
          <w:szCs w:val="28"/>
        </w:rPr>
        <w:t xml:space="preserve"> level as well as P</w:t>
      </w:r>
      <w:r w:rsidR="00666C2B" w:rsidRPr="00666C2B">
        <w:rPr>
          <w:rFonts w:ascii="Bookman Old Style" w:hAnsi="Bookman Old Style"/>
          <w:color w:val="17365D"/>
          <w:sz w:val="24"/>
          <w:szCs w:val="28"/>
        </w:rPr>
        <w:t>.</w:t>
      </w:r>
      <w:r w:rsidR="00A135FF" w:rsidRPr="00666C2B">
        <w:rPr>
          <w:rFonts w:ascii="Bookman Old Style" w:hAnsi="Bookman Old Style"/>
          <w:color w:val="17365D"/>
          <w:sz w:val="24"/>
          <w:szCs w:val="28"/>
        </w:rPr>
        <w:t>L</w:t>
      </w:r>
      <w:r w:rsidR="00666C2B" w:rsidRPr="00666C2B">
        <w:rPr>
          <w:rFonts w:ascii="Bookman Old Style" w:hAnsi="Bookman Old Style"/>
          <w:color w:val="17365D"/>
          <w:sz w:val="24"/>
          <w:szCs w:val="28"/>
        </w:rPr>
        <w:t>.</w:t>
      </w:r>
      <w:r w:rsidR="00A135FF" w:rsidRPr="00666C2B">
        <w:rPr>
          <w:rFonts w:ascii="Bookman Old Style" w:hAnsi="Bookman Old Style"/>
          <w:color w:val="17365D"/>
          <w:sz w:val="24"/>
          <w:szCs w:val="28"/>
        </w:rPr>
        <w:t>C</w:t>
      </w:r>
      <w:r w:rsidR="00666C2B" w:rsidRPr="00666C2B">
        <w:rPr>
          <w:rFonts w:ascii="Bookman Old Style" w:hAnsi="Bookman Old Style"/>
          <w:color w:val="17365D"/>
          <w:sz w:val="24"/>
          <w:szCs w:val="28"/>
        </w:rPr>
        <w:t>.</w:t>
      </w:r>
      <w:r w:rsidR="00A135FF" w:rsidRPr="00666C2B">
        <w:rPr>
          <w:rFonts w:ascii="Bookman Old Style" w:hAnsi="Bookman Old Style"/>
          <w:color w:val="17365D"/>
          <w:sz w:val="24"/>
          <w:szCs w:val="28"/>
        </w:rPr>
        <w:t xml:space="preserve"> courses and Adult Night </w:t>
      </w:r>
      <w:r w:rsidR="003077B6" w:rsidRPr="00666C2B">
        <w:rPr>
          <w:rFonts w:ascii="Bookman Old Style" w:hAnsi="Bookman Old Style"/>
          <w:color w:val="17365D"/>
          <w:sz w:val="24"/>
          <w:szCs w:val="28"/>
        </w:rPr>
        <w:t>Classes.</w:t>
      </w:r>
      <w:r w:rsidR="00666C2B" w:rsidRPr="00666C2B">
        <w:rPr>
          <w:rFonts w:ascii="Bookman Old Style" w:hAnsi="Bookman Old Style"/>
          <w:color w:val="17365D"/>
          <w:sz w:val="24"/>
          <w:szCs w:val="28"/>
        </w:rPr>
        <w:t xml:space="preserve"> </w:t>
      </w:r>
      <w:r w:rsidRPr="00666C2B">
        <w:rPr>
          <w:rFonts w:ascii="Bookman Old Style" w:hAnsi="Bookman Old Style"/>
          <w:color w:val="17365D"/>
          <w:sz w:val="24"/>
          <w:szCs w:val="28"/>
        </w:rPr>
        <w:t>The school is</w:t>
      </w:r>
      <w:r w:rsidR="00A135FF" w:rsidRPr="00666C2B">
        <w:rPr>
          <w:rFonts w:ascii="Bookman Old Style" w:hAnsi="Bookman Old Style"/>
          <w:color w:val="17365D"/>
          <w:sz w:val="24"/>
          <w:szCs w:val="28"/>
        </w:rPr>
        <w:t xml:space="preserve"> </w:t>
      </w:r>
      <w:r w:rsidR="00A63985" w:rsidRPr="00666C2B">
        <w:rPr>
          <w:rFonts w:ascii="Bookman Old Style" w:hAnsi="Bookman Old Style"/>
          <w:color w:val="17365D"/>
          <w:sz w:val="24"/>
          <w:szCs w:val="28"/>
        </w:rPr>
        <w:t>very proud of its pupils both past and present, its history, tradition and past achievements.</w:t>
      </w:r>
    </w:p>
    <w:p w:rsidR="00666C2B" w:rsidRPr="004A5728" w:rsidRDefault="00666C2B" w:rsidP="00042C54">
      <w:pPr>
        <w:rPr>
          <w:rFonts w:ascii="Bookman Old Style" w:hAnsi="Bookman Old Style"/>
          <w:color w:val="17365D"/>
          <w:sz w:val="16"/>
          <w:szCs w:val="28"/>
        </w:rPr>
      </w:pPr>
    </w:p>
    <w:p w:rsidR="00484DC8" w:rsidRDefault="00666C2B" w:rsidP="00042C54">
      <w:pPr>
        <w:rPr>
          <w:rFonts w:ascii="Bookman Old Style" w:hAnsi="Bookman Old Style"/>
          <w:color w:val="17365D"/>
          <w:sz w:val="24"/>
          <w:szCs w:val="28"/>
        </w:rPr>
      </w:pPr>
      <w:r w:rsidRPr="00666C2B">
        <w:rPr>
          <w:rFonts w:ascii="Bookman Old Style" w:hAnsi="Bookman Old Style"/>
          <w:color w:val="17365D"/>
          <w:sz w:val="24"/>
          <w:szCs w:val="28"/>
        </w:rPr>
        <w:t xml:space="preserve">We </w:t>
      </w:r>
      <w:r w:rsidR="00A63985" w:rsidRPr="00666C2B">
        <w:rPr>
          <w:rFonts w:ascii="Bookman Old Style" w:hAnsi="Bookman Old Style"/>
          <w:color w:val="17365D"/>
          <w:sz w:val="24"/>
          <w:szCs w:val="28"/>
        </w:rPr>
        <w:t>recogni</w:t>
      </w:r>
      <w:r w:rsidRPr="00666C2B">
        <w:rPr>
          <w:rFonts w:ascii="Bookman Old Style" w:hAnsi="Bookman Old Style"/>
          <w:color w:val="17365D"/>
          <w:sz w:val="24"/>
          <w:szCs w:val="28"/>
        </w:rPr>
        <w:t>se</w:t>
      </w:r>
      <w:r w:rsidR="0092130E" w:rsidRPr="00666C2B">
        <w:rPr>
          <w:rFonts w:ascii="Bookman Old Style" w:hAnsi="Bookman Old Style"/>
          <w:color w:val="17365D"/>
          <w:sz w:val="24"/>
          <w:szCs w:val="28"/>
        </w:rPr>
        <w:t xml:space="preserve"> the immense contribution of the</w:t>
      </w:r>
      <w:r w:rsidR="005C3D81" w:rsidRPr="00666C2B">
        <w:rPr>
          <w:rFonts w:ascii="Bookman Old Style" w:hAnsi="Bookman Old Style"/>
          <w:color w:val="17365D"/>
          <w:sz w:val="24"/>
          <w:szCs w:val="28"/>
        </w:rPr>
        <w:t xml:space="preserve"> Trustees</w:t>
      </w:r>
      <w:r w:rsidR="0092130E" w:rsidRPr="00666C2B">
        <w:rPr>
          <w:rFonts w:ascii="Bookman Old Style" w:hAnsi="Bookman Old Style"/>
          <w:color w:val="17365D"/>
          <w:sz w:val="24"/>
          <w:szCs w:val="28"/>
        </w:rPr>
        <w:t xml:space="preserve"> who are</w:t>
      </w:r>
      <w:r w:rsidR="005C3D81" w:rsidRPr="00666C2B">
        <w:rPr>
          <w:rFonts w:ascii="Bookman Old Style" w:hAnsi="Bookman Old Style"/>
          <w:color w:val="17365D"/>
          <w:sz w:val="24"/>
          <w:szCs w:val="28"/>
        </w:rPr>
        <w:t xml:space="preserve"> the </w:t>
      </w:r>
      <w:r w:rsidR="00A63985" w:rsidRPr="00666C2B">
        <w:rPr>
          <w:rFonts w:ascii="Bookman Old Style" w:hAnsi="Bookman Old Style"/>
          <w:color w:val="17365D"/>
          <w:sz w:val="24"/>
          <w:szCs w:val="28"/>
        </w:rPr>
        <w:t>St Louis Sisters</w:t>
      </w:r>
      <w:r w:rsidR="00AC6348">
        <w:rPr>
          <w:rFonts w:ascii="Bookman Old Style" w:hAnsi="Bookman Old Style"/>
          <w:color w:val="17365D"/>
          <w:sz w:val="24"/>
          <w:szCs w:val="28"/>
        </w:rPr>
        <w:t xml:space="preserve"> and Waterford and Wexford Education and training board</w:t>
      </w:r>
      <w:r w:rsidR="005C3D81" w:rsidRPr="00666C2B">
        <w:rPr>
          <w:rFonts w:ascii="Bookman Old Style" w:hAnsi="Bookman Old Style"/>
          <w:color w:val="17365D"/>
          <w:sz w:val="24"/>
          <w:szCs w:val="28"/>
        </w:rPr>
        <w:t>, t</w:t>
      </w:r>
      <w:r w:rsidR="00A63985" w:rsidRPr="00666C2B">
        <w:rPr>
          <w:rFonts w:ascii="Bookman Old Style" w:hAnsi="Bookman Old Style"/>
          <w:color w:val="17365D"/>
          <w:sz w:val="24"/>
          <w:szCs w:val="28"/>
        </w:rPr>
        <w:t xml:space="preserve">eaching </w:t>
      </w:r>
    </w:p>
    <w:p w:rsidR="00666C2B" w:rsidRPr="00666C2B" w:rsidRDefault="00A63985" w:rsidP="00042C54">
      <w:pPr>
        <w:rPr>
          <w:rFonts w:ascii="Bookman Old Style" w:hAnsi="Bookman Old Style"/>
          <w:color w:val="17365D"/>
          <w:sz w:val="24"/>
          <w:szCs w:val="28"/>
        </w:rPr>
      </w:pPr>
      <w:r w:rsidRPr="00666C2B">
        <w:rPr>
          <w:rFonts w:ascii="Bookman Old Style" w:hAnsi="Bookman Old Style"/>
          <w:color w:val="17365D"/>
          <w:sz w:val="24"/>
          <w:szCs w:val="28"/>
        </w:rPr>
        <w:t>Staff, Students, Parents and the local community in bringing the school to the forefront of educational and spor</w:t>
      </w:r>
      <w:r w:rsidR="00666C2B" w:rsidRPr="00666C2B">
        <w:rPr>
          <w:rFonts w:ascii="Bookman Old Style" w:hAnsi="Bookman Old Style"/>
          <w:color w:val="17365D"/>
          <w:sz w:val="24"/>
          <w:szCs w:val="28"/>
        </w:rPr>
        <w:t>ting achievements in the county.</w:t>
      </w:r>
    </w:p>
    <w:p w:rsidR="00666C2B" w:rsidRPr="004A5728" w:rsidRDefault="00666C2B" w:rsidP="00042C54">
      <w:pPr>
        <w:rPr>
          <w:rFonts w:ascii="Bookman Old Style" w:hAnsi="Bookman Old Style"/>
          <w:color w:val="17365D"/>
          <w:sz w:val="16"/>
          <w:szCs w:val="28"/>
        </w:rPr>
      </w:pPr>
    </w:p>
    <w:p w:rsidR="0092130E" w:rsidRPr="00666C2B" w:rsidRDefault="0092130E" w:rsidP="00AC6348">
      <w:pPr>
        <w:rPr>
          <w:rFonts w:ascii="Bookman Old Style" w:hAnsi="Bookman Old Style"/>
          <w:color w:val="17365D"/>
          <w:sz w:val="24"/>
          <w:szCs w:val="28"/>
        </w:rPr>
      </w:pPr>
      <w:r w:rsidRPr="00666C2B">
        <w:rPr>
          <w:rFonts w:ascii="Bookman Old Style" w:hAnsi="Bookman Old Style"/>
          <w:color w:val="17365D"/>
          <w:sz w:val="24"/>
          <w:szCs w:val="28"/>
        </w:rPr>
        <w:t>The school is managed by a Board of Management cons</w:t>
      </w:r>
      <w:r w:rsidR="00666C2B" w:rsidRPr="00666C2B">
        <w:rPr>
          <w:rFonts w:ascii="Bookman Old Style" w:hAnsi="Bookman Old Style"/>
          <w:color w:val="17365D"/>
          <w:sz w:val="24"/>
          <w:szCs w:val="28"/>
        </w:rPr>
        <w:t>isting of three St Louis Sister nominees</w:t>
      </w:r>
      <w:r w:rsidR="00AC6348">
        <w:rPr>
          <w:rFonts w:ascii="Bookman Old Style" w:hAnsi="Bookman Old Style"/>
          <w:color w:val="17365D"/>
          <w:sz w:val="24"/>
          <w:szCs w:val="28"/>
        </w:rPr>
        <w:t xml:space="preserve">, three Waterford and Wexford Education and training board </w:t>
      </w:r>
      <w:r w:rsidR="00666C2B" w:rsidRPr="00666C2B">
        <w:rPr>
          <w:rFonts w:ascii="Bookman Old Style" w:hAnsi="Bookman Old Style"/>
          <w:color w:val="17365D"/>
          <w:sz w:val="24"/>
          <w:szCs w:val="28"/>
        </w:rPr>
        <w:t>nominees</w:t>
      </w:r>
      <w:r w:rsidRPr="00666C2B">
        <w:rPr>
          <w:rFonts w:ascii="Bookman Old Style" w:hAnsi="Bookman Old Style"/>
          <w:color w:val="17365D"/>
          <w:sz w:val="24"/>
          <w:szCs w:val="28"/>
        </w:rPr>
        <w:t xml:space="preserve">, two Parent </w:t>
      </w:r>
      <w:r w:rsidR="00666C2B" w:rsidRPr="00666C2B">
        <w:rPr>
          <w:rFonts w:ascii="Bookman Old Style" w:hAnsi="Bookman Old Style"/>
          <w:color w:val="17365D"/>
          <w:sz w:val="24"/>
          <w:szCs w:val="28"/>
        </w:rPr>
        <w:t>nominees</w:t>
      </w:r>
      <w:r w:rsidRPr="00666C2B">
        <w:rPr>
          <w:rFonts w:ascii="Bookman Old Style" w:hAnsi="Bookman Old Style"/>
          <w:color w:val="17365D"/>
          <w:sz w:val="24"/>
          <w:szCs w:val="28"/>
        </w:rPr>
        <w:t xml:space="preserve">, two Teacher </w:t>
      </w:r>
      <w:r w:rsidR="00666C2B" w:rsidRPr="00666C2B">
        <w:rPr>
          <w:rFonts w:ascii="Bookman Old Style" w:hAnsi="Bookman Old Style"/>
          <w:color w:val="17365D"/>
          <w:sz w:val="24"/>
          <w:szCs w:val="28"/>
        </w:rPr>
        <w:t>nominees</w:t>
      </w:r>
      <w:r w:rsidRPr="00666C2B">
        <w:rPr>
          <w:rFonts w:ascii="Bookman Old Style" w:hAnsi="Bookman Old Style"/>
          <w:color w:val="17365D"/>
          <w:sz w:val="24"/>
          <w:szCs w:val="28"/>
        </w:rPr>
        <w:t xml:space="preserve"> and the Principal as secretary.</w:t>
      </w:r>
    </w:p>
    <w:p w:rsidR="007D6B39" w:rsidRPr="004A5728" w:rsidRDefault="007D6B39" w:rsidP="00042C54">
      <w:pPr>
        <w:rPr>
          <w:rFonts w:ascii="Bookman Old Style" w:hAnsi="Bookman Old Style"/>
          <w:color w:val="17365D"/>
          <w:sz w:val="16"/>
          <w:szCs w:val="28"/>
        </w:rPr>
      </w:pPr>
    </w:p>
    <w:p w:rsidR="00666C2B" w:rsidRPr="00666C2B" w:rsidRDefault="007D6B39" w:rsidP="007D6B39">
      <w:pPr>
        <w:rPr>
          <w:rFonts w:ascii="Bookman Old Style" w:hAnsi="Bookman Old Style"/>
          <w:color w:val="17365D"/>
          <w:sz w:val="24"/>
          <w:szCs w:val="28"/>
        </w:rPr>
      </w:pPr>
      <w:r w:rsidRPr="00666C2B">
        <w:rPr>
          <w:rFonts w:ascii="Bookman Old Style" w:hAnsi="Bookman Old Style"/>
          <w:color w:val="17365D"/>
          <w:sz w:val="24"/>
          <w:szCs w:val="28"/>
        </w:rPr>
        <w:t xml:space="preserve">Ramsgrange Community School is very conscious of current educational reform and change. We are committed to embracing new thoughts and processes and we will continue to be key players in educational debate and innovation for the greater good of all our stakeholders. </w:t>
      </w:r>
    </w:p>
    <w:p w:rsidR="00666C2B" w:rsidRPr="004A5728" w:rsidRDefault="00666C2B" w:rsidP="007D6B39">
      <w:pPr>
        <w:rPr>
          <w:rFonts w:ascii="Bookman Old Style" w:hAnsi="Bookman Old Style"/>
          <w:color w:val="17365D"/>
          <w:szCs w:val="28"/>
        </w:rPr>
      </w:pPr>
    </w:p>
    <w:p w:rsidR="00EA7C90" w:rsidRPr="00484DC8" w:rsidRDefault="007D6B39" w:rsidP="007D6B39">
      <w:pPr>
        <w:rPr>
          <w:rFonts w:ascii="Bookman Old Style" w:hAnsi="Bookman Old Style"/>
          <w:color w:val="17365D"/>
          <w:sz w:val="24"/>
          <w:szCs w:val="28"/>
        </w:rPr>
        <w:sectPr w:rsidR="00EA7C90" w:rsidRPr="00484DC8" w:rsidSect="00666C2B">
          <w:type w:val="continuous"/>
          <w:pgSz w:w="12240" w:h="15840"/>
          <w:pgMar w:top="567" w:right="902" w:bottom="567" w:left="1077" w:header="709" w:footer="709" w:gutter="0"/>
          <w:cols w:num="2" w:space="708"/>
          <w:docGrid w:linePitch="360"/>
        </w:sectPr>
      </w:pPr>
      <w:r w:rsidRPr="00666C2B">
        <w:rPr>
          <w:rFonts w:ascii="Bookman Old Style" w:hAnsi="Bookman Old Style"/>
          <w:color w:val="17365D"/>
          <w:sz w:val="24"/>
          <w:szCs w:val="28"/>
        </w:rPr>
        <w:t xml:space="preserve">Our school is an exciting place to </w:t>
      </w:r>
      <w:r w:rsidR="00666C2B" w:rsidRPr="00666C2B">
        <w:rPr>
          <w:rFonts w:ascii="Bookman Old Style" w:hAnsi="Bookman Old Style"/>
          <w:color w:val="17365D"/>
          <w:sz w:val="24"/>
          <w:szCs w:val="28"/>
        </w:rPr>
        <w:t>belong</w:t>
      </w:r>
      <w:r w:rsidR="00484DC8">
        <w:rPr>
          <w:rFonts w:ascii="Bookman Old Style" w:hAnsi="Bookman Old Style"/>
          <w:color w:val="17365D"/>
          <w:sz w:val="24"/>
          <w:szCs w:val="28"/>
        </w:rPr>
        <w:t xml:space="preserve"> as we reach our 40 year milestone next year!</w:t>
      </w:r>
    </w:p>
    <w:p w:rsidR="00484DC8" w:rsidRDefault="00484DC8" w:rsidP="00484DC8">
      <w:pPr>
        <w:rPr>
          <w:rFonts w:ascii="Bookman Old Style" w:hAnsi="Bookman Old Style"/>
          <w:sz w:val="28"/>
          <w:szCs w:val="28"/>
        </w:rPr>
      </w:pPr>
    </w:p>
    <w:p w:rsidR="00484DC8" w:rsidRDefault="00484DC8" w:rsidP="00484DC8">
      <w:pPr>
        <w:rPr>
          <w:rFonts w:ascii="Bookman Old Style" w:hAnsi="Bookman Old Style"/>
          <w:sz w:val="28"/>
          <w:szCs w:val="28"/>
        </w:rPr>
      </w:pPr>
    </w:p>
    <w:p w:rsidR="00484DC8" w:rsidRDefault="00484DC8" w:rsidP="00484DC8">
      <w:pPr>
        <w:rPr>
          <w:rFonts w:ascii="Bookman Old Style" w:hAnsi="Bookman Old Style"/>
          <w:sz w:val="28"/>
          <w:szCs w:val="28"/>
        </w:rPr>
      </w:pPr>
    </w:p>
    <w:p w:rsidR="00484DC8" w:rsidRDefault="00484DC8" w:rsidP="00484DC8">
      <w:pPr>
        <w:rPr>
          <w:rFonts w:ascii="Bookman Old Style" w:hAnsi="Bookman Old Style"/>
          <w:sz w:val="28"/>
          <w:szCs w:val="28"/>
        </w:rPr>
      </w:pPr>
    </w:p>
    <w:p w:rsidR="00EA7C90" w:rsidRPr="00484DC8" w:rsidRDefault="00484DC8" w:rsidP="00484DC8">
      <w:pPr>
        <w:rPr>
          <w:rFonts w:ascii="Bookman Old Style" w:hAnsi="Bookman Old Style"/>
          <w:sz w:val="28"/>
          <w:szCs w:val="28"/>
        </w:rPr>
      </w:pPr>
      <w:r>
        <w:rPr>
          <w:rFonts w:ascii="Times New Roman" w:hAnsi="Times New Roman"/>
          <w:noProof/>
          <w:sz w:val="36"/>
          <w:szCs w:val="36"/>
          <w:lang w:val="en-IE" w:eastAsia="en-IE"/>
        </w:rPr>
        <mc:AlternateContent>
          <mc:Choice Requires="wps">
            <w:drawing>
              <wp:anchor distT="0" distB="0" distL="114300" distR="114300" simplePos="0" relativeHeight="251707392" behindDoc="1" locked="0" layoutInCell="1" allowOverlap="1" wp14:anchorId="38BFCA09" wp14:editId="30B681C7">
                <wp:simplePos x="0" y="0"/>
                <wp:positionH relativeFrom="column">
                  <wp:posOffset>1905</wp:posOffset>
                </wp:positionH>
                <wp:positionV relativeFrom="paragraph">
                  <wp:posOffset>30480</wp:posOffset>
                </wp:positionV>
                <wp:extent cx="6543675" cy="1485900"/>
                <wp:effectExtent l="19050" t="19050" r="47625" b="38100"/>
                <wp:wrapTight wrapText="bothSides">
                  <wp:wrapPolygon edited="0">
                    <wp:start x="440" y="-277"/>
                    <wp:lineTo x="-63" y="-277"/>
                    <wp:lineTo x="-63" y="20492"/>
                    <wp:lineTo x="377" y="21877"/>
                    <wp:lineTo x="21254" y="21877"/>
                    <wp:lineTo x="21380" y="21877"/>
                    <wp:lineTo x="21694" y="18831"/>
                    <wp:lineTo x="21694" y="1938"/>
                    <wp:lineTo x="21443" y="-277"/>
                    <wp:lineTo x="21191" y="-277"/>
                    <wp:lineTo x="440" y="-277"/>
                  </wp:wrapPolygon>
                </wp:wrapTight>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1485900"/>
                        </a:xfrm>
                        <a:prstGeom prst="roundRect">
                          <a:avLst>
                            <a:gd name="adj" fmla="val 16667"/>
                          </a:avLst>
                        </a:prstGeom>
                        <a:solidFill>
                          <a:srgbClr val="FFFFFF"/>
                        </a:solidFill>
                        <a:ln w="57150">
                          <a:solidFill>
                            <a:srgbClr val="17365D"/>
                          </a:solidFill>
                          <a:round/>
                          <a:headEnd/>
                          <a:tailEnd/>
                        </a:ln>
                      </wps:spPr>
                      <wps:txbx>
                        <w:txbxContent>
                          <w:p w:rsidR="00484DC8" w:rsidRPr="00D72BBF" w:rsidRDefault="00484DC8" w:rsidP="00484DC8">
                            <w:pPr>
                              <w:widowControl w:val="0"/>
                              <w:shd w:val="clear" w:color="auto" w:fill="17365D"/>
                              <w:jc w:val="center"/>
                              <w:rPr>
                                <w:rFonts w:ascii="Bookman Old Style" w:hAnsi="Bookman Old Style"/>
                                <w:b/>
                                <w:color w:val="FFFFFF"/>
                                <w:sz w:val="44"/>
                                <w:szCs w:val="44"/>
                                <w:lang w:val="en-GB"/>
                              </w:rPr>
                            </w:pPr>
                            <w:r>
                              <w:rPr>
                                <w:rFonts w:ascii="Bookman Old Style" w:hAnsi="Bookman Old Style"/>
                                <w:b/>
                                <w:color w:val="FFFFFF"/>
                                <w:sz w:val="44"/>
                                <w:szCs w:val="44"/>
                                <w:lang w:val="en-GB"/>
                              </w:rPr>
                              <w:t>Our Vision</w:t>
                            </w:r>
                          </w:p>
                          <w:p w:rsidR="00484DC8" w:rsidRPr="00666C2B" w:rsidRDefault="00484DC8" w:rsidP="00484DC8">
                            <w:pPr>
                              <w:widowControl w:val="0"/>
                              <w:jc w:val="center"/>
                              <w:rPr>
                                <w:rFonts w:ascii="Times New Roman" w:hAnsi="Times New Roman"/>
                                <w:sz w:val="36"/>
                                <w:szCs w:val="44"/>
                                <w:lang w:val="en-GB"/>
                              </w:rPr>
                            </w:pPr>
                          </w:p>
                          <w:p w:rsidR="00484DC8" w:rsidRPr="00484DC8" w:rsidRDefault="00484DC8" w:rsidP="00484DC8">
                            <w:pPr>
                              <w:widowControl w:val="0"/>
                              <w:jc w:val="center"/>
                              <w:rPr>
                                <w:rFonts w:ascii="Times New Roman" w:hAnsi="Times New Roman"/>
                                <w:b/>
                                <w:i/>
                                <w:sz w:val="28"/>
                                <w:szCs w:val="28"/>
                                <w:lang w:val="en-GB"/>
                              </w:rPr>
                            </w:pPr>
                            <w:r w:rsidRPr="00484DC8">
                              <w:rPr>
                                <w:rFonts w:ascii="Times New Roman" w:hAnsi="Times New Roman"/>
                                <w:b/>
                                <w:i/>
                                <w:sz w:val="28"/>
                                <w:szCs w:val="28"/>
                                <w:lang w:val="en-GB"/>
                              </w:rPr>
                              <w:t xml:space="preserve">Ramsgrange Community School </w:t>
                            </w:r>
                          </w:p>
                          <w:p w:rsidR="00484DC8" w:rsidRPr="00484DC8" w:rsidRDefault="00484DC8" w:rsidP="00484DC8">
                            <w:pPr>
                              <w:widowControl w:val="0"/>
                              <w:jc w:val="center"/>
                              <w:rPr>
                                <w:rFonts w:ascii="Times New Roman" w:hAnsi="Times New Roman"/>
                                <w:b/>
                                <w:i/>
                                <w:sz w:val="28"/>
                                <w:szCs w:val="28"/>
                                <w:lang w:val="en-GB"/>
                              </w:rPr>
                            </w:pPr>
                          </w:p>
                          <w:p w:rsidR="00484DC8" w:rsidRPr="00484DC8" w:rsidRDefault="00484DC8" w:rsidP="00484DC8">
                            <w:pPr>
                              <w:widowControl w:val="0"/>
                              <w:jc w:val="center"/>
                              <w:rPr>
                                <w:rFonts w:ascii="Times New Roman" w:hAnsi="Times New Roman"/>
                                <w:b/>
                                <w:i/>
                                <w:sz w:val="28"/>
                                <w:szCs w:val="28"/>
                                <w:lang w:val="en-GB"/>
                              </w:rPr>
                            </w:pPr>
                            <w:r w:rsidRPr="00484DC8">
                              <w:rPr>
                                <w:rFonts w:ascii="Times New Roman" w:hAnsi="Times New Roman"/>
                                <w:b/>
                                <w:i/>
                                <w:sz w:val="28"/>
                                <w:szCs w:val="28"/>
                                <w:lang w:val="en-GB"/>
                              </w:rPr>
                              <w:t>Respect, Community, Success</w:t>
                            </w:r>
                          </w:p>
                          <w:p w:rsidR="00484DC8" w:rsidRPr="004A5728" w:rsidRDefault="00484DC8" w:rsidP="00484DC8">
                            <w:pPr>
                              <w:widowControl w:val="0"/>
                              <w:jc w:val="center"/>
                              <w:rPr>
                                <w:rFonts w:ascii="Times New Roman" w:hAnsi="Times New Roman"/>
                                <w:b/>
                                <w:i/>
                                <w:sz w:val="24"/>
                                <w:szCs w:val="3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FCA09" id="AutoShape 16" o:spid="_x0000_s1027" style="position:absolute;margin-left:.15pt;margin-top:2.4pt;width:515.25pt;height:11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" strokecolor="#17365d" strokeweight="4.5pt">
                <v:textbox>
                  <w:txbxContent>
                    <w:p w:rsidR="00484DC8" w:rsidRPr="00D72BBF" w:rsidRDefault="00484DC8" w:rsidP="00484DC8">
                      <w:pPr>
                        <w:widowControl w:val="0"/>
                        <w:shd w:val="clear" w:color="auto" w:fill="17365D"/>
                        <w:jc w:val="center"/>
                        <w:rPr>
                          <w:rFonts w:ascii="Bookman Old Style" w:hAnsi="Bookman Old Style"/>
                          <w:b/>
                          <w:color w:val="FFFFFF"/>
                          <w:sz w:val="44"/>
                          <w:szCs w:val="44"/>
                          <w:lang w:val="en-GB"/>
                        </w:rPr>
                      </w:pPr>
                      <w:r>
                        <w:rPr>
                          <w:rFonts w:ascii="Bookman Old Style" w:hAnsi="Bookman Old Style"/>
                          <w:b/>
                          <w:color w:val="FFFFFF"/>
                          <w:sz w:val="44"/>
                          <w:szCs w:val="44"/>
                          <w:lang w:val="en-GB"/>
                        </w:rPr>
                        <w:t>Our Vision</w:t>
                      </w:r>
                    </w:p>
                    <w:p w:rsidR="00484DC8" w:rsidRPr="00666C2B" w:rsidRDefault="00484DC8" w:rsidP="00484DC8">
                      <w:pPr>
                        <w:widowControl w:val="0"/>
                        <w:jc w:val="center"/>
                        <w:rPr>
                          <w:rFonts w:ascii="Times New Roman" w:hAnsi="Times New Roman"/>
                          <w:sz w:val="36"/>
                          <w:szCs w:val="44"/>
                          <w:lang w:val="en-GB"/>
                        </w:rPr>
                      </w:pPr>
                    </w:p>
                    <w:p w:rsidR="00484DC8" w:rsidRPr="00484DC8" w:rsidRDefault="00484DC8" w:rsidP="00484DC8">
                      <w:pPr>
                        <w:widowControl w:val="0"/>
                        <w:jc w:val="center"/>
                        <w:rPr>
                          <w:rFonts w:ascii="Times New Roman" w:hAnsi="Times New Roman"/>
                          <w:b/>
                          <w:i/>
                          <w:sz w:val="28"/>
                          <w:szCs w:val="28"/>
                          <w:lang w:val="en-GB"/>
                        </w:rPr>
                      </w:pPr>
                      <w:r w:rsidRPr="00484DC8">
                        <w:rPr>
                          <w:rFonts w:ascii="Times New Roman" w:hAnsi="Times New Roman"/>
                          <w:b/>
                          <w:i/>
                          <w:sz w:val="28"/>
                          <w:szCs w:val="28"/>
                          <w:lang w:val="en-GB"/>
                        </w:rPr>
                        <w:t xml:space="preserve">Ramsgrange Community School </w:t>
                      </w:r>
                    </w:p>
                    <w:p w:rsidR="00484DC8" w:rsidRPr="00484DC8" w:rsidRDefault="00484DC8" w:rsidP="00484DC8">
                      <w:pPr>
                        <w:widowControl w:val="0"/>
                        <w:jc w:val="center"/>
                        <w:rPr>
                          <w:rFonts w:ascii="Times New Roman" w:hAnsi="Times New Roman"/>
                          <w:b/>
                          <w:i/>
                          <w:sz w:val="28"/>
                          <w:szCs w:val="28"/>
                          <w:lang w:val="en-GB"/>
                        </w:rPr>
                      </w:pPr>
                    </w:p>
                    <w:p w:rsidR="00484DC8" w:rsidRPr="00484DC8" w:rsidRDefault="00484DC8" w:rsidP="00484DC8">
                      <w:pPr>
                        <w:widowControl w:val="0"/>
                        <w:jc w:val="center"/>
                        <w:rPr>
                          <w:rFonts w:ascii="Times New Roman" w:hAnsi="Times New Roman"/>
                          <w:b/>
                          <w:i/>
                          <w:sz w:val="28"/>
                          <w:szCs w:val="28"/>
                          <w:lang w:val="en-GB"/>
                        </w:rPr>
                      </w:pPr>
                      <w:r w:rsidRPr="00484DC8">
                        <w:rPr>
                          <w:rFonts w:ascii="Times New Roman" w:hAnsi="Times New Roman"/>
                          <w:b/>
                          <w:i/>
                          <w:sz w:val="28"/>
                          <w:szCs w:val="28"/>
                          <w:lang w:val="en-GB"/>
                        </w:rPr>
                        <w:t>Respect, Community, Success</w:t>
                      </w:r>
                    </w:p>
                    <w:p w:rsidR="00484DC8" w:rsidRPr="004A5728" w:rsidRDefault="00484DC8" w:rsidP="00484DC8">
                      <w:pPr>
                        <w:widowControl w:val="0"/>
                        <w:jc w:val="center"/>
                        <w:rPr>
                          <w:rFonts w:ascii="Times New Roman" w:hAnsi="Times New Roman"/>
                          <w:b/>
                          <w:i/>
                          <w:sz w:val="24"/>
                          <w:szCs w:val="36"/>
                          <w:lang w:val="en-GB"/>
                        </w:rPr>
                      </w:pPr>
                    </w:p>
                  </w:txbxContent>
                </v:textbox>
                <w10:wrap type="tight"/>
              </v:roundrect>
            </w:pict>
          </mc:Fallback>
        </mc:AlternateContent>
      </w:r>
    </w:p>
    <w:p w:rsidR="00EA7C90" w:rsidRDefault="00EA7C90" w:rsidP="007D6B39">
      <w:pPr>
        <w:jc w:val="center"/>
        <w:rPr>
          <w:rFonts w:ascii="Bookman Old Style" w:hAnsi="Bookman Old Style"/>
          <w:b/>
          <w:i/>
          <w:color w:val="C00000"/>
          <w:sz w:val="52"/>
          <w:szCs w:val="40"/>
        </w:rPr>
      </w:pPr>
      <w:r>
        <w:rPr>
          <w:rFonts w:ascii="Bookman Old Style" w:hAnsi="Bookman Old Style"/>
          <w:b/>
          <w:i/>
          <w:color w:val="C00000"/>
          <w:sz w:val="52"/>
          <w:szCs w:val="40"/>
        </w:rPr>
        <w:lastRenderedPageBreak/>
        <w:t>Enrolment Evening</w:t>
      </w:r>
    </w:p>
    <w:p w:rsidR="00EA7C90" w:rsidRPr="00EA7C90" w:rsidRDefault="00EA7C90" w:rsidP="007D6B39">
      <w:pPr>
        <w:jc w:val="center"/>
        <w:rPr>
          <w:rFonts w:ascii="Bookman Old Style" w:hAnsi="Bookman Old Style"/>
          <w:b/>
          <w:i/>
          <w:color w:val="C00000"/>
          <w:sz w:val="32"/>
          <w:szCs w:val="32"/>
        </w:rPr>
      </w:pPr>
      <w:r w:rsidRPr="00EA7C90">
        <w:rPr>
          <w:rFonts w:ascii="Bookman Old Style" w:hAnsi="Bookman Old Style"/>
          <w:b/>
          <w:i/>
          <w:color w:val="C00000"/>
          <w:sz w:val="32"/>
          <w:szCs w:val="32"/>
        </w:rPr>
        <w:t>Wedne</w:t>
      </w:r>
      <w:r>
        <w:rPr>
          <w:rFonts w:ascii="Bookman Old Style" w:hAnsi="Bookman Old Style"/>
          <w:b/>
          <w:i/>
          <w:color w:val="C00000"/>
          <w:sz w:val="32"/>
          <w:szCs w:val="32"/>
        </w:rPr>
        <w:t>s</w:t>
      </w:r>
      <w:r w:rsidRPr="00EA7C90">
        <w:rPr>
          <w:rFonts w:ascii="Bookman Old Style" w:hAnsi="Bookman Old Style"/>
          <w:b/>
          <w:i/>
          <w:color w:val="C00000"/>
          <w:sz w:val="32"/>
          <w:szCs w:val="32"/>
        </w:rPr>
        <w:t xml:space="preserve">day October </w:t>
      </w:r>
      <w:r w:rsidR="00484DC8">
        <w:rPr>
          <w:rFonts w:ascii="Bookman Old Style" w:hAnsi="Bookman Old Style"/>
          <w:b/>
          <w:i/>
          <w:color w:val="C00000"/>
          <w:sz w:val="32"/>
          <w:szCs w:val="32"/>
        </w:rPr>
        <w:t>26</w:t>
      </w:r>
      <w:r w:rsidR="00484DC8" w:rsidRPr="00484DC8">
        <w:rPr>
          <w:rFonts w:ascii="Bookman Old Style" w:hAnsi="Bookman Old Style"/>
          <w:b/>
          <w:i/>
          <w:color w:val="C00000"/>
          <w:sz w:val="32"/>
          <w:szCs w:val="32"/>
          <w:vertAlign w:val="superscript"/>
        </w:rPr>
        <w:t>th</w:t>
      </w:r>
      <w:r w:rsidR="00484DC8">
        <w:rPr>
          <w:rFonts w:ascii="Bookman Old Style" w:hAnsi="Bookman Old Style"/>
          <w:b/>
          <w:i/>
          <w:color w:val="C00000"/>
          <w:sz w:val="32"/>
          <w:szCs w:val="32"/>
        </w:rPr>
        <w:t xml:space="preserve"> 6</w:t>
      </w:r>
      <w:r>
        <w:rPr>
          <w:rFonts w:ascii="Bookman Old Style" w:hAnsi="Bookman Old Style"/>
          <w:b/>
          <w:i/>
          <w:color w:val="C00000"/>
          <w:sz w:val="32"/>
          <w:szCs w:val="32"/>
        </w:rPr>
        <w:t>pm</w:t>
      </w:r>
      <w:r w:rsidR="00484DC8">
        <w:rPr>
          <w:rFonts w:ascii="Bookman Old Style" w:hAnsi="Bookman Old Style"/>
          <w:b/>
          <w:i/>
          <w:color w:val="C00000"/>
          <w:sz w:val="32"/>
          <w:szCs w:val="32"/>
        </w:rPr>
        <w:t>-8</w:t>
      </w:r>
      <w:r>
        <w:rPr>
          <w:rFonts w:ascii="Bookman Old Style" w:hAnsi="Bookman Old Style"/>
          <w:b/>
          <w:i/>
          <w:color w:val="C00000"/>
          <w:sz w:val="32"/>
          <w:szCs w:val="32"/>
        </w:rPr>
        <w:t>pm</w:t>
      </w:r>
    </w:p>
    <w:p w:rsidR="00EA7C90" w:rsidRDefault="00EA7C90" w:rsidP="007D6B39">
      <w:pPr>
        <w:jc w:val="center"/>
        <w:rPr>
          <w:rFonts w:ascii="Bookman Old Style" w:hAnsi="Bookman Old Style"/>
          <w:b/>
          <w:i/>
          <w:color w:val="C00000"/>
          <w:sz w:val="52"/>
          <w:szCs w:val="40"/>
        </w:rPr>
      </w:pPr>
    </w:p>
    <w:p w:rsidR="00666C2B" w:rsidRPr="00666C2B" w:rsidRDefault="00050E07" w:rsidP="007D6B39">
      <w:pPr>
        <w:jc w:val="center"/>
        <w:rPr>
          <w:rFonts w:ascii="Bookman Old Style" w:hAnsi="Bookman Old Style"/>
          <w:b/>
          <w:i/>
          <w:color w:val="C00000"/>
          <w:sz w:val="52"/>
          <w:szCs w:val="40"/>
        </w:rPr>
      </w:pPr>
      <w:r w:rsidRPr="00666C2B">
        <w:rPr>
          <w:rFonts w:ascii="Bookman Old Style" w:hAnsi="Bookman Old Style"/>
          <w:b/>
          <w:i/>
          <w:color w:val="C00000"/>
          <w:sz w:val="52"/>
          <w:szCs w:val="40"/>
        </w:rPr>
        <w:t>Entrance Assessment</w:t>
      </w:r>
      <w:r w:rsidR="007D6B39" w:rsidRPr="00666C2B">
        <w:rPr>
          <w:rFonts w:ascii="Bookman Old Style" w:hAnsi="Bookman Old Style"/>
          <w:b/>
          <w:i/>
          <w:color w:val="C00000"/>
          <w:sz w:val="52"/>
          <w:szCs w:val="40"/>
        </w:rPr>
        <w:t xml:space="preserve"> </w:t>
      </w:r>
    </w:p>
    <w:p w:rsidR="00EA7C90" w:rsidRPr="00484DC8" w:rsidRDefault="00666C2B" w:rsidP="00484DC8">
      <w:pPr>
        <w:jc w:val="center"/>
        <w:rPr>
          <w:rFonts w:ascii="Bookman Old Style" w:hAnsi="Bookman Old Style"/>
          <w:b/>
          <w:color w:val="C00000"/>
          <w:sz w:val="32"/>
          <w:szCs w:val="32"/>
        </w:rPr>
      </w:pPr>
      <w:r w:rsidRPr="00666C2B">
        <w:rPr>
          <w:rFonts w:ascii="Bookman Old Style" w:hAnsi="Bookman Old Style"/>
          <w:b/>
          <w:i/>
          <w:color w:val="C00000"/>
          <w:sz w:val="32"/>
          <w:szCs w:val="32"/>
        </w:rPr>
        <w:t xml:space="preserve">Saturday </w:t>
      </w:r>
      <w:r w:rsidR="00D43D5B">
        <w:rPr>
          <w:rFonts w:ascii="Bookman Old Style" w:hAnsi="Bookman Old Style"/>
          <w:b/>
          <w:i/>
          <w:color w:val="C00000"/>
          <w:sz w:val="32"/>
          <w:szCs w:val="32"/>
        </w:rPr>
        <w:t xml:space="preserve">February </w:t>
      </w:r>
      <w:r w:rsidR="00484DC8">
        <w:rPr>
          <w:rFonts w:ascii="Bookman Old Style" w:hAnsi="Bookman Old Style"/>
          <w:b/>
          <w:i/>
          <w:color w:val="C00000"/>
          <w:sz w:val="32"/>
          <w:szCs w:val="32"/>
        </w:rPr>
        <w:t>4</w:t>
      </w:r>
      <w:r w:rsidR="00484DC8" w:rsidRPr="00484DC8">
        <w:rPr>
          <w:rFonts w:ascii="Bookman Old Style" w:hAnsi="Bookman Old Style"/>
          <w:b/>
          <w:i/>
          <w:color w:val="C00000"/>
          <w:sz w:val="32"/>
          <w:szCs w:val="32"/>
          <w:vertAlign w:val="superscript"/>
        </w:rPr>
        <w:t>th</w:t>
      </w:r>
      <w:r w:rsidR="00C210EB">
        <w:rPr>
          <w:rFonts w:ascii="Bookman Old Style" w:hAnsi="Bookman Old Style"/>
          <w:b/>
          <w:i/>
          <w:color w:val="C00000"/>
          <w:sz w:val="32"/>
          <w:szCs w:val="32"/>
        </w:rPr>
        <w:t xml:space="preserve"> 201</w:t>
      </w:r>
      <w:r w:rsidR="00484DC8">
        <w:rPr>
          <w:rFonts w:ascii="Bookman Old Style" w:hAnsi="Bookman Old Style"/>
          <w:b/>
          <w:i/>
          <w:color w:val="C00000"/>
          <w:sz w:val="32"/>
          <w:szCs w:val="32"/>
        </w:rPr>
        <w:t>7</w:t>
      </w:r>
      <w:r w:rsidRPr="00666C2B">
        <w:rPr>
          <w:rFonts w:ascii="Bookman Old Style" w:hAnsi="Bookman Old Style"/>
          <w:b/>
          <w:i/>
          <w:color w:val="C00000"/>
          <w:sz w:val="32"/>
          <w:szCs w:val="32"/>
        </w:rPr>
        <w:t xml:space="preserve"> </w:t>
      </w:r>
      <w:r w:rsidR="00D43D5B">
        <w:rPr>
          <w:rFonts w:ascii="Bookman Old Style" w:hAnsi="Bookman Old Style"/>
          <w:b/>
          <w:i/>
          <w:color w:val="C00000"/>
          <w:sz w:val="32"/>
          <w:szCs w:val="32"/>
        </w:rPr>
        <w:t>–</w:t>
      </w:r>
      <w:r w:rsidRPr="00666C2B">
        <w:rPr>
          <w:rFonts w:ascii="Bookman Old Style" w:hAnsi="Bookman Old Style"/>
          <w:b/>
          <w:i/>
          <w:color w:val="C00000"/>
          <w:sz w:val="32"/>
          <w:szCs w:val="32"/>
        </w:rPr>
        <w:t xml:space="preserve"> </w:t>
      </w:r>
      <w:r w:rsidR="00D43D5B">
        <w:rPr>
          <w:rFonts w:ascii="Bookman Old Style" w:hAnsi="Bookman Old Style"/>
          <w:b/>
          <w:color w:val="C00000"/>
          <w:sz w:val="32"/>
          <w:szCs w:val="32"/>
        </w:rPr>
        <w:t>9.30am to 1</w:t>
      </w:r>
      <w:r>
        <w:rPr>
          <w:rFonts w:ascii="Bookman Old Style" w:hAnsi="Bookman Old Style"/>
          <w:b/>
          <w:color w:val="C00000"/>
          <w:sz w:val="32"/>
          <w:szCs w:val="32"/>
        </w:rPr>
        <w:t>pm</w:t>
      </w:r>
    </w:p>
    <w:p w:rsidR="00895FD1" w:rsidRDefault="00895FD1" w:rsidP="00042C54">
      <w:pPr>
        <w:rPr>
          <w:rFonts w:ascii="Bookman Old Style" w:hAnsi="Bookman Old Style"/>
          <w:sz w:val="28"/>
          <w:szCs w:val="28"/>
        </w:rPr>
      </w:pPr>
    </w:p>
    <w:p w:rsidR="007D6B39" w:rsidRPr="00666C2B" w:rsidRDefault="004D265D" w:rsidP="00042C54">
      <w:pPr>
        <w:rPr>
          <w:rFonts w:ascii="Bookman Old Style" w:hAnsi="Bookman Old Style"/>
          <w:sz w:val="28"/>
          <w:szCs w:val="28"/>
        </w:rPr>
      </w:pPr>
      <w:r>
        <w:rPr>
          <w:rFonts w:ascii="Times New Roman" w:hAnsi="Times New Roman"/>
          <w:noProof/>
          <w:sz w:val="36"/>
          <w:szCs w:val="36"/>
          <w:lang w:val="en-IE" w:eastAsia="en-IE"/>
        </w:rPr>
        <mc:AlternateContent>
          <mc:Choice Requires="wps">
            <w:drawing>
              <wp:anchor distT="0" distB="0" distL="114300" distR="114300" simplePos="0" relativeHeight="251658240" behindDoc="0" locked="0" layoutInCell="1" allowOverlap="1">
                <wp:simplePos x="0" y="0"/>
                <wp:positionH relativeFrom="column">
                  <wp:posOffset>-36195</wp:posOffset>
                </wp:positionH>
                <wp:positionV relativeFrom="paragraph">
                  <wp:posOffset>191770</wp:posOffset>
                </wp:positionV>
                <wp:extent cx="6543675" cy="1485900"/>
                <wp:effectExtent l="30480" t="29845" r="36195" b="36830"/>
                <wp:wrapNone/>
                <wp:docPr id="3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1485900"/>
                        </a:xfrm>
                        <a:prstGeom prst="roundRect">
                          <a:avLst>
                            <a:gd name="adj" fmla="val 16667"/>
                          </a:avLst>
                        </a:prstGeom>
                        <a:solidFill>
                          <a:srgbClr val="FFFFFF"/>
                        </a:solidFill>
                        <a:ln w="57150">
                          <a:solidFill>
                            <a:srgbClr val="17365D"/>
                          </a:solidFill>
                          <a:round/>
                          <a:headEnd/>
                          <a:tailEnd/>
                        </a:ln>
                      </wps:spPr>
                      <wps:txbx>
                        <w:txbxContent>
                          <w:p w:rsidR="00666C2B" w:rsidRPr="00D72BBF" w:rsidRDefault="00666C2B" w:rsidP="00D72BBF">
                            <w:pPr>
                              <w:widowControl w:val="0"/>
                              <w:shd w:val="clear" w:color="auto" w:fill="17365D"/>
                              <w:jc w:val="center"/>
                              <w:rPr>
                                <w:rFonts w:ascii="Bookman Old Style" w:hAnsi="Bookman Old Style"/>
                                <w:b/>
                                <w:color w:val="FFFFFF"/>
                                <w:sz w:val="44"/>
                                <w:szCs w:val="44"/>
                                <w:lang w:val="en-GB"/>
                              </w:rPr>
                            </w:pPr>
                            <w:r w:rsidRPr="00D72BBF">
                              <w:rPr>
                                <w:rFonts w:ascii="Bookman Old Style" w:hAnsi="Bookman Old Style"/>
                                <w:b/>
                                <w:color w:val="FFFFFF"/>
                                <w:sz w:val="44"/>
                                <w:szCs w:val="44"/>
                                <w:lang w:val="en-GB"/>
                              </w:rPr>
                              <w:t>Mission Statement</w:t>
                            </w:r>
                          </w:p>
                          <w:p w:rsidR="004A5728" w:rsidRPr="00666C2B" w:rsidRDefault="004A5728" w:rsidP="00666C2B">
                            <w:pPr>
                              <w:widowControl w:val="0"/>
                              <w:jc w:val="center"/>
                              <w:rPr>
                                <w:rFonts w:ascii="Times New Roman" w:hAnsi="Times New Roman"/>
                                <w:sz w:val="36"/>
                                <w:szCs w:val="44"/>
                                <w:lang w:val="en-GB"/>
                              </w:rPr>
                            </w:pPr>
                          </w:p>
                          <w:p w:rsidR="00666C2B" w:rsidRPr="004A5728" w:rsidRDefault="00666C2B" w:rsidP="00666C2B">
                            <w:pPr>
                              <w:widowControl w:val="0"/>
                              <w:jc w:val="center"/>
                              <w:rPr>
                                <w:rFonts w:ascii="Times New Roman" w:hAnsi="Times New Roman"/>
                                <w:b/>
                                <w:i/>
                                <w:sz w:val="24"/>
                                <w:szCs w:val="36"/>
                                <w:lang w:val="en-GB"/>
                              </w:rPr>
                            </w:pPr>
                            <w:r w:rsidRPr="004A5728">
                              <w:rPr>
                                <w:rFonts w:ascii="Times New Roman" w:hAnsi="Times New Roman"/>
                                <w:b/>
                                <w:i/>
                                <w:sz w:val="24"/>
                                <w:szCs w:val="36"/>
                                <w:lang w:val="en-GB"/>
                              </w:rPr>
                              <w:t>Ramsgrange Community School is a welcoming, open and inclusive school.</w:t>
                            </w:r>
                          </w:p>
                          <w:p w:rsidR="00666C2B" w:rsidRPr="004A5728" w:rsidRDefault="00666C2B" w:rsidP="004A5728">
                            <w:pPr>
                              <w:widowControl w:val="0"/>
                              <w:jc w:val="center"/>
                              <w:rPr>
                                <w:rFonts w:ascii="Times New Roman" w:hAnsi="Times New Roman"/>
                                <w:b/>
                                <w:i/>
                                <w:sz w:val="24"/>
                                <w:szCs w:val="36"/>
                                <w:lang w:val="en-GB"/>
                              </w:rPr>
                            </w:pPr>
                            <w:r w:rsidRPr="004A5728">
                              <w:rPr>
                                <w:rFonts w:ascii="Times New Roman" w:hAnsi="Times New Roman"/>
                                <w:b/>
                                <w:i/>
                                <w:sz w:val="24"/>
                                <w:szCs w:val="36"/>
                                <w:lang w:val="en-GB"/>
                              </w:rPr>
                              <w:t xml:space="preserve">Our aim is to develop </w:t>
                            </w:r>
                            <w:r w:rsidR="004A5728">
                              <w:rPr>
                                <w:rFonts w:ascii="Times New Roman" w:hAnsi="Times New Roman"/>
                                <w:b/>
                                <w:i/>
                                <w:sz w:val="24"/>
                                <w:szCs w:val="36"/>
                                <w:lang w:val="en-GB"/>
                              </w:rPr>
                              <w:t>each of our students as a whole p</w:t>
                            </w:r>
                            <w:r w:rsidRPr="004A5728">
                              <w:rPr>
                                <w:rFonts w:ascii="Times New Roman" w:hAnsi="Times New Roman"/>
                                <w:b/>
                                <w:i/>
                                <w:sz w:val="24"/>
                                <w:szCs w:val="36"/>
                                <w:lang w:val="en-GB"/>
                              </w:rPr>
                              <w:t>erson by promoting an atm</w:t>
                            </w:r>
                            <w:r w:rsidR="004A5728">
                              <w:rPr>
                                <w:rFonts w:ascii="Times New Roman" w:hAnsi="Times New Roman"/>
                                <w:b/>
                                <w:i/>
                                <w:sz w:val="24"/>
                                <w:szCs w:val="36"/>
                                <w:lang w:val="en-GB"/>
                              </w:rPr>
                              <w:t xml:space="preserve">osphere of respect, honesty and </w:t>
                            </w:r>
                            <w:r w:rsidRPr="004A5728">
                              <w:rPr>
                                <w:rFonts w:ascii="Times New Roman" w:hAnsi="Times New Roman"/>
                                <w:b/>
                                <w:i/>
                                <w:sz w:val="24"/>
                                <w:szCs w:val="36"/>
                                <w:lang w:val="en-GB"/>
                              </w:rPr>
                              <w:t>fairness in which all in the school community can achieve their full</w:t>
                            </w:r>
                            <w:r w:rsidRPr="004A5728">
                              <w:rPr>
                                <w:rFonts w:ascii="Times New Roman" w:hAnsi="Times New Roman"/>
                                <w:b/>
                                <w:i/>
                                <w:szCs w:val="36"/>
                                <w:lang w:val="en-GB"/>
                              </w:rPr>
                              <w:t xml:space="preserve"> </w:t>
                            </w:r>
                            <w:r w:rsidRPr="004A5728">
                              <w:rPr>
                                <w:rFonts w:ascii="Times New Roman" w:hAnsi="Times New Roman"/>
                                <w:b/>
                                <w:i/>
                                <w:sz w:val="24"/>
                                <w:szCs w:val="36"/>
                                <w:lang w:val="en-GB"/>
                              </w:rPr>
                              <w:t>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margin-left:-2.85pt;margin-top:15.1pt;width:515.25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" strokecolor="#17365d" strokeweight="4.5pt">
                <v:textbox>
                  <w:txbxContent>
                    <w:p w:rsidR="00666C2B" w:rsidRPr="00D72BBF" w:rsidRDefault="00666C2B" w:rsidP="00D72BBF">
                      <w:pPr>
                        <w:widowControl w:val="0"/>
                        <w:shd w:val="clear" w:color="auto" w:fill="17365D"/>
                        <w:jc w:val="center"/>
                        <w:rPr>
                          <w:rFonts w:ascii="Bookman Old Style" w:hAnsi="Bookman Old Style"/>
                          <w:b/>
                          <w:color w:val="FFFFFF"/>
                          <w:sz w:val="44"/>
                          <w:szCs w:val="44"/>
                          <w:lang w:val="en-GB"/>
                        </w:rPr>
                      </w:pPr>
                      <w:r w:rsidRPr="00D72BBF">
                        <w:rPr>
                          <w:rFonts w:ascii="Bookman Old Style" w:hAnsi="Bookman Old Style"/>
                          <w:b/>
                          <w:color w:val="FFFFFF"/>
                          <w:sz w:val="44"/>
                          <w:szCs w:val="44"/>
                          <w:lang w:val="en-GB"/>
                        </w:rPr>
                        <w:t>Mission Statement</w:t>
                      </w:r>
                    </w:p>
                    <w:p w:rsidR="004A5728" w:rsidRPr="00666C2B" w:rsidRDefault="004A5728" w:rsidP="00666C2B">
                      <w:pPr>
                        <w:widowControl w:val="0"/>
                        <w:jc w:val="center"/>
                        <w:rPr>
                          <w:rFonts w:ascii="Times New Roman" w:hAnsi="Times New Roman"/>
                          <w:sz w:val="36"/>
                          <w:szCs w:val="44"/>
                          <w:lang w:val="en-GB"/>
                        </w:rPr>
                      </w:pPr>
                    </w:p>
                    <w:p w:rsidR="00666C2B" w:rsidRPr="004A5728" w:rsidRDefault="00666C2B" w:rsidP="00666C2B">
                      <w:pPr>
                        <w:widowControl w:val="0"/>
                        <w:jc w:val="center"/>
                        <w:rPr>
                          <w:rFonts w:ascii="Times New Roman" w:hAnsi="Times New Roman"/>
                          <w:b/>
                          <w:i/>
                          <w:sz w:val="24"/>
                          <w:szCs w:val="36"/>
                          <w:lang w:val="en-GB"/>
                        </w:rPr>
                      </w:pPr>
                      <w:r w:rsidRPr="004A5728">
                        <w:rPr>
                          <w:rFonts w:ascii="Times New Roman" w:hAnsi="Times New Roman"/>
                          <w:b/>
                          <w:i/>
                          <w:sz w:val="24"/>
                          <w:szCs w:val="36"/>
                          <w:lang w:val="en-GB"/>
                        </w:rPr>
                        <w:t>Ramsgrange Community School is a welcoming, open and inclusive school.</w:t>
                      </w:r>
                    </w:p>
                    <w:p w:rsidR="00666C2B" w:rsidRPr="004A5728" w:rsidRDefault="00666C2B" w:rsidP="004A5728">
                      <w:pPr>
                        <w:widowControl w:val="0"/>
                        <w:jc w:val="center"/>
                        <w:rPr>
                          <w:rFonts w:ascii="Times New Roman" w:hAnsi="Times New Roman"/>
                          <w:b/>
                          <w:i/>
                          <w:sz w:val="24"/>
                          <w:szCs w:val="36"/>
                          <w:lang w:val="en-GB"/>
                        </w:rPr>
                      </w:pPr>
                      <w:r w:rsidRPr="004A5728">
                        <w:rPr>
                          <w:rFonts w:ascii="Times New Roman" w:hAnsi="Times New Roman"/>
                          <w:b/>
                          <w:i/>
                          <w:sz w:val="24"/>
                          <w:szCs w:val="36"/>
                          <w:lang w:val="en-GB"/>
                        </w:rPr>
                        <w:t xml:space="preserve">Our aim is to develop </w:t>
                      </w:r>
                      <w:r w:rsidR="004A5728">
                        <w:rPr>
                          <w:rFonts w:ascii="Times New Roman" w:hAnsi="Times New Roman"/>
                          <w:b/>
                          <w:i/>
                          <w:sz w:val="24"/>
                          <w:szCs w:val="36"/>
                          <w:lang w:val="en-GB"/>
                        </w:rPr>
                        <w:t>each of our students as a whole p</w:t>
                      </w:r>
                      <w:r w:rsidRPr="004A5728">
                        <w:rPr>
                          <w:rFonts w:ascii="Times New Roman" w:hAnsi="Times New Roman"/>
                          <w:b/>
                          <w:i/>
                          <w:sz w:val="24"/>
                          <w:szCs w:val="36"/>
                          <w:lang w:val="en-GB"/>
                        </w:rPr>
                        <w:t>erson by promoting an atm</w:t>
                      </w:r>
                      <w:r w:rsidR="004A5728">
                        <w:rPr>
                          <w:rFonts w:ascii="Times New Roman" w:hAnsi="Times New Roman"/>
                          <w:b/>
                          <w:i/>
                          <w:sz w:val="24"/>
                          <w:szCs w:val="36"/>
                          <w:lang w:val="en-GB"/>
                        </w:rPr>
                        <w:t xml:space="preserve">osphere of respect, honesty and </w:t>
                      </w:r>
                      <w:r w:rsidRPr="004A5728">
                        <w:rPr>
                          <w:rFonts w:ascii="Times New Roman" w:hAnsi="Times New Roman"/>
                          <w:b/>
                          <w:i/>
                          <w:sz w:val="24"/>
                          <w:szCs w:val="36"/>
                          <w:lang w:val="en-GB"/>
                        </w:rPr>
                        <w:t>fairness in which all in the school community can achieve their full</w:t>
                      </w:r>
                      <w:r w:rsidRPr="004A5728">
                        <w:rPr>
                          <w:rFonts w:ascii="Times New Roman" w:hAnsi="Times New Roman"/>
                          <w:b/>
                          <w:i/>
                          <w:szCs w:val="36"/>
                          <w:lang w:val="en-GB"/>
                        </w:rPr>
                        <w:t xml:space="preserve"> </w:t>
                      </w:r>
                      <w:r w:rsidRPr="004A5728">
                        <w:rPr>
                          <w:rFonts w:ascii="Times New Roman" w:hAnsi="Times New Roman"/>
                          <w:b/>
                          <w:i/>
                          <w:sz w:val="24"/>
                          <w:szCs w:val="36"/>
                          <w:lang w:val="en-GB"/>
                        </w:rPr>
                        <w:t>potential</w:t>
                      </w:r>
                    </w:p>
                  </w:txbxContent>
                </v:textbox>
              </v:roundrect>
            </w:pict>
          </mc:Fallback>
        </mc:AlternateContent>
      </w:r>
    </w:p>
    <w:p w:rsidR="00252EF2" w:rsidRPr="00CC34FC" w:rsidRDefault="00252EF2" w:rsidP="00666C2B">
      <w:pPr>
        <w:widowControl w:val="0"/>
        <w:jc w:val="center"/>
        <w:rPr>
          <w:rFonts w:ascii="Times New Roman" w:hAnsi="Times New Roman"/>
          <w:sz w:val="36"/>
          <w:szCs w:val="36"/>
          <w:lang w:val="en-GB"/>
        </w:rPr>
      </w:pPr>
    </w:p>
    <w:p w:rsidR="00252EF2" w:rsidRDefault="00252EF2" w:rsidP="00252EF2">
      <w:pPr>
        <w:spacing w:line="360" w:lineRule="auto"/>
        <w:rPr>
          <w:b/>
          <w:i/>
          <w:sz w:val="32"/>
          <w:szCs w:val="32"/>
        </w:rPr>
      </w:pPr>
    </w:p>
    <w:p w:rsidR="00666C2B" w:rsidRDefault="00666C2B" w:rsidP="00252EF2">
      <w:pPr>
        <w:spacing w:line="360" w:lineRule="auto"/>
        <w:rPr>
          <w:b/>
          <w:i/>
          <w:sz w:val="32"/>
          <w:szCs w:val="32"/>
        </w:rPr>
      </w:pPr>
    </w:p>
    <w:p w:rsidR="00666C2B" w:rsidRDefault="00666C2B" w:rsidP="00252EF2">
      <w:pPr>
        <w:spacing w:line="360" w:lineRule="auto"/>
        <w:rPr>
          <w:b/>
          <w:i/>
          <w:sz w:val="32"/>
          <w:szCs w:val="32"/>
        </w:rPr>
      </w:pPr>
    </w:p>
    <w:p w:rsidR="004A5728" w:rsidRDefault="004A5728" w:rsidP="00252EF2">
      <w:pPr>
        <w:spacing w:line="360" w:lineRule="auto"/>
        <w:rPr>
          <w:b/>
          <w:i/>
          <w:sz w:val="32"/>
          <w:szCs w:val="32"/>
        </w:rPr>
      </w:pPr>
    </w:p>
    <w:p w:rsidR="004A5728" w:rsidRDefault="004A5728" w:rsidP="00252EF2">
      <w:pPr>
        <w:spacing w:line="360" w:lineRule="auto"/>
        <w:rPr>
          <w:b/>
          <w:i/>
          <w:sz w:val="32"/>
          <w:szCs w:val="32"/>
        </w:rPr>
      </w:pPr>
    </w:p>
    <w:p w:rsidR="00252EF2" w:rsidRPr="003B4033" w:rsidRDefault="003B4033" w:rsidP="003B4033">
      <w:pPr>
        <w:shd w:val="clear" w:color="auto" w:fill="17365D" w:themeFill="text2" w:themeFillShade="BF"/>
        <w:rPr>
          <w:rFonts w:ascii="Times New Roman" w:hAnsi="Times New Roman"/>
          <w:b/>
          <w:i/>
          <w:color w:val="FFFFFF" w:themeColor="background1"/>
          <w:sz w:val="32"/>
          <w:szCs w:val="32"/>
        </w:rPr>
      </w:pPr>
      <w:r w:rsidRPr="003B4033">
        <w:rPr>
          <w:rFonts w:ascii="Times New Roman" w:hAnsi="Times New Roman"/>
          <w:b/>
          <w:i/>
          <w:color w:val="FFFFFF" w:themeColor="background1"/>
          <w:sz w:val="32"/>
          <w:szCs w:val="32"/>
        </w:rPr>
        <w:t xml:space="preserve">We are part of the </w:t>
      </w:r>
      <w:r w:rsidR="002B212B" w:rsidRPr="003B4033">
        <w:rPr>
          <w:rFonts w:ascii="Times New Roman" w:hAnsi="Times New Roman"/>
          <w:b/>
          <w:i/>
          <w:color w:val="FFFFFF" w:themeColor="background1"/>
          <w:sz w:val="32"/>
          <w:szCs w:val="32"/>
        </w:rPr>
        <w:t>D.E.I.S</w:t>
      </w:r>
      <w:r w:rsidRPr="003B4033">
        <w:rPr>
          <w:rFonts w:ascii="Times New Roman" w:hAnsi="Times New Roman"/>
          <w:b/>
          <w:i/>
          <w:color w:val="FFFFFF" w:themeColor="background1"/>
          <w:sz w:val="32"/>
          <w:szCs w:val="32"/>
        </w:rPr>
        <w:t xml:space="preserve"> Programme </w:t>
      </w:r>
      <w:r w:rsidRPr="003B4033">
        <w:rPr>
          <w:rFonts w:ascii="Times New Roman" w:hAnsi="Times New Roman"/>
          <w:b/>
          <w:i/>
          <w:color w:val="FFFFFF" w:themeColor="background1"/>
          <w:sz w:val="22"/>
          <w:szCs w:val="32"/>
        </w:rPr>
        <w:t>(</w:t>
      </w:r>
      <w:r w:rsidR="002B212B" w:rsidRPr="003B4033">
        <w:rPr>
          <w:rFonts w:ascii="Times New Roman" w:hAnsi="Times New Roman"/>
          <w:b/>
          <w:i/>
          <w:color w:val="FFFFFF" w:themeColor="background1"/>
          <w:sz w:val="22"/>
          <w:szCs w:val="32"/>
        </w:rPr>
        <w:t>Delivering Equality of Opportunity in S</w:t>
      </w:r>
      <w:r w:rsidR="00252EF2" w:rsidRPr="003B4033">
        <w:rPr>
          <w:rFonts w:ascii="Times New Roman" w:hAnsi="Times New Roman"/>
          <w:b/>
          <w:i/>
          <w:color w:val="FFFFFF" w:themeColor="background1"/>
          <w:sz w:val="22"/>
          <w:szCs w:val="32"/>
        </w:rPr>
        <w:t>chool</w:t>
      </w:r>
      <w:r w:rsidRPr="003B4033">
        <w:rPr>
          <w:rFonts w:ascii="Times New Roman" w:hAnsi="Times New Roman"/>
          <w:b/>
          <w:i/>
          <w:color w:val="FFFFFF" w:themeColor="background1"/>
          <w:sz w:val="22"/>
          <w:szCs w:val="32"/>
        </w:rPr>
        <w:t>)</w:t>
      </w:r>
    </w:p>
    <w:p w:rsidR="003B4033" w:rsidRDefault="003B4033" w:rsidP="00252EF2">
      <w:pPr>
        <w:spacing w:line="360" w:lineRule="auto"/>
        <w:rPr>
          <w:rFonts w:ascii="Times New Roman" w:hAnsi="Times New Roman"/>
          <w:sz w:val="24"/>
          <w:szCs w:val="24"/>
        </w:rPr>
      </w:pPr>
    </w:p>
    <w:p w:rsidR="003B4033" w:rsidRPr="003B4033" w:rsidRDefault="00252EF2" w:rsidP="00252EF2">
      <w:pPr>
        <w:spacing w:line="360" w:lineRule="auto"/>
        <w:rPr>
          <w:rFonts w:ascii="Bookman Old Style" w:hAnsi="Bookman Old Style"/>
          <w:sz w:val="24"/>
          <w:szCs w:val="24"/>
        </w:rPr>
      </w:pPr>
      <w:r w:rsidRPr="003B4033">
        <w:rPr>
          <w:rFonts w:ascii="Bookman Old Style" w:hAnsi="Bookman Old Style"/>
          <w:sz w:val="24"/>
          <w:szCs w:val="24"/>
        </w:rPr>
        <w:t xml:space="preserve">This is a </w:t>
      </w:r>
      <w:r w:rsidRPr="003B4033">
        <w:rPr>
          <w:rFonts w:ascii="Bookman Old Style" w:hAnsi="Bookman Old Style"/>
          <w:i/>
          <w:sz w:val="24"/>
          <w:szCs w:val="24"/>
        </w:rPr>
        <w:t>Department of Education and S</w:t>
      </w:r>
      <w:r w:rsidR="003B4033" w:rsidRPr="003B4033">
        <w:rPr>
          <w:rFonts w:ascii="Bookman Old Style" w:hAnsi="Bookman Old Style"/>
          <w:i/>
          <w:sz w:val="24"/>
          <w:szCs w:val="24"/>
        </w:rPr>
        <w:t>kills</w:t>
      </w:r>
      <w:r w:rsidRPr="003B4033">
        <w:rPr>
          <w:rFonts w:ascii="Bookman Old Style" w:hAnsi="Bookman Old Style"/>
          <w:sz w:val="24"/>
          <w:szCs w:val="24"/>
        </w:rPr>
        <w:t xml:space="preserve"> </w:t>
      </w:r>
      <w:r w:rsidR="003B4033" w:rsidRPr="003B4033">
        <w:rPr>
          <w:rFonts w:ascii="Bookman Old Style" w:hAnsi="Bookman Old Style"/>
          <w:sz w:val="24"/>
          <w:szCs w:val="24"/>
        </w:rPr>
        <w:t>p</w:t>
      </w:r>
      <w:r w:rsidR="002B212B" w:rsidRPr="003B4033">
        <w:rPr>
          <w:rFonts w:ascii="Bookman Old Style" w:hAnsi="Bookman Old Style"/>
          <w:sz w:val="24"/>
          <w:szCs w:val="24"/>
        </w:rPr>
        <w:t>rogramme</w:t>
      </w:r>
      <w:r w:rsidRPr="003B4033">
        <w:rPr>
          <w:rFonts w:ascii="Bookman Old Style" w:hAnsi="Bookman Old Style"/>
          <w:sz w:val="24"/>
          <w:szCs w:val="24"/>
        </w:rPr>
        <w:t xml:space="preserve"> offering extra resources and support to schools.  </w:t>
      </w:r>
    </w:p>
    <w:p w:rsidR="00484DC8" w:rsidRDefault="00484DC8" w:rsidP="00484DC8">
      <w:pPr>
        <w:spacing w:line="360" w:lineRule="auto"/>
        <w:rPr>
          <w:rFonts w:ascii="Bookman Old Style" w:hAnsi="Bookman Old Style"/>
          <w:sz w:val="24"/>
          <w:szCs w:val="24"/>
        </w:rPr>
      </w:pPr>
    </w:p>
    <w:p w:rsidR="00252EF2" w:rsidRPr="003B4033" w:rsidRDefault="00252EF2" w:rsidP="003B4033">
      <w:pPr>
        <w:spacing w:line="360" w:lineRule="auto"/>
        <w:ind w:firstLine="360"/>
        <w:rPr>
          <w:rFonts w:ascii="Bookman Old Style" w:hAnsi="Bookman Old Style"/>
          <w:sz w:val="24"/>
          <w:szCs w:val="24"/>
        </w:rPr>
      </w:pPr>
      <w:r w:rsidRPr="003B4033">
        <w:rPr>
          <w:rFonts w:ascii="Bookman Old Style" w:hAnsi="Bookman Old Style"/>
          <w:sz w:val="24"/>
          <w:szCs w:val="24"/>
        </w:rPr>
        <w:t>These include:</w:t>
      </w:r>
    </w:p>
    <w:p w:rsidR="003B4033" w:rsidRDefault="003B4033" w:rsidP="003B4033">
      <w:pPr>
        <w:numPr>
          <w:ilvl w:val="0"/>
          <w:numId w:val="5"/>
        </w:numPr>
        <w:spacing w:line="360" w:lineRule="auto"/>
        <w:rPr>
          <w:rFonts w:ascii="Bookman Old Style" w:hAnsi="Bookman Old Style"/>
          <w:sz w:val="24"/>
          <w:szCs w:val="24"/>
        </w:rPr>
      </w:pPr>
      <w:r>
        <w:rPr>
          <w:rFonts w:ascii="Bookman Old Style" w:hAnsi="Bookman Old Style"/>
          <w:sz w:val="24"/>
          <w:szCs w:val="24"/>
        </w:rPr>
        <w:t>A dedicated f</w:t>
      </w:r>
      <w:r w:rsidR="002B212B" w:rsidRPr="003B4033">
        <w:rPr>
          <w:rFonts w:ascii="Bookman Old Style" w:hAnsi="Bookman Old Style"/>
          <w:sz w:val="24"/>
          <w:szCs w:val="24"/>
        </w:rPr>
        <w:t xml:space="preserve">ull time </w:t>
      </w:r>
      <w:r w:rsidR="00252EF2" w:rsidRPr="003B4033">
        <w:rPr>
          <w:rFonts w:ascii="Bookman Old Style" w:hAnsi="Bookman Old Style"/>
          <w:b/>
          <w:color w:val="002060"/>
          <w:sz w:val="24"/>
          <w:szCs w:val="24"/>
        </w:rPr>
        <w:t>Home School Liaison</w:t>
      </w:r>
      <w:r w:rsidR="00287823" w:rsidRPr="003B4033">
        <w:rPr>
          <w:rFonts w:ascii="Bookman Old Style" w:hAnsi="Bookman Old Style"/>
          <w:b/>
          <w:color w:val="002060"/>
          <w:sz w:val="24"/>
          <w:szCs w:val="24"/>
        </w:rPr>
        <w:t xml:space="preserve"> Coordinator</w:t>
      </w:r>
      <w:r w:rsidR="002B212B" w:rsidRPr="003B4033">
        <w:rPr>
          <w:rFonts w:ascii="Bookman Old Style" w:hAnsi="Bookman Old Style"/>
          <w:sz w:val="24"/>
          <w:szCs w:val="24"/>
        </w:rPr>
        <w:t>.</w:t>
      </w:r>
    </w:p>
    <w:p w:rsidR="003B4033" w:rsidRPr="003B4033" w:rsidRDefault="003B4033" w:rsidP="003B4033">
      <w:pPr>
        <w:spacing w:line="360" w:lineRule="auto"/>
        <w:ind w:left="720"/>
        <w:rPr>
          <w:rFonts w:ascii="Bookman Old Style" w:hAnsi="Bookman Old Style"/>
          <w:sz w:val="24"/>
          <w:szCs w:val="24"/>
        </w:rPr>
      </w:pPr>
    </w:p>
    <w:p w:rsidR="00252EF2" w:rsidRDefault="00D43D5B" w:rsidP="003B4033">
      <w:pPr>
        <w:numPr>
          <w:ilvl w:val="0"/>
          <w:numId w:val="5"/>
        </w:numPr>
        <w:spacing w:line="360" w:lineRule="auto"/>
        <w:rPr>
          <w:rFonts w:ascii="Bookman Old Style" w:hAnsi="Bookman Old Style"/>
          <w:sz w:val="24"/>
          <w:szCs w:val="24"/>
        </w:rPr>
      </w:pPr>
      <w:r>
        <w:rPr>
          <w:rFonts w:ascii="Bookman Old Style" w:hAnsi="Bookman Old Style"/>
          <w:sz w:val="24"/>
          <w:szCs w:val="24"/>
        </w:rPr>
        <w:t xml:space="preserve">A dedicated full time </w:t>
      </w:r>
      <w:r>
        <w:rPr>
          <w:rFonts w:ascii="Bookman Old Style" w:hAnsi="Bookman Old Style"/>
          <w:b/>
          <w:color w:val="002060"/>
          <w:sz w:val="24"/>
          <w:szCs w:val="24"/>
        </w:rPr>
        <w:t>Career G</w:t>
      </w:r>
      <w:r w:rsidR="00252EF2" w:rsidRPr="003B4033">
        <w:rPr>
          <w:rFonts w:ascii="Bookman Old Style" w:hAnsi="Bookman Old Style"/>
          <w:b/>
          <w:color w:val="002060"/>
          <w:sz w:val="24"/>
          <w:szCs w:val="24"/>
        </w:rPr>
        <w:t>uidance</w:t>
      </w:r>
      <w:r>
        <w:rPr>
          <w:rFonts w:ascii="Bookman Old Style" w:hAnsi="Bookman Old Style"/>
          <w:b/>
          <w:color w:val="002060"/>
          <w:sz w:val="24"/>
          <w:szCs w:val="24"/>
        </w:rPr>
        <w:t xml:space="preserve"> Teacher</w:t>
      </w:r>
      <w:r>
        <w:rPr>
          <w:rFonts w:ascii="Bookman Old Style" w:hAnsi="Bookman Old Style"/>
          <w:sz w:val="24"/>
          <w:szCs w:val="24"/>
        </w:rPr>
        <w:t>.</w:t>
      </w:r>
    </w:p>
    <w:p w:rsidR="00D43D5B" w:rsidRDefault="00D43D5B" w:rsidP="00D43D5B">
      <w:pPr>
        <w:pStyle w:val="ListParagraph"/>
        <w:rPr>
          <w:rFonts w:ascii="Bookman Old Style" w:hAnsi="Bookman Old Style"/>
          <w:sz w:val="24"/>
          <w:szCs w:val="24"/>
        </w:rPr>
      </w:pPr>
    </w:p>
    <w:p w:rsidR="00D43D5B" w:rsidRDefault="00D43D5B" w:rsidP="003B4033">
      <w:pPr>
        <w:numPr>
          <w:ilvl w:val="0"/>
          <w:numId w:val="5"/>
        </w:numPr>
        <w:spacing w:line="360" w:lineRule="auto"/>
        <w:rPr>
          <w:rFonts w:ascii="Bookman Old Style" w:hAnsi="Bookman Old Style"/>
          <w:sz w:val="24"/>
          <w:szCs w:val="24"/>
        </w:rPr>
      </w:pPr>
      <w:r>
        <w:rPr>
          <w:rFonts w:ascii="Bookman Old Style" w:hAnsi="Bookman Old Style"/>
          <w:sz w:val="24"/>
          <w:szCs w:val="24"/>
        </w:rPr>
        <w:t xml:space="preserve">A dedicated full time </w:t>
      </w:r>
      <w:r w:rsidRPr="00D43D5B">
        <w:rPr>
          <w:rFonts w:ascii="Bookman Old Style" w:hAnsi="Bookman Old Style"/>
          <w:b/>
          <w:color w:val="002060"/>
          <w:sz w:val="24"/>
          <w:szCs w:val="24"/>
        </w:rPr>
        <w:t>School Chaplain</w:t>
      </w:r>
      <w:r>
        <w:rPr>
          <w:rFonts w:ascii="Bookman Old Style" w:hAnsi="Bookman Old Style"/>
          <w:b/>
          <w:color w:val="002060"/>
          <w:sz w:val="24"/>
          <w:szCs w:val="24"/>
        </w:rPr>
        <w:t>.</w:t>
      </w:r>
    </w:p>
    <w:p w:rsidR="003B4033" w:rsidRPr="003B4033" w:rsidRDefault="003B4033" w:rsidP="003B4033">
      <w:pPr>
        <w:spacing w:line="360" w:lineRule="auto"/>
        <w:rPr>
          <w:rFonts w:ascii="Bookman Old Style" w:hAnsi="Bookman Old Style"/>
          <w:sz w:val="24"/>
          <w:szCs w:val="24"/>
        </w:rPr>
      </w:pPr>
    </w:p>
    <w:p w:rsidR="002B212B" w:rsidRDefault="003B4033" w:rsidP="003B4033">
      <w:pPr>
        <w:numPr>
          <w:ilvl w:val="0"/>
          <w:numId w:val="5"/>
        </w:numPr>
        <w:spacing w:line="360" w:lineRule="auto"/>
        <w:rPr>
          <w:rFonts w:ascii="Bookman Old Style" w:hAnsi="Bookman Old Style"/>
          <w:sz w:val="24"/>
          <w:szCs w:val="24"/>
        </w:rPr>
      </w:pPr>
      <w:r>
        <w:rPr>
          <w:rFonts w:ascii="Bookman Old Style" w:hAnsi="Bookman Old Style"/>
          <w:sz w:val="24"/>
          <w:szCs w:val="24"/>
        </w:rPr>
        <w:t>S</w:t>
      </w:r>
      <w:r w:rsidR="002B212B" w:rsidRPr="003B4033">
        <w:rPr>
          <w:rFonts w:ascii="Bookman Old Style" w:hAnsi="Bookman Old Style"/>
          <w:sz w:val="24"/>
          <w:szCs w:val="24"/>
        </w:rPr>
        <w:t xml:space="preserve">upport from the Department of Social and Family Affairs for the provision of meals to </w:t>
      </w:r>
      <w:r>
        <w:rPr>
          <w:rFonts w:ascii="Bookman Old Style" w:hAnsi="Bookman Old Style"/>
          <w:sz w:val="24"/>
          <w:szCs w:val="24"/>
        </w:rPr>
        <w:t xml:space="preserve">our students. </w:t>
      </w:r>
      <w:r w:rsidR="00D43D5B">
        <w:rPr>
          <w:rFonts w:ascii="Bookman Old Style" w:hAnsi="Bookman Old Style"/>
          <w:sz w:val="24"/>
          <w:szCs w:val="24"/>
        </w:rPr>
        <w:t>Each Student is</w:t>
      </w:r>
      <w:r>
        <w:rPr>
          <w:rFonts w:ascii="Bookman Old Style" w:hAnsi="Bookman Old Style"/>
          <w:sz w:val="24"/>
          <w:szCs w:val="24"/>
        </w:rPr>
        <w:t xml:space="preserve"> </w:t>
      </w:r>
      <w:r w:rsidRPr="003B4033">
        <w:rPr>
          <w:rFonts w:ascii="Bookman Old Style" w:hAnsi="Bookman Old Style"/>
          <w:b/>
          <w:color w:val="002060"/>
          <w:sz w:val="24"/>
          <w:szCs w:val="24"/>
        </w:rPr>
        <w:t xml:space="preserve">subsidised </w:t>
      </w:r>
      <w:r w:rsidR="00484DC8">
        <w:rPr>
          <w:rFonts w:ascii="Bookman Old Style" w:hAnsi="Bookman Old Style"/>
          <w:b/>
          <w:color w:val="002060"/>
          <w:sz w:val="24"/>
          <w:szCs w:val="24"/>
        </w:rPr>
        <w:t>€2 daily</w:t>
      </w:r>
      <w:r>
        <w:rPr>
          <w:rFonts w:ascii="Bookman Old Style" w:hAnsi="Bookman Old Style"/>
          <w:sz w:val="24"/>
          <w:szCs w:val="24"/>
        </w:rPr>
        <w:t xml:space="preserve"> for school meals.</w:t>
      </w:r>
    </w:p>
    <w:p w:rsidR="003B4033" w:rsidRPr="003B4033" w:rsidRDefault="003B4033" w:rsidP="003B4033">
      <w:pPr>
        <w:spacing w:line="360" w:lineRule="auto"/>
        <w:rPr>
          <w:rFonts w:ascii="Bookman Old Style" w:hAnsi="Bookman Old Style"/>
          <w:sz w:val="24"/>
          <w:szCs w:val="24"/>
        </w:rPr>
      </w:pPr>
    </w:p>
    <w:p w:rsidR="003B4033" w:rsidRDefault="003B4033" w:rsidP="003B4033">
      <w:pPr>
        <w:numPr>
          <w:ilvl w:val="0"/>
          <w:numId w:val="5"/>
        </w:numPr>
        <w:spacing w:line="360" w:lineRule="auto"/>
        <w:rPr>
          <w:rFonts w:ascii="Bookman Old Style" w:hAnsi="Bookman Old Style"/>
          <w:sz w:val="24"/>
          <w:szCs w:val="24"/>
        </w:rPr>
      </w:pPr>
      <w:r w:rsidRPr="003B4033">
        <w:rPr>
          <w:rFonts w:ascii="Bookman Old Style" w:hAnsi="Bookman Old Style"/>
          <w:b/>
          <w:color w:val="002060"/>
          <w:sz w:val="24"/>
          <w:szCs w:val="24"/>
        </w:rPr>
        <w:t>Breakfast Club</w:t>
      </w:r>
      <w:r w:rsidR="00D43D5B">
        <w:rPr>
          <w:rFonts w:ascii="Bookman Old Style" w:hAnsi="Bookman Old Style"/>
          <w:sz w:val="24"/>
          <w:szCs w:val="24"/>
        </w:rPr>
        <w:t xml:space="preserve"> – consisting of </w:t>
      </w:r>
      <w:r>
        <w:rPr>
          <w:rFonts w:ascii="Bookman Old Style" w:hAnsi="Bookman Old Style"/>
          <w:sz w:val="24"/>
          <w:szCs w:val="24"/>
        </w:rPr>
        <w:t xml:space="preserve">tea and toast is available free of charge to </w:t>
      </w:r>
      <w:r w:rsidRPr="00D43D5B">
        <w:rPr>
          <w:rFonts w:ascii="Bookman Old Style" w:hAnsi="Bookman Old Style"/>
          <w:b/>
          <w:sz w:val="24"/>
          <w:szCs w:val="24"/>
          <w:u w:val="single"/>
        </w:rPr>
        <w:t xml:space="preserve">all </w:t>
      </w:r>
      <w:r>
        <w:rPr>
          <w:rFonts w:ascii="Bookman Old Style" w:hAnsi="Bookman Old Style"/>
          <w:sz w:val="24"/>
          <w:szCs w:val="24"/>
        </w:rPr>
        <w:t>students from 8:00am until 8:55am each day</w:t>
      </w:r>
    </w:p>
    <w:p w:rsidR="003B4033" w:rsidRPr="003B4033" w:rsidRDefault="003B4033" w:rsidP="003B4033">
      <w:pPr>
        <w:spacing w:line="360" w:lineRule="auto"/>
        <w:rPr>
          <w:rFonts w:ascii="Bookman Old Style" w:hAnsi="Bookman Old Style"/>
          <w:sz w:val="24"/>
          <w:szCs w:val="24"/>
        </w:rPr>
      </w:pPr>
    </w:p>
    <w:p w:rsidR="00252EF2" w:rsidRDefault="003B4033" w:rsidP="003B4033">
      <w:pPr>
        <w:numPr>
          <w:ilvl w:val="0"/>
          <w:numId w:val="5"/>
        </w:numPr>
        <w:spacing w:line="360" w:lineRule="auto"/>
        <w:rPr>
          <w:rFonts w:ascii="Bookman Old Style" w:hAnsi="Bookman Old Style"/>
          <w:sz w:val="24"/>
          <w:szCs w:val="24"/>
        </w:rPr>
      </w:pPr>
      <w:r>
        <w:rPr>
          <w:rFonts w:ascii="Bookman Old Style" w:hAnsi="Bookman Old Style"/>
          <w:sz w:val="24"/>
          <w:szCs w:val="24"/>
        </w:rPr>
        <w:t>School C</w:t>
      </w:r>
      <w:r w:rsidR="00252EF2" w:rsidRPr="003B4033">
        <w:rPr>
          <w:rFonts w:ascii="Bookman Old Style" w:hAnsi="Bookman Old Style"/>
          <w:sz w:val="24"/>
          <w:szCs w:val="24"/>
        </w:rPr>
        <w:t xml:space="preserve">ompletion </w:t>
      </w:r>
      <w:r w:rsidR="002B212B" w:rsidRPr="003B4033">
        <w:rPr>
          <w:rFonts w:ascii="Bookman Old Style" w:hAnsi="Bookman Old Style"/>
          <w:sz w:val="24"/>
          <w:szCs w:val="24"/>
        </w:rPr>
        <w:t>Programme</w:t>
      </w:r>
      <w:r w:rsidR="00D43D5B">
        <w:rPr>
          <w:rFonts w:ascii="Bookman Old Style" w:hAnsi="Bookman Old Style"/>
          <w:sz w:val="24"/>
          <w:szCs w:val="24"/>
        </w:rPr>
        <w:t xml:space="preserve"> – Provides an Induction Programme to our 1</w:t>
      </w:r>
      <w:r w:rsidR="00D43D5B" w:rsidRPr="00D43D5B">
        <w:rPr>
          <w:rFonts w:ascii="Bookman Old Style" w:hAnsi="Bookman Old Style"/>
          <w:sz w:val="24"/>
          <w:szCs w:val="24"/>
          <w:vertAlign w:val="superscript"/>
        </w:rPr>
        <w:t>st</w:t>
      </w:r>
      <w:r w:rsidR="00D43D5B">
        <w:rPr>
          <w:rFonts w:ascii="Bookman Old Style" w:hAnsi="Bookman Old Style"/>
          <w:sz w:val="24"/>
          <w:szCs w:val="24"/>
        </w:rPr>
        <w:t xml:space="preserve"> years and a </w:t>
      </w:r>
      <w:r w:rsidR="00D43D5B" w:rsidRPr="00D43D5B">
        <w:rPr>
          <w:rFonts w:ascii="Bookman Old Style" w:hAnsi="Bookman Old Style"/>
          <w:b/>
          <w:color w:val="002060"/>
          <w:sz w:val="24"/>
          <w:szCs w:val="24"/>
        </w:rPr>
        <w:t>Project Worker</w:t>
      </w:r>
      <w:r w:rsidR="00D43D5B" w:rsidRPr="00D43D5B">
        <w:rPr>
          <w:rFonts w:ascii="Bookman Old Style" w:hAnsi="Bookman Old Style"/>
          <w:color w:val="002060"/>
          <w:sz w:val="24"/>
          <w:szCs w:val="24"/>
        </w:rPr>
        <w:t xml:space="preserve"> </w:t>
      </w:r>
      <w:r w:rsidR="00D43D5B">
        <w:rPr>
          <w:rFonts w:ascii="Bookman Old Style" w:hAnsi="Bookman Old Style"/>
          <w:sz w:val="24"/>
          <w:szCs w:val="24"/>
        </w:rPr>
        <w:t>to the school</w:t>
      </w:r>
    </w:p>
    <w:p w:rsidR="003B4033" w:rsidRPr="003B4033" w:rsidRDefault="003B4033" w:rsidP="003B4033">
      <w:pPr>
        <w:spacing w:line="360" w:lineRule="auto"/>
        <w:rPr>
          <w:rFonts w:ascii="Bookman Old Style" w:hAnsi="Bookman Old Style"/>
          <w:sz w:val="24"/>
          <w:szCs w:val="24"/>
        </w:rPr>
      </w:pPr>
    </w:p>
    <w:p w:rsidR="00252EF2" w:rsidRDefault="003B4033" w:rsidP="003B4033">
      <w:pPr>
        <w:numPr>
          <w:ilvl w:val="0"/>
          <w:numId w:val="5"/>
        </w:numPr>
        <w:spacing w:line="360" w:lineRule="auto"/>
        <w:rPr>
          <w:rFonts w:ascii="Bookman Old Style" w:hAnsi="Bookman Old Style"/>
          <w:sz w:val="24"/>
          <w:szCs w:val="24"/>
        </w:rPr>
      </w:pPr>
      <w:r w:rsidRPr="003B4033">
        <w:rPr>
          <w:rFonts w:ascii="Bookman Old Style" w:hAnsi="Bookman Old Style"/>
          <w:b/>
          <w:color w:val="002060"/>
          <w:sz w:val="24"/>
          <w:szCs w:val="24"/>
        </w:rPr>
        <w:t>Book Grants</w:t>
      </w:r>
      <w:r>
        <w:rPr>
          <w:rFonts w:ascii="Bookman Old Style" w:hAnsi="Bookman Old Style"/>
          <w:sz w:val="24"/>
          <w:szCs w:val="24"/>
        </w:rPr>
        <w:t xml:space="preserve"> – each eligibl</w:t>
      </w:r>
      <w:r w:rsidR="00AC6348">
        <w:rPr>
          <w:rFonts w:ascii="Bookman Old Style" w:hAnsi="Bookman Old Style"/>
          <w:sz w:val="24"/>
          <w:szCs w:val="24"/>
        </w:rPr>
        <w:t>e first year receives a subsidy</w:t>
      </w:r>
      <w:r>
        <w:rPr>
          <w:rFonts w:ascii="Bookman Old Style" w:hAnsi="Bookman Old Style"/>
          <w:sz w:val="24"/>
          <w:szCs w:val="24"/>
        </w:rPr>
        <w:t xml:space="preserve"> toward</w:t>
      </w:r>
      <w:r w:rsidR="00AC6348">
        <w:rPr>
          <w:rFonts w:ascii="Bookman Old Style" w:hAnsi="Bookman Old Style"/>
          <w:sz w:val="24"/>
          <w:szCs w:val="24"/>
        </w:rPr>
        <w:t>s the cost of books each year</w:t>
      </w:r>
      <w:r>
        <w:rPr>
          <w:rFonts w:ascii="Bookman Old Style" w:hAnsi="Bookman Old Style"/>
          <w:sz w:val="24"/>
          <w:szCs w:val="24"/>
        </w:rPr>
        <w:t>.</w:t>
      </w:r>
    </w:p>
    <w:p w:rsidR="003B4033" w:rsidRPr="003B4033" w:rsidRDefault="003B4033" w:rsidP="003B4033">
      <w:pPr>
        <w:spacing w:line="360" w:lineRule="auto"/>
        <w:rPr>
          <w:rFonts w:ascii="Bookman Old Style" w:hAnsi="Bookman Old Style"/>
          <w:sz w:val="24"/>
          <w:szCs w:val="24"/>
        </w:rPr>
      </w:pPr>
    </w:p>
    <w:p w:rsidR="003B4033" w:rsidRPr="00484DC8" w:rsidRDefault="00252EF2" w:rsidP="00F67CB8">
      <w:pPr>
        <w:numPr>
          <w:ilvl w:val="0"/>
          <w:numId w:val="5"/>
        </w:numPr>
        <w:spacing w:line="360" w:lineRule="auto"/>
        <w:rPr>
          <w:rFonts w:ascii="Bookman Old Style" w:hAnsi="Bookman Old Style"/>
          <w:sz w:val="24"/>
          <w:szCs w:val="24"/>
        </w:rPr>
      </w:pPr>
      <w:r w:rsidRPr="003B4033">
        <w:rPr>
          <w:rFonts w:ascii="Bookman Old Style" w:hAnsi="Bookman Old Style"/>
          <w:b/>
          <w:color w:val="002060"/>
          <w:sz w:val="24"/>
          <w:szCs w:val="24"/>
        </w:rPr>
        <w:t xml:space="preserve">Mentoring </w:t>
      </w:r>
      <w:r w:rsidR="002B212B" w:rsidRPr="003B4033">
        <w:rPr>
          <w:rFonts w:ascii="Bookman Old Style" w:hAnsi="Bookman Old Style"/>
          <w:b/>
          <w:color w:val="002060"/>
          <w:sz w:val="24"/>
          <w:szCs w:val="24"/>
        </w:rPr>
        <w:t>Programme</w:t>
      </w:r>
      <w:r w:rsidR="002B212B" w:rsidRPr="003B4033">
        <w:rPr>
          <w:rFonts w:ascii="Bookman Old Style" w:hAnsi="Bookman Old Style"/>
          <w:sz w:val="24"/>
          <w:szCs w:val="24"/>
        </w:rPr>
        <w:t xml:space="preserve"> – when the student gets his/her</w:t>
      </w:r>
      <w:r w:rsidRPr="003B4033">
        <w:rPr>
          <w:rFonts w:ascii="Bookman Old Style" w:hAnsi="Bookman Old Style"/>
          <w:sz w:val="24"/>
          <w:szCs w:val="24"/>
        </w:rPr>
        <w:t xml:space="preserve"> place in college</w:t>
      </w:r>
      <w:r w:rsidR="003B4033">
        <w:rPr>
          <w:rFonts w:ascii="Bookman Old Style" w:hAnsi="Bookman Old Style"/>
          <w:sz w:val="24"/>
          <w:szCs w:val="24"/>
        </w:rPr>
        <w:t>.</w:t>
      </w:r>
    </w:p>
    <w:p w:rsidR="00463D26" w:rsidRDefault="00463D26" w:rsidP="00F67CB8">
      <w:pPr>
        <w:rPr>
          <w:rFonts w:ascii="Bookman Old Style" w:hAnsi="Bookman Old Style"/>
          <w:i/>
          <w:sz w:val="24"/>
          <w:szCs w:val="24"/>
        </w:rPr>
      </w:pPr>
    </w:p>
    <w:p w:rsidR="00463D26" w:rsidRDefault="00F67CB8" w:rsidP="00463D26">
      <w:pPr>
        <w:jc w:val="center"/>
        <w:rPr>
          <w:rFonts w:ascii="Bookman Old Style" w:hAnsi="Bookman Old Style"/>
          <w:b/>
          <w:i/>
          <w:color w:val="C00000"/>
          <w:sz w:val="24"/>
          <w:szCs w:val="24"/>
        </w:rPr>
      </w:pPr>
      <w:r w:rsidRPr="00463D26">
        <w:rPr>
          <w:rFonts w:ascii="Bookman Old Style" w:hAnsi="Bookman Old Style"/>
          <w:b/>
          <w:i/>
          <w:color w:val="C00000"/>
          <w:sz w:val="24"/>
          <w:szCs w:val="24"/>
        </w:rPr>
        <w:t xml:space="preserve">Our students are in a very safe environment while in the school. </w:t>
      </w:r>
    </w:p>
    <w:p w:rsidR="002447D8" w:rsidRPr="00463D26" w:rsidRDefault="00F67CB8" w:rsidP="00463D26">
      <w:pPr>
        <w:jc w:val="center"/>
        <w:rPr>
          <w:rFonts w:ascii="Bookman Old Style" w:hAnsi="Bookman Old Style"/>
          <w:b/>
          <w:i/>
          <w:color w:val="C00000"/>
          <w:sz w:val="24"/>
          <w:szCs w:val="24"/>
        </w:rPr>
      </w:pPr>
      <w:r w:rsidRPr="00463D26">
        <w:rPr>
          <w:rFonts w:ascii="Bookman Old Style" w:hAnsi="Bookman Old Style"/>
          <w:b/>
          <w:i/>
          <w:color w:val="C00000"/>
          <w:sz w:val="24"/>
          <w:szCs w:val="24"/>
        </w:rPr>
        <w:t>They are supervised from the time they arrive in the school until they leave again. They remain in school during all breaks</w:t>
      </w:r>
      <w:r w:rsidR="003B4033" w:rsidRPr="00463D26">
        <w:rPr>
          <w:rFonts w:ascii="Bookman Old Style" w:hAnsi="Bookman Old Style"/>
          <w:b/>
          <w:i/>
          <w:color w:val="C00000"/>
          <w:sz w:val="24"/>
          <w:szCs w:val="24"/>
        </w:rPr>
        <w:t>.</w:t>
      </w:r>
    </w:p>
    <w:p w:rsidR="00050E07" w:rsidRPr="003B4033" w:rsidRDefault="00050E07" w:rsidP="00F67CB8">
      <w:pPr>
        <w:rPr>
          <w:rFonts w:ascii="Bookman Old Style" w:hAnsi="Bookman Old Style"/>
          <w:i/>
          <w:sz w:val="28"/>
          <w:szCs w:val="28"/>
        </w:rPr>
      </w:pPr>
    </w:p>
    <w:p w:rsidR="003B4033" w:rsidRDefault="003B4033" w:rsidP="00050E07">
      <w:pPr>
        <w:rPr>
          <w:rFonts w:ascii="Bookman Old Style" w:hAnsi="Bookman Old Style"/>
          <w:b/>
          <w:i/>
          <w:sz w:val="32"/>
          <w:szCs w:val="32"/>
          <w:u w:val="single"/>
        </w:rPr>
      </w:pPr>
    </w:p>
    <w:p w:rsidR="00B01CBC" w:rsidRPr="00CF5AAC" w:rsidRDefault="00B01CBC" w:rsidP="00CF5AAC">
      <w:pPr>
        <w:shd w:val="clear" w:color="auto" w:fill="17365D" w:themeFill="text2" w:themeFillShade="BF"/>
        <w:rPr>
          <w:rFonts w:ascii="Bookman Old Style" w:hAnsi="Bookman Old Style"/>
          <w:b/>
          <w:i/>
          <w:color w:val="F2F2F2" w:themeColor="background1" w:themeShade="F2"/>
          <w:sz w:val="32"/>
          <w:szCs w:val="32"/>
        </w:rPr>
      </w:pPr>
      <w:r w:rsidRPr="00CF5AAC">
        <w:rPr>
          <w:rFonts w:ascii="Bookman Old Style" w:hAnsi="Bookman Old Style"/>
          <w:b/>
          <w:i/>
          <w:color w:val="F2F2F2" w:themeColor="background1" w:themeShade="F2"/>
          <w:sz w:val="32"/>
          <w:szCs w:val="32"/>
        </w:rPr>
        <w:t>Student Support System</w:t>
      </w:r>
    </w:p>
    <w:p w:rsidR="00050E07" w:rsidRPr="001C0AF4" w:rsidRDefault="00050E07" w:rsidP="00050E07">
      <w:pPr>
        <w:rPr>
          <w:rFonts w:ascii="Bookman Old Style" w:hAnsi="Bookman Old Style"/>
          <w:b/>
          <w:i/>
          <w:szCs w:val="24"/>
          <w:u w:val="single"/>
        </w:rPr>
      </w:pPr>
    </w:p>
    <w:p w:rsidR="00B01CBC" w:rsidRPr="003B4033" w:rsidRDefault="00B01CBC" w:rsidP="00CF5AAC">
      <w:pPr>
        <w:spacing w:line="276" w:lineRule="auto"/>
        <w:rPr>
          <w:rFonts w:ascii="Bookman Old Style" w:hAnsi="Bookman Old Style"/>
          <w:sz w:val="24"/>
          <w:szCs w:val="24"/>
        </w:rPr>
      </w:pPr>
      <w:r w:rsidRPr="003B4033">
        <w:rPr>
          <w:rFonts w:ascii="Bookman Old Style" w:hAnsi="Bookman Old Style"/>
          <w:sz w:val="24"/>
          <w:szCs w:val="24"/>
        </w:rPr>
        <w:t>Pastoral Care is an integral part of th</w:t>
      </w:r>
      <w:r w:rsidR="00E40BF1" w:rsidRPr="003B4033">
        <w:rPr>
          <w:rFonts w:ascii="Bookman Old Style" w:hAnsi="Bookman Old Style"/>
          <w:sz w:val="24"/>
          <w:szCs w:val="24"/>
        </w:rPr>
        <w:t xml:space="preserve">e holistic education offered </w:t>
      </w:r>
      <w:r w:rsidR="00CF5AAC">
        <w:rPr>
          <w:rFonts w:ascii="Bookman Old Style" w:hAnsi="Bookman Old Style"/>
          <w:sz w:val="24"/>
          <w:szCs w:val="24"/>
        </w:rPr>
        <w:t>by us</w:t>
      </w:r>
      <w:r w:rsidRPr="003B4033">
        <w:rPr>
          <w:rFonts w:ascii="Bookman Old Style" w:hAnsi="Bookman Old Style"/>
          <w:sz w:val="24"/>
          <w:szCs w:val="24"/>
        </w:rPr>
        <w:t xml:space="preserve">. The aim of Pastoral Care is to ensure that </w:t>
      </w:r>
      <w:r w:rsidR="00CF5AAC">
        <w:rPr>
          <w:rFonts w:ascii="Bookman Old Style" w:hAnsi="Bookman Old Style"/>
          <w:sz w:val="24"/>
          <w:szCs w:val="24"/>
        </w:rPr>
        <w:t>our</w:t>
      </w:r>
      <w:r w:rsidRPr="003B4033">
        <w:rPr>
          <w:rFonts w:ascii="Bookman Old Style" w:hAnsi="Bookman Old Style"/>
          <w:sz w:val="24"/>
          <w:szCs w:val="24"/>
        </w:rPr>
        <w:t xml:space="preserve"> school is primarily a caring community.</w:t>
      </w:r>
    </w:p>
    <w:p w:rsidR="00CF5AAC" w:rsidRPr="001C0AF4" w:rsidRDefault="00CF5AAC" w:rsidP="00CF5AAC">
      <w:pPr>
        <w:spacing w:line="276" w:lineRule="auto"/>
        <w:rPr>
          <w:rFonts w:ascii="Bookman Old Style" w:hAnsi="Bookman Old Style"/>
          <w:sz w:val="18"/>
          <w:szCs w:val="24"/>
        </w:rPr>
      </w:pPr>
    </w:p>
    <w:p w:rsidR="00E40BF1" w:rsidRPr="003B4033" w:rsidRDefault="00E40BF1" w:rsidP="00CF5AAC">
      <w:pPr>
        <w:spacing w:line="276" w:lineRule="auto"/>
        <w:rPr>
          <w:rFonts w:ascii="Bookman Old Style" w:hAnsi="Bookman Old Style"/>
          <w:sz w:val="24"/>
          <w:szCs w:val="24"/>
        </w:rPr>
      </w:pPr>
      <w:r w:rsidRPr="003B4033">
        <w:rPr>
          <w:rFonts w:ascii="Bookman Old Style" w:hAnsi="Bookman Old Style"/>
          <w:sz w:val="24"/>
          <w:szCs w:val="24"/>
        </w:rPr>
        <w:t>The Principal</w:t>
      </w:r>
      <w:r w:rsidR="00AC6348">
        <w:rPr>
          <w:rFonts w:ascii="Bookman Old Style" w:hAnsi="Bookman Old Style"/>
          <w:sz w:val="24"/>
          <w:szCs w:val="24"/>
        </w:rPr>
        <w:t>, Ms</w:t>
      </w:r>
      <w:r w:rsidR="00EA7C90">
        <w:rPr>
          <w:rFonts w:ascii="Bookman Old Style" w:hAnsi="Bookman Old Style"/>
          <w:sz w:val="24"/>
          <w:szCs w:val="24"/>
        </w:rPr>
        <w:t>.</w:t>
      </w:r>
      <w:r w:rsidR="00AC6348">
        <w:rPr>
          <w:rFonts w:ascii="Bookman Old Style" w:hAnsi="Bookman Old Style"/>
          <w:sz w:val="24"/>
          <w:szCs w:val="24"/>
        </w:rPr>
        <w:t xml:space="preserve"> Rachel O’Connor</w:t>
      </w:r>
      <w:r w:rsidR="00CF5AAC">
        <w:rPr>
          <w:rFonts w:ascii="Bookman Old Style" w:hAnsi="Bookman Old Style"/>
          <w:sz w:val="24"/>
          <w:szCs w:val="24"/>
        </w:rPr>
        <w:t xml:space="preserve">, </w:t>
      </w:r>
      <w:r w:rsidRPr="003B4033">
        <w:rPr>
          <w:rFonts w:ascii="Bookman Old Style" w:hAnsi="Bookman Old Style"/>
          <w:sz w:val="24"/>
          <w:szCs w:val="24"/>
        </w:rPr>
        <w:t>and Deputy Principal</w:t>
      </w:r>
      <w:r w:rsidR="00AC6348">
        <w:rPr>
          <w:rFonts w:ascii="Bookman Old Style" w:hAnsi="Bookman Old Style"/>
          <w:sz w:val="24"/>
          <w:szCs w:val="24"/>
        </w:rPr>
        <w:t>, Ms. Tracey Edwards</w:t>
      </w:r>
      <w:r w:rsidR="00CF5AAC">
        <w:rPr>
          <w:rFonts w:ascii="Bookman Old Style" w:hAnsi="Bookman Old Style"/>
          <w:sz w:val="24"/>
          <w:szCs w:val="24"/>
        </w:rPr>
        <w:t>,</w:t>
      </w:r>
      <w:r w:rsidRPr="003B4033">
        <w:rPr>
          <w:rFonts w:ascii="Bookman Old Style" w:hAnsi="Bookman Old Style"/>
          <w:sz w:val="24"/>
          <w:szCs w:val="24"/>
        </w:rPr>
        <w:t xml:space="preserve"> are committed to supporting all </w:t>
      </w:r>
      <w:r w:rsidR="00CF5AAC">
        <w:rPr>
          <w:rFonts w:ascii="Bookman Old Style" w:hAnsi="Bookman Old Style"/>
          <w:sz w:val="24"/>
          <w:szCs w:val="24"/>
        </w:rPr>
        <w:t>our students through our</w:t>
      </w:r>
      <w:r w:rsidRPr="003B4033">
        <w:rPr>
          <w:rFonts w:ascii="Bookman Old Style" w:hAnsi="Bookman Old Style"/>
          <w:sz w:val="24"/>
          <w:szCs w:val="24"/>
        </w:rPr>
        <w:t xml:space="preserve"> p</w:t>
      </w:r>
      <w:r w:rsidR="00CF5AAC">
        <w:rPr>
          <w:rFonts w:ascii="Bookman Old Style" w:hAnsi="Bookman Old Style"/>
          <w:sz w:val="24"/>
          <w:szCs w:val="24"/>
        </w:rPr>
        <w:t>astoral care system. This consists of;</w:t>
      </w:r>
    </w:p>
    <w:p w:rsidR="00CE0C41" w:rsidRPr="00CF5AAC" w:rsidRDefault="00CE0C41" w:rsidP="00B01CBC">
      <w:pPr>
        <w:rPr>
          <w:rFonts w:ascii="Bookman Old Style" w:hAnsi="Bookman Old Style"/>
          <w:b/>
          <w:i/>
          <w:sz w:val="22"/>
          <w:szCs w:val="32"/>
          <w:u w:val="single"/>
        </w:rPr>
      </w:pPr>
    </w:p>
    <w:p w:rsidR="00E40BF1" w:rsidRPr="00CF5AAC" w:rsidRDefault="00E40BF1" w:rsidP="00CF5AAC">
      <w:pPr>
        <w:numPr>
          <w:ilvl w:val="0"/>
          <w:numId w:val="7"/>
        </w:numPr>
        <w:rPr>
          <w:rFonts w:ascii="Bookman Old Style" w:hAnsi="Bookman Old Style"/>
          <w:b/>
          <w:i/>
          <w:sz w:val="28"/>
          <w:szCs w:val="32"/>
        </w:rPr>
      </w:pPr>
      <w:r w:rsidRPr="00CF5AAC">
        <w:rPr>
          <w:rFonts w:ascii="Bookman Old Style" w:hAnsi="Bookman Old Style"/>
          <w:b/>
          <w:i/>
          <w:sz w:val="28"/>
          <w:szCs w:val="32"/>
        </w:rPr>
        <w:t>Chaplain</w:t>
      </w:r>
    </w:p>
    <w:p w:rsidR="00050E07" w:rsidRPr="003B4033" w:rsidRDefault="00050E07" w:rsidP="00B01CBC">
      <w:pPr>
        <w:rPr>
          <w:rFonts w:ascii="Bookman Old Style" w:hAnsi="Bookman Old Style"/>
          <w:b/>
          <w:i/>
          <w:sz w:val="24"/>
          <w:szCs w:val="24"/>
          <w:u w:val="single"/>
        </w:rPr>
      </w:pPr>
    </w:p>
    <w:p w:rsidR="00E40BF1" w:rsidRPr="003B4033" w:rsidRDefault="00CF5AAC" w:rsidP="00CF5AAC">
      <w:pPr>
        <w:spacing w:line="360" w:lineRule="auto"/>
        <w:ind w:left="1080"/>
        <w:rPr>
          <w:rFonts w:ascii="Bookman Old Style" w:hAnsi="Bookman Old Style"/>
          <w:sz w:val="24"/>
          <w:szCs w:val="24"/>
        </w:rPr>
      </w:pPr>
      <w:r>
        <w:rPr>
          <w:rFonts w:ascii="Bookman Old Style" w:hAnsi="Bookman Old Style"/>
          <w:sz w:val="24"/>
          <w:szCs w:val="24"/>
        </w:rPr>
        <w:t xml:space="preserve">Our </w:t>
      </w:r>
      <w:r w:rsidR="00E40BF1" w:rsidRPr="003B4033">
        <w:rPr>
          <w:rFonts w:ascii="Bookman Old Style" w:hAnsi="Bookman Old Style"/>
          <w:sz w:val="24"/>
          <w:szCs w:val="24"/>
        </w:rPr>
        <w:t>School Chaplain,</w:t>
      </w:r>
      <w:r>
        <w:rPr>
          <w:rFonts w:ascii="Bookman Old Style" w:hAnsi="Bookman Old Style"/>
          <w:sz w:val="24"/>
          <w:szCs w:val="24"/>
        </w:rPr>
        <w:t xml:space="preserve"> Ms. Marie McCabe, </w:t>
      </w:r>
      <w:r w:rsidR="00E40BF1" w:rsidRPr="003B4033">
        <w:rPr>
          <w:rFonts w:ascii="Bookman Old Style" w:hAnsi="Bookman Old Style"/>
          <w:sz w:val="24"/>
          <w:szCs w:val="24"/>
        </w:rPr>
        <w:t>is in a unique position to assist the pastoral care s</w:t>
      </w:r>
      <w:r w:rsidR="00084405" w:rsidRPr="003B4033">
        <w:rPr>
          <w:rFonts w:ascii="Bookman Old Style" w:hAnsi="Bookman Old Style"/>
          <w:sz w:val="24"/>
          <w:szCs w:val="24"/>
        </w:rPr>
        <w:t>ystem within our school. The Chaplain</w:t>
      </w:r>
      <w:r w:rsidR="00E40BF1" w:rsidRPr="003B4033">
        <w:rPr>
          <w:rFonts w:ascii="Bookman Old Style" w:hAnsi="Bookman Old Style"/>
          <w:sz w:val="24"/>
          <w:szCs w:val="24"/>
        </w:rPr>
        <w:t xml:space="preserve"> work</w:t>
      </w:r>
      <w:r w:rsidR="004054B8" w:rsidRPr="003B4033">
        <w:rPr>
          <w:rFonts w:ascii="Bookman Old Style" w:hAnsi="Bookman Old Style"/>
          <w:sz w:val="24"/>
          <w:szCs w:val="24"/>
        </w:rPr>
        <w:t>s</w:t>
      </w:r>
      <w:r w:rsidR="00E40BF1" w:rsidRPr="003B4033">
        <w:rPr>
          <w:rFonts w:ascii="Bookman Old Style" w:hAnsi="Bookman Old Style"/>
          <w:sz w:val="24"/>
          <w:szCs w:val="24"/>
        </w:rPr>
        <w:t xml:space="preserve"> with staff in providing spiritual and pastoral care to the whole school community.</w:t>
      </w:r>
    </w:p>
    <w:p w:rsidR="00CF5AAC" w:rsidRPr="00CF5AAC" w:rsidRDefault="00CF5AAC" w:rsidP="00A64F0B">
      <w:pPr>
        <w:rPr>
          <w:rFonts w:ascii="Bookman Old Style" w:hAnsi="Bookman Old Style"/>
          <w:b/>
          <w:i/>
          <w:sz w:val="22"/>
          <w:szCs w:val="32"/>
          <w:u w:val="single"/>
        </w:rPr>
      </w:pPr>
    </w:p>
    <w:p w:rsidR="00A64F0B" w:rsidRPr="00CF5AAC" w:rsidRDefault="00A64F0B" w:rsidP="00CF5AAC">
      <w:pPr>
        <w:numPr>
          <w:ilvl w:val="0"/>
          <w:numId w:val="7"/>
        </w:numPr>
        <w:rPr>
          <w:rFonts w:ascii="Bookman Old Style" w:hAnsi="Bookman Old Style"/>
          <w:b/>
          <w:i/>
          <w:sz w:val="28"/>
          <w:szCs w:val="32"/>
        </w:rPr>
      </w:pPr>
      <w:r w:rsidRPr="00CF5AAC">
        <w:rPr>
          <w:rFonts w:ascii="Bookman Old Style" w:hAnsi="Bookman Old Style"/>
          <w:b/>
          <w:i/>
          <w:sz w:val="28"/>
          <w:szCs w:val="32"/>
        </w:rPr>
        <w:t xml:space="preserve">Guidance </w:t>
      </w:r>
      <w:r w:rsidR="00CF5AAC" w:rsidRPr="00CF5AAC">
        <w:rPr>
          <w:rFonts w:ascii="Bookman Old Style" w:hAnsi="Bookman Old Style"/>
          <w:b/>
          <w:i/>
          <w:sz w:val="28"/>
          <w:szCs w:val="32"/>
        </w:rPr>
        <w:t>Counseling</w:t>
      </w:r>
      <w:r w:rsidRPr="00CF5AAC">
        <w:rPr>
          <w:rFonts w:ascii="Bookman Old Style" w:hAnsi="Bookman Old Style"/>
          <w:b/>
          <w:i/>
          <w:sz w:val="28"/>
          <w:szCs w:val="32"/>
        </w:rPr>
        <w:t xml:space="preserve"> Department </w:t>
      </w:r>
    </w:p>
    <w:p w:rsidR="00050E07" w:rsidRPr="003B4033" w:rsidRDefault="00050E07" w:rsidP="00A64F0B">
      <w:pPr>
        <w:rPr>
          <w:rFonts w:ascii="Bookman Old Style" w:hAnsi="Bookman Old Style"/>
          <w:b/>
          <w:i/>
          <w:sz w:val="24"/>
          <w:szCs w:val="24"/>
          <w:u w:val="single"/>
        </w:rPr>
      </w:pPr>
    </w:p>
    <w:p w:rsidR="00A64F0B" w:rsidRPr="003B4033" w:rsidRDefault="002721A7" w:rsidP="00CF5AAC">
      <w:pPr>
        <w:spacing w:line="360" w:lineRule="auto"/>
        <w:ind w:left="1080"/>
        <w:rPr>
          <w:rFonts w:ascii="Bookman Old Style" w:hAnsi="Bookman Old Style"/>
          <w:sz w:val="24"/>
          <w:szCs w:val="24"/>
        </w:rPr>
      </w:pPr>
      <w:r w:rsidRPr="003B4033">
        <w:rPr>
          <w:rFonts w:ascii="Bookman Old Style" w:hAnsi="Bookman Old Style"/>
          <w:sz w:val="24"/>
          <w:szCs w:val="24"/>
        </w:rPr>
        <w:t>Ramsgrange Community School</w:t>
      </w:r>
      <w:r w:rsidR="00A64F0B" w:rsidRPr="003B4033">
        <w:rPr>
          <w:rFonts w:ascii="Bookman Old Style" w:hAnsi="Bookman Old Style"/>
          <w:sz w:val="24"/>
          <w:szCs w:val="24"/>
        </w:rPr>
        <w:t xml:space="preserve"> </w:t>
      </w:r>
      <w:r w:rsidRPr="003B4033">
        <w:rPr>
          <w:rFonts w:ascii="Bookman Old Style" w:hAnsi="Bookman Old Style"/>
          <w:sz w:val="24"/>
          <w:szCs w:val="24"/>
        </w:rPr>
        <w:t>Guidance Department provides a</w:t>
      </w:r>
      <w:r w:rsidR="00A64F0B" w:rsidRPr="003B4033">
        <w:rPr>
          <w:rFonts w:ascii="Bookman Old Style" w:hAnsi="Bookman Old Style"/>
          <w:sz w:val="24"/>
          <w:szCs w:val="24"/>
        </w:rPr>
        <w:t xml:space="preserve"> full range of services including Vocational/Educational Guidance, Personal Development/</w:t>
      </w:r>
      <w:r w:rsidR="00CF5AAC" w:rsidRPr="003B4033">
        <w:rPr>
          <w:rFonts w:ascii="Bookman Old Style" w:hAnsi="Bookman Old Style"/>
          <w:sz w:val="24"/>
          <w:szCs w:val="24"/>
        </w:rPr>
        <w:t>Counseling</w:t>
      </w:r>
      <w:r w:rsidR="00A64F0B" w:rsidRPr="003B4033">
        <w:rPr>
          <w:rFonts w:ascii="Bookman Old Style" w:hAnsi="Bookman Old Style"/>
          <w:sz w:val="24"/>
          <w:szCs w:val="24"/>
        </w:rPr>
        <w:t>, Aptitude/Intelligence testing. The Career Guidance Counsellor</w:t>
      </w:r>
      <w:r w:rsidR="00CF5AAC">
        <w:rPr>
          <w:rFonts w:ascii="Bookman Old Style" w:hAnsi="Bookman Old Style"/>
          <w:sz w:val="24"/>
          <w:szCs w:val="24"/>
        </w:rPr>
        <w:t>, Ms. Mary Harris,</w:t>
      </w:r>
      <w:r w:rsidR="00A64F0B" w:rsidRPr="003B4033">
        <w:rPr>
          <w:rFonts w:ascii="Bookman Old Style" w:hAnsi="Bookman Old Style"/>
          <w:sz w:val="24"/>
          <w:szCs w:val="24"/>
        </w:rPr>
        <w:t xml:space="preserve"> is available to meet students in class groups and for individual consultation on matters relating to career advice and personal difficulties.</w:t>
      </w:r>
    </w:p>
    <w:p w:rsidR="00CF5AAC" w:rsidRPr="00CF5AAC" w:rsidRDefault="00CF5AAC" w:rsidP="00A64F0B">
      <w:pPr>
        <w:spacing w:line="360" w:lineRule="auto"/>
        <w:rPr>
          <w:rFonts w:ascii="Bookman Old Style" w:hAnsi="Bookman Old Style"/>
          <w:sz w:val="18"/>
          <w:szCs w:val="24"/>
        </w:rPr>
      </w:pPr>
    </w:p>
    <w:p w:rsidR="00A64F0B" w:rsidRDefault="00CF5AAC" w:rsidP="00CF5AAC">
      <w:pPr>
        <w:spacing w:line="360" w:lineRule="auto"/>
        <w:ind w:left="1080"/>
        <w:rPr>
          <w:rFonts w:ascii="Bookman Old Style" w:hAnsi="Bookman Old Style"/>
          <w:sz w:val="24"/>
          <w:szCs w:val="24"/>
        </w:rPr>
      </w:pPr>
      <w:r>
        <w:rPr>
          <w:rFonts w:ascii="Bookman Old Style" w:hAnsi="Bookman Old Style"/>
          <w:sz w:val="24"/>
          <w:szCs w:val="24"/>
        </w:rPr>
        <w:t>Our staff</w:t>
      </w:r>
      <w:r w:rsidR="00A64F0B" w:rsidRPr="003B4033">
        <w:rPr>
          <w:rFonts w:ascii="Bookman Old Style" w:hAnsi="Bookman Old Style"/>
          <w:sz w:val="24"/>
          <w:szCs w:val="24"/>
        </w:rPr>
        <w:t xml:space="preserve"> has a great concern for the well-being of </w:t>
      </w:r>
      <w:r>
        <w:rPr>
          <w:rFonts w:ascii="Bookman Old Style" w:hAnsi="Bookman Old Style"/>
          <w:sz w:val="24"/>
          <w:szCs w:val="24"/>
        </w:rPr>
        <w:t>our</w:t>
      </w:r>
      <w:r w:rsidR="00A64F0B" w:rsidRPr="003B4033">
        <w:rPr>
          <w:rFonts w:ascii="Bookman Old Style" w:hAnsi="Bookman Old Style"/>
          <w:sz w:val="24"/>
          <w:szCs w:val="24"/>
        </w:rPr>
        <w:t xml:space="preserve"> students. Out of this concern, staff members may refer students to the Guidance Counsellor. </w:t>
      </w:r>
      <w:r>
        <w:rPr>
          <w:rFonts w:ascii="Bookman Old Style" w:hAnsi="Bookman Old Style"/>
          <w:sz w:val="24"/>
          <w:szCs w:val="24"/>
        </w:rPr>
        <w:t>T</w:t>
      </w:r>
      <w:r w:rsidR="00A64F0B" w:rsidRPr="003B4033">
        <w:rPr>
          <w:rFonts w:ascii="Bookman Old Style" w:hAnsi="Bookman Old Style"/>
          <w:sz w:val="24"/>
          <w:szCs w:val="24"/>
        </w:rPr>
        <w:t>hese meetings are confidential</w:t>
      </w:r>
      <w:r>
        <w:rPr>
          <w:rFonts w:ascii="Bookman Old Style" w:hAnsi="Bookman Old Style"/>
          <w:sz w:val="24"/>
          <w:szCs w:val="24"/>
        </w:rPr>
        <w:t xml:space="preserve"> within the parameters of Child Protection Guidelines</w:t>
      </w:r>
      <w:r w:rsidR="00A64F0B" w:rsidRPr="003B4033">
        <w:rPr>
          <w:rFonts w:ascii="Bookman Old Style" w:hAnsi="Bookman Old Style"/>
          <w:sz w:val="24"/>
          <w:szCs w:val="24"/>
        </w:rPr>
        <w:t>.</w:t>
      </w:r>
    </w:p>
    <w:p w:rsidR="00EA7C90" w:rsidRDefault="00EA7C90" w:rsidP="00CF5AAC">
      <w:pPr>
        <w:spacing w:line="360" w:lineRule="auto"/>
        <w:ind w:left="1080"/>
        <w:rPr>
          <w:rFonts w:ascii="Bookman Old Style" w:hAnsi="Bookman Old Style"/>
          <w:sz w:val="24"/>
          <w:szCs w:val="24"/>
        </w:rPr>
      </w:pPr>
    </w:p>
    <w:p w:rsidR="00CF5AAC" w:rsidRPr="001C0AF4" w:rsidRDefault="00CF5AAC" w:rsidP="00CF5AAC">
      <w:pPr>
        <w:spacing w:line="360" w:lineRule="auto"/>
        <w:ind w:left="1080"/>
        <w:rPr>
          <w:rFonts w:ascii="Bookman Old Style" w:hAnsi="Bookman Old Style"/>
          <w:sz w:val="14"/>
          <w:szCs w:val="24"/>
        </w:rPr>
      </w:pPr>
    </w:p>
    <w:p w:rsidR="00A64F0B" w:rsidRPr="00E91A8A" w:rsidRDefault="00A64F0B" w:rsidP="00E91A8A">
      <w:pPr>
        <w:numPr>
          <w:ilvl w:val="0"/>
          <w:numId w:val="7"/>
        </w:numPr>
        <w:rPr>
          <w:rFonts w:ascii="Bookman Old Style" w:hAnsi="Bookman Old Style"/>
          <w:b/>
          <w:i/>
          <w:sz w:val="28"/>
          <w:szCs w:val="32"/>
        </w:rPr>
      </w:pPr>
      <w:r w:rsidRPr="00E91A8A">
        <w:rPr>
          <w:rFonts w:ascii="Bookman Old Style" w:hAnsi="Bookman Old Style"/>
          <w:b/>
          <w:i/>
          <w:sz w:val="28"/>
          <w:szCs w:val="32"/>
        </w:rPr>
        <w:lastRenderedPageBreak/>
        <w:t>Home, School</w:t>
      </w:r>
      <w:r w:rsidR="002721A7" w:rsidRPr="00E91A8A">
        <w:rPr>
          <w:rFonts w:ascii="Bookman Old Style" w:hAnsi="Bookman Old Style"/>
          <w:b/>
          <w:i/>
          <w:sz w:val="28"/>
          <w:szCs w:val="32"/>
        </w:rPr>
        <w:t>, Community Liaison Coordinator</w:t>
      </w:r>
    </w:p>
    <w:p w:rsidR="00050E07" w:rsidRPr="003B4033" w:rsidRDefault="00050E07" w:rsidP="00A64F0B">
      <w:pPr>
        <w:rPr>
          <w:rFonts w:ascii="Bookman Old Style" w:hAnsi="Bookman Old Style"/>
          <w:b/>
          <w:i/>
          <w:sz w:val="24"/>
          <w:szCs w:val="24"/>
          <w:u w:val="single"/>
        </w:rPr>
      </w:pPr>
    </w:p>
    <w:p w:rsidR="00174107" w:rsidRDefault="00A64F0B" w:rsidP="00E91A8A">
      <w:pPr>
        <w:spacing w:line="360" w:lineRule="auto"/>
        <w:ind w:left="1134"/>
        <w:rPr>
          <w:rFonts w:ascii="Bookman Old Style" w:hAnsi="Bookman Old Style"/>
          <w:sz w:val="24"/>
          <w:szCs w:val="24"/>
        </w:rPr>
      </w:pPr>
      <w:r w:rsidRPr="003B4033">
        <w:rPr>
          <w:rFonts w:ascii="Bookman Old Style" w:hAnsi="Bookman Old Style"/>
          <w:sz w:val="24"/>
          <w:szCs w:val="24"/>
        </w:rPr>
        <w:t>Ms</w:t>
      </w:r>
      <w:r w:rsidR="00174107">
        <w:rPr>
          <w:rFonts w:ascii="Bookman Old Style" w:hAnsi="Bookman Old Style"/>
          <w:sz w:val="24"/>
          <w:szCs w:val="24"/>
        </w:rPr>
        <w:t>.</w:t>
      </w:r>
      <w:r w:rsidRPr="003B4033">
        <w:rPr>
          <w:rFonts w:ascii="Bookman Old Style" w:hAnsi="Bookman Old Style"/>
          <w:sz w:val="24"/>
          <w:szCs w:val="24"/>
        </w:rPr>
        <w:t xml:space="preserve"> Ann Cado</w:t>
      </w:r>
      <w:r w:rsidR="002721A7" w:rsidRPr="003B4033">
        <w:rPr>
          <w:rFonts w:ascii="Bookman Old Style" w:hAnsi="Bookman Old Style"/>
          <w:sz w:val="24"/>
          <w:szCs w:val="24"/>
        </w:rPr>
        <w:t xml:space="preserve">gan is </w:t>
      </w:r>
      <w:r w:rsidR="00174107">
        <w:rPr>
          <w:rFonts w:ascii="Bookman Old Style" w:hAnsi="Bookman Old Style"/>
          <w:sz w:val="24"/>
          <w:szCs w:val="24"/>
        </w:rPr>
        <w:t>our</w:t>
      </w:r>
      <w:r w:rsidR="002721A7" w:rsidRPr="003B4033">
        <w:rPr>
          <w:rFonts w:ascii="Bookman Old Style" w:hAnsi="Bookman Old Style"/>
          <w:sz w:val="24"/>
          <w:szCs w:val="24"/>
        </w:rPr>
        <w:t xml:space="preserve"> Home S</w:t>
      </w:r>
      <w:r w:rsidRPr="003B4033">
        <w:rPr>
          <w:rFonts w:ascii="Bookman Old Style" w:hAnsi="Bookman Old Style"/>
          <w:sz w:val="24"/>
          <w:szCs w:val="24"/>
        </w:rPr>
        <w:t>chool</w:t>
      </w:r>
      <w:r w:rsidR="002721A7" w:rsidRPr="003B4033">
        <w:rPr>
          <w:rFonts w:ascii="Bookman Old Style" w:hAnsi="Bookman Old Style"/>
          <w:sz w:val="24"/>
          <w:szCs w:val="24"/>
        </w:rPr>
        <w:t xml:space="preserve"> Community Liaison C</w:t>
      </w:r>
      <w:r w:rsidR="004054B8" w:rsidRPr="003B4033">
        <w:rPr>
          <w:rFonts w:ascii="Bookman Old Style" w:hAnsi="Bookman Old Style"/>
          <w:sz w:val="24"/>
          <w:szCs w:val="24"/>
        </w:rPr>
        <w:t xml:space="preserve">oordinator. </w:t>
      </w:r>
    </w:p>
    <w:p w:rsidR="00A64F0B" w:rsidRDefault="00174107" w:rsidP="00E91A8A">
      <w:pPr>
        <w:spacing w:line="360" w:lineRule="auto"/>
        <w:ind w:left="1134"/>
        <w:rPr>
          <w:rFonts w:ascii="Bookman Old Style" w:hAnsi="Bookman Old Style"/>
          <w:sz w:val="24"/>
          <w:szCs w:val="24"/>
        </w:rPr>
      </w:pPr>
      <w:r>
        <w:rPr>
          <w:rFonts w:ascii="Bookman Old Style" w:hAnsi="Bookman Old Style"/>
          <w:sz w:val="24"/>
          <w:szCs w:val="24"/>
        </w:rPr>
        <w:t xml:space="preserve">Ms. Cadogan </w:t>
      </w:r>
      <w:r w:rsidR="00A64F0B" w:rsidRPr="003B4033">
        <w:rPr>
          <w:rFonts w:ascii="Bookman Old Style" w:hAnsi="Bookman Old Style"/>
          <w:sz w:val="24"/>
          <w:szCs w:val="24"/>
        </w:rPr>
        <w:t>works to strengthen the links</w:t>
      </w:r>
      <w:r w:rsidR="002721A7" w:rsidRPr="003B4033">
        <w:rPr>
          <w:rFonts w:ascii="Bookman Old Style" w:hAnsi="Bookman Old Style"/>
          <w:sz w:val="24"/>
          <w:szCs w:val="24"/>
        </w:rPr>
        <w:t xml:space="preserve"> between parents and the school. She</w:t>
      </w:r>
      <w:r w:rsidR="00A64F0B" w:rsidRPr="003B4033">
        <w:rPr>
          <w:rFonts w:ascii="Bookman Old Style" w:hAnsi="Bookman Old Style"/>
          <w:sz w:val="24"/>
          <w:szCs w:val="24"/>
        </w:rPr>
        <w:t xml:space="preserve"> develops partnership</w:t>
      </w:r>
      <w:r>
        <w:rPr>
          <w:rFonts w:ascii="Bookman Old Style" w:hAnsi="Bookman Old Style"/>
          <w:sz w:val="24"/>
          <w:szCs w:val="24"/>
        </w:rPr>
        <w:t>s</w:t>
      </w:r>
      <w:r w:rsidR="00A64F0B" w:rsidRPr="003B4033">
        <w:rPr>
          <w:rFonts w:ascii="Bookman Old Style" w:hAnsi="Bookman Old Style"/>
          <w:sz w:val="24"/>
          <w:szCs w:val="24"/>
        </w:rPr>
        <w:t xml:space="preserve"> </w:t>
      </w:r>
      <w:r>
        <w:rPr>
          <w:rFonts w:ascii="Bookman Old Style" w:hAnsi="Bookman Old Style"/>
          <w:sz w:val="24"/>
          <w:szCs w:val="24"/>
        </w:rPr>
        <w:t>with</w:t>
      </w:r>
      <w:r w:rsidR="00A64F0B" w:rsidRPr="003B4033">
        <w:rPr>
          <w:rFonts w:ascii="Bookman Old Style" w:hAnsi="Bookman Old Style"/>
          <w:sz w:val="24"/>
          <w:szCs w:val="24"/>
        </w:rPr>
        <w:t xml:space="preserve"> the local community which helps in promoting the educational interests of students. Courses are provided for </w:t>
      </w:r>
      <w:r>
        <w:rPr>
          <w:rFonts w:ascii="Bookman Old Style" w:hAnsi="Bookman Old Style"/>
          <w:sz w:val="24"/>
          <w:szCs w:val="24"/>
        </w:rPr>
        <w:t>parents on personal development and</w:t>
      </w:r>
      <w:r w:rsidR="00A64F0B" w:rsidRPr="003B4033">
        <w:rPr>
          <w:rFonts w:ascii="Bookman Old Style" w:hAnsi="Bookman Old Style"/>
          <w:sz w:val="24"/>
          <w:szCs w:val="24"/>
        </w:rPr>
        <w:t xml:space="preserve"> educational development as well as leisure activities. Home visits are an essential part of the work where parents have the opportunity to chat about concerns and aspiration</w:t>
      </w:r>
      <w:r w:rsidR="004054B8" w:rsidRPr="003B4033">
        <w:rPr>
          <w:rFonts w:ascii="Bookman Old Style" w:hAnsi="Bookman Old Style"/>
          <w:sz w:val="24"/>
          <w:szCs w:val="24"/>
        </w:rPr>
        <w:t>s alike. There is now a parents’</w:t>
      </w:r>
      <w:r w:rsidR="00A64F0B" w:rsidRPr="003B4033">
        <w:rPr>
          <w:rFonts w:ascii="Bookman Old Style" w:hAnsi="Bookman Old Style"/>
          <w:sz w:val="24"/>
          <w:szCs w:val="24"/>
        </w:rPr>
        <w:t xml:space="preserve"> room in the foyer where parents are welcome to drop in for a coffee and a chat as well as getting info on courses and local services.</w:t>
      </w:r>
    </w:p>
    <w:p w:rsidR="00EA7C90" w:rsidRPr="003B4033" w:rsidRDefault="00EA7C90" w:rsidP="00E91A8A">
      <w:pPr>
        <w:spacing w:line="360" w:lineRule="auto"/>
        <w:ind w:left="1134"/>
        <w:rPr>
          <w:rFonts w:ascii="Bookman Old Style" w:hAnsi="Bookman Old Style"/>
          <w:sz w:val="24"/>
          <w:szCs w:val="24"/>
        </w:rPr>
      </w:pPr>
    </w:p>
    <w:p w:rsidR="003F6C2C" w:rsidRPr="003F6C2C" w:rsidRDefault="003F6C2C" w:rsidP="003F6C2C">
      <w:pPr>
        <w:shd w:val="clear" w:color="auto" w:fill="17365D" w:themeFill="text2" w:themeFillShade="BF"/>
        <w:rPr>
          <w:rFonts w:ascii="Bookman Old Style" w:hAnsi="Bookman Old Style"/>
          <w:b/>
          <w:i/>
          <w:color w:val="F2F2F2" w:themeColor="background1" w:themeShade="F2"/>
          <w:sz w:val="32"/>
          <w:szCs w:val="32"/>
        </w:rPr>
      </w:pPr>
      <w:r w:rsidRPr="003F6C2C">
        <w:rPr>
          <w:rFonts w:ascii="Bookman Old Style" w:hAnsi="Bookman Old Style"/>
          <w:b/>
          <w:i/>
          <w:color w:val="F2F2F2" w:themeColor="background1" w:themeShade="F2"/>
          <w:sz w:val="32"/>
          <w:szCs w:val="32"/>
        </w:rPr>
        <w:t>School Structure</w:t>
      </w:r>
    </w:p>
    <w:p w:rsidR="003F6C2C" w:rsidRDefault="003F6C2C" w:rsidP="00B01CBC">
      <w:pPr>
        <w:rPr>
          <w:rFonts w:ascii="Bookman Old Style" w:hAnsi="Bookman Old Style"/>
          <w:b/>
          <w:i/>
          <w:sz w:val="32"/>
          <w:szCs w:val="32"/>
          <w:u w:val="single"/>
        </w:rPr>
      </w:pPr>
    </w:p>
    <w:p w:rsidR="00E40BF1" w:rsidRPr="003F6C2C" w:rsidRDefault="00E40BF1" w:rsidP="003F6C2C">
      <w:pPr>
        <w:numPr>
          <w:ilvl w:val="0"/>
          <w:numId w:val="8"/>
        </w:numPr>
        <w:rPr>
          <w:rFonts w:ascii="Bookman Old Style" w:hAnsi="Bookman Old Style"/>
          <w:b/>
          <w:i/>
          <w:sz w:val="28"/>
          <w:szCs w:val="32"/>
        </w:rPr>
      </w:pPr>
      <w:r w:rsidRPr="003F6C2C">
        <w:rPr>
          <w:rFonts w:ascii="Bookman Old Style" w:hAnsi="Bookman Old Style"/>
          <w:b/>
          <w:i/>
          <w:sz w:val="28"/>
          <w:szCs w:val="32"/>
        </w:rPr>
        <w:t>Classroom Teacher</w:t>
      </w:r>
    </w:p>
    <w:p w:rsidR="00050E07" w:rsidRPr="003B4033" w:rsidRDefault="00050E07" w:rsidP="00B01CBC">
      <w:pPr>
        <w:rPr>
          <w:rFonts w:ascii="Bookman Old Style" w:hAnsi="Bookman Old Style"/>
          <w:b/>
          <w:i/>
          <w:sz w:val="24"/>
          <w:szCs w:val="24"/>
          <w:u w:val="single"/>
        </w:rPr>
      </w:pPr>
    </w:p>
    <w:p w:rsidR="00E40BF1" w:rsidRPr="003B4033" w:rsidRDefault="003F6C2C" w:rsidP="003F6C2C">
      <w:pPr>
        <w:spacing w:line="360" w:lineRule="auto"/>
        <w:ind w:left="720"/>
        <w:rPr>
          <w:rFonts w:ascii="Bookman Old Style" w:hAnsi="Bookman Old Style"/>
          <w:sz w:val="24"/>
          <w:szCs w:val="24"/>
        </w:rPr>
      </w:pPr>
      <w:r>
        <w:rPr>
          <w:rFonts w:ascii="Bookman Old Style" w:hAnsi="Bookman Old Style"/>
          <w:sz w:val="24"/>
          <w:szCs w:val="24"/>
        </w:rPr>
        <w:t xml:space="preserve">Classroom teachers are the primary educators of your child in Ramsgrange Community School.  Through their daily interactions our teachers strive to build positive working and learning relationships with each student.  Our teachers  work to help each student reach their personal academic potential while ensuring they have the necessary supports to grow and mature into responsible young men and women of the future. </w:t>
      </w:r>
    </w:p>
    <w:p w:rsidR="003F6C2C" w:rsidRDefault="003F6C2C" w:rsidP="00B01CBC">
      <w:pPr>
        <w:rPr>
          <w:rFonts w:ascii="Bookman Old Style" w:hAnsi="Bookman Old Style"/>
          <w:b/>
          <w:i/>
          <w:sz w:val="32"/>
          <w:szCs w:val="32"/>
          <w:u w:val="single"/>
        </w:rPr>
      </w:pPr>
    </w:p>
    <w:p w:rsidR="00E40BF1" w:rsidRPr="003F6C2C" w:rsidRDefault="00E40BF1" w:rsidP="003F6C2C">
      <w:pPr>
        <w:numPr>
          <w:ilvl w:val="0"/>
          <w:numId w:val="8"/>
        </w:numPr>
        <w:rPr>
          <w:rFonts w:ascii="Bookman Old Style" w:hAnsi="Bookman Old Style"/>
          <w:b/>
          <w:i/>
          <w:sz w:val="28"/>
          <w:szCs w:val="32"/>
        </w:rPr>
      </w:pPr>
      <w:r w:rsidRPr="003F6C2C">
        <w:rPr>
          <w:rFonts w:ascii="Bookman Old Style" w:hAnsi="Bookman Old Style"/>
          <w:b/>
          <w:i/>
          <w:sz w:val="28"/>
          <w:szCs w:val="32"/>
        </w:rPr>
        <w:t>Class Tutor</w:t>
      </w:r>
    </w:p>
    <w:p w:rsidR="00050E07" w:rsidRPr="003B4033" w:rsidRDefault="00050E07" w:rsidP="00B01CBC">
      <w:pPr>
        <w:rPr>
          <w:rFonts w:ascii="Bookman Old Style" w:hAnsi="Bookman Old Style"/>
          <w:b/>
          <w:i/>
          <w:sz w:val="24"/>
          <w:szCs w:val="24"/>
          <w:u w:val="single"/>
        </w:rPr>
      </w:pPr>
    </w:p>
    <w:p w:rsidR="00E40BF1" w:rsidRPr="003B4033" w:rsidRDefault="00E40BF1" w:rsidP="003F6C2C">
      <w:pPr>
        <w:spacing w:line="360" w:lineRule="auto"/>
        <w:ind w:left="720"/>
        <w:rPr>
          <w:rFonts w:ascii="Bookman Old Style" w:hAnsi="Bookman Old Style"/>
          <w:sz w:val="24"/>
          <w:szCs w:val="24"/>
        </w:rPr>
      </w:pPr>
      <w:r w:rsidRPr="003B4033">
        <w:rPr>
          <w:rFonts w:ascii="Bookman Old Style" w:hAnsi="Bookman Old Style"/>
          <w:sz w:val="24"/>
          <w:szCs w:val="24"/>
        </w:rPr>
        <w:t xml:space="preserve">The Class Tutor takes particular care of one class group. He/she engenders a supportive, positive atmosphere in which success and achievement are highlighted and valued. He/she </w:t>
      </w:r>
      <w:r w:rsidR="00A64F0B" w:rsidRPr="003B4033">
        <w:rPr>
          <w:rFonts w:ascii="Bookman Old Style" w:hAnsi="Bookman Old Style"/>
          <w:sz w:val="24"/>
          <w:szCs w:val="24"/>
        </w:rPr>
        <w:t>liaises with class teachers and Year H</w:t>
      </w:r>
      <w:r w:rsidRPr="003B4033">
        <w:rPr>
          <w:rFonts w:ascii="Bookman Old Style" w:hAnsi="Bookman Old Style"/>
          <w:sz w:val="24"/>
          <w:szCs w:val="24"/>
        </w:rPr>
        <w:t>eads.</w:t>
      </w:r>
    </w:p>
    <w:p w:rsidR="00CE0C41" w:rsidRPr="003B4033" w:rsidRDefault="00CE0C41" w:rsidP="00B01CBC">
      <w:pPr>
        <w:rPr>
          <w:rFonts w:ascii="Bookman Old Style" w:hAnsi="Bookman Old Style"/>
          <w:b/>
          <w:i/>
          <w:sz w:val="32"/>
          <w:szCs w:val="32"/>
          <w:u w:val="single"/>
        </w:rPr>
      </w:pPr>
    </w:p>
    <w:p w:rsidR="00E40BF1" w:rsidRDefault="00E40BF1" w:rsidP="006E4A1B">
      <w:pPr>
        <w:numPr>
          <w:ilvl w:val="0"/>
          <w:numId w:val="8"/>
        </w:numPr>
        <w:rPr>
          <w:rFonts w:ascii="Bookman Old Style" w:hAnsi="Bookman Old Style"/>
          <w:b/>
          <w:i/>
          <w:sz w:val="28"/>
          <w:szCs w:val="32"/>
        </w:rPr>
      </w:pPr>
      <w:r w:rsidRPr="006E4A1B">
        <w:rPr>
          <w:rFonts w:ascii="Bookman Old Style" w:hAnsi="Bookman Old Style"/>
          <w:b/>
          <w:i/>
          <w:sz w:val="28"/>
          <w:szCs w:val="32"/>
        </w:rPr>
        <w:t>Year Head</w:t>
      </w:r>
    </w:p>
    <w:p w:rsidR="006E4A1B" w:rsidRPr="006E4A1B" w:rsidRDefault="006E4A1B" w:rsidP="006E4A1B">
      <w:pPr>
        <w:ind w:left="720"/>
        <w:rPr>
          <w:rFonts w:ascii="Bookman Old Style" w:hAnsi="Bookman Old Style"/>
          <w:b/>
          <w:i/>
          <w:sz w:val="28"/>
          <w:szCs w:val="32"/>
        </w:rPr>
      </w:pPr>
    </w:p>
    <w:p w:rsidR="00E40BF1" w:rsidRDefault="00E40BF1" w:rsidP="00C461A8">
      <w:pPr>
        <w:spacing w:line="360" w:lineRule="auto"/>
        <w:ind w:left="720"/>
        <w:rPr>
          <w:rFonts w:ascii="Bookman Old Style" w:hAnsi="Bookman Old Style"/>
          <w:sz w:val="24"/>
          <w:szCs w:val="24"/>
        </w:rPr>
      </w:pPr>
      <w:r w:rsidRPr="003B4033">
        <w:rPr>
          <w:rFonts w:ascii="Bookman Old Style" w:hAnsi="Bookman Old Style"/>
          <w:sz w:val="24"/>
          <w:szCs w:val="24"/>
        </w:rPr>
        <w:t>Year Heads play a major role in the care and support of our students in addition to their disciplinary role.</w:t>
      </w:r>
    </w:p>
    <w:p w:rsidR="00EA7C90" w:rsidRDefault="00EA7C90" w:rsidP="00C461A8">
      <w:pPr>
        <w:spacing w:line="360" w:lineRule="auto"/>
        <w:ind w:left="720"/>
        <w:rPr>
          <w:rFonts w:ascii="Bookman Old Style" w:hAnsi="Bookman Old Style"/>
          <w:sz w:val="24"/>
          <w:szCs w:val="24"/>
        </w:rPr>
      </w:pPr>
    </w:p>
    <w:p w:rsidR="00EA7C90" w:rsidRDefault="00EA7C90" w:rsidP="00C461A8">
      <w:pPr>
        <w:spacing w:line="360" w:lineRule="auto"/>
        <w:ind w:left="720"/>
        <w:rPr>
          <w:rFonts w:ascii="Bookman Old Style" w:hAnsi="Bookman Old Style"/>
          <w:sz w:val="24"/>
          <w:szCs w:val="24"/>
        </w:rPr>
      </w:pPr>
    </w:p>
    <w:p w:rsidR="00EA7C90" w:rsidRPr="003B4033" w:rsidRDefault="00EA7C90" w:rsidP="00C461A8">
      <w:pPr>
        <w:spacing w:line="360" w:lineRule="auto"/>
        <w:ind w:left="720"/>
        <w:rPr>
          <w:rFonts w:ascii="Bookman Old Style" w:hAnsi="Bookman Old Style"/>
          <w:sz w:val="24"/>
          <w:szCs w:val="24"/>
        </w:rPr>
      </w:pPr>
    </w:p>
    <w:p w:rsidR="00CE0C41" w:rsidRPr="00C461A8" w:rsidRDefault="00CE0C41" w:rsidP="00B01CBC">
      <w:pPr>
        <w:rPr>
          <w:rFonts w:ascii="Bookman Old Style" w:hAnsi="Bookman Old Style"/>
          <w:sz w:val="16"/>
          <w:szCs w:val="24"/>
        </w:rPr>
      </w:pPr>
    </w:p>
    <w:p w:rsidR="006E4A1B" w:rsidRDefault="006E4A1B" w:rsidP="00B01CBC">
      <w:pPr>
        <w:rPr>
          <w:rFonts w:ascii="Bookman Old Style" w:hAnsi="Bookman Old Style"/>
          <w:b/>
          <w:i/>
          <w:sz w:val="32"/>
          <w:szCs w:val="32"/>
          <w:u w:val="single"/>
        </w:rPr>
      </w:pPr>
    </w:p>
    <w:p w:rsidR="006E4A1B" w:rsidRPr="006E4A1B" w:rsidRDefault="006E4A1B" w:rsidP="006E4A1B">
      <w:pPr>
        <w:shd w:val="clear" w:color="auto" w:fill="17365D" w:themeFill="text2" w:themeFillShade="BF"/>
        <w:rPr>
          <w:rFonts w:ascii="Bookman Old Style" w:hAnsi="Bookman Old Style"/>
          <w:b/>
          <w:i/>
          <w:color w:val="F2F2F2" w:themeColor="background1" w:themeShade="F2"/>
          <w:sz w:val="32"/>
          <w:szCs w:val="32"/>
        </w:rPr>
      </w:pPr>
      <w:r w:rsidRPr="006E4A1B">
        <w:rPr>
          <w:rFonts w:ascii="Bookman Old Style" w:hAnsi="Bookman Old Style"/>
          <w:b/>
          <w:i/>
          <w:color w:val="F2F2F2" w:themeColor="background1" w:themeShade="F2"/>
          <w:sz w:val="32"/>
          <w:szCs w:val="32"/>
        </w:rPr>
        <w:lastRenderedPageBreak/>
        <w:t>Opportunities for peer support</w:t>
      </w:r>
    </w:p>
    <w:p w:rsidR="006E4A1B" w:rsidRDefault="006E4A1B" w:rsidP="00B01CBC">
      <w:pPr>
        <w:rPr>
          <w:rFonts w:ascii="Bookman Old Style" w:hAnsi="Bookman Old Style"/>
          <w:b/>
          <w:i/>
          <w:sz w:val="32"/>
          <w:szCs w:val="32"/>
          <w:u w:val="single"/>
        </w:rPr>
      </w:pPr>
    </w:p>
    <w:p w:rsidR="007518C6" w:rsidRPr="003F6D1A" w:rsidRDefault="007518C6" w:rsidP="003F6D1A">
      <w:pPr>
        <w:numPr>
          <w:ilvl w:val="0"/>
          <w:numId w:val="9"/>
        </w:numPr>
        <w:rPr>
          <w:rFonts w:ascii="Bookman Old Style" w:hAnsi="Bookman Old Style"/>
          <w:b/>
          <w:i/>
          <w:sz w:val="28"/>
          <w:szCs w:val="32"/>
        </w:rPr>
      </w:pPr>
      <w:r w:rsidRPr="003F6D1A">
        <w:rPr>
          <w:rFonts w:ascii="Bookman Old Style" w:hAnsi="Bookman Old Style"/>
          <w:b/>
          <w:i/>
          <w:sz w:val="28"/>
          <w:szCs w:val="32"/>
        </w:rPr>
        <w:t>Meitheal Leaders</w:t>
      </w:r>
    </w:p>
    <w:p w:rsidR="00050E07" w:rsidRPr="003B4033" w:rsidRDefault="00050E07" w:rsidP="00B01CBC">
      <w:pPr>
        <w:rPr>
          <w:rFonts w:ascii="Bookman Old Style" w:hAnsi="Bookman Old Style"/>
          <w:b/>
          <w:i/>
          <w:sz w:val="24"/>
          <w:szCs w:val="24"/>
          <w:u w:val="single"/>
        </w:rPr>
      </w:pPr>
    </w:p>
    <w:p w:rsidR="007518C6" w:rsidRDefault="000456B1" w:rsidP="003F6D1A">
      <w:pPr>
        <w:spacing w:line="360" w:lineRule="auto"/>
        <w:rPr>
          <w:rFonts w:ascii="Bookman Old Style" w:hAnsi="Bookman Old Style"/>
          <w:sz w:val="24"/>
          <w:szCs w:val="24"/>
        </w:rPr>
      </w:pPr>
      <w:r w:rsidRPr="003B4033">
        <w:rPr>
          <w:rFonts w:ascii="Bookman Old Style" w:hAnsi="Bookman Old Style"/>
          <w:sz w:val="24"/>
          <w:szCs w:val="24"/>
        </w:rPr>
        <w:t xml:space="preserve">This is a peer-support, anti-bullying </w:t>
      </w:r>
      <w:r w:rsidR="002721A7" w:rsidRPr="003B4033">
        <w:rPr>
          <w:rFonts w:ascii="Bookman Old Style" w:hAnsi="Bookman Old Style"/>
          <w:sz w:val="24"/>
          <w:szCs w:val="24"/>
        </w:rPr>
        <w:t>Programme</w:t>
      </w:r>
      <w:r w:rsidRPr="003B4033">
        <w:rPr>
          <w:rFonts w:ascii="Bookman Old Style" w:hAnsi="Bookman Old Style"/>
          <w:sz w:val="24"/>
          <w:szCs w:val="24"/>
        </w:rPr>
        <w:t xml:space="preserve"> run by our 6</w:t>
      </w:r>
      <w:r w:rsidRPr="003B4033">
        <w:rPr>
          <w:rFonts w:ascii="Bookman Old Style" w:hAnsi="Bookman Old Style"/>
          <w:sz w:val="24"/>
          <w:szCs w:val="24"/>
          <w:vertAlign w:val="superscript"/>
        </w:rPr>
        <w:t>th</w:t>
      </w:r>
      <w:r w:rsidRPr="003B4033">
        <w:rPr>
          <w:rFonts w:ascii="Bookman Old Style" w:hAnsi="Bookman Old Style"/>
          <w:sz w:val="24"/>
          <w:szCs w:val="24"/>
        </w:rPr>
        <w:t xml:space="preserve"> years to help our 1</w:t>
      </w:r>
      <w:r w:rsidRPr="003B4033">
        <w:rPr>
          <w:rFonts w:ascii="Bookman Old Style" w:hAnsi="Bookman Old Style"/>
          <w:sz w:val="24"/>
          <w:szCs w:val="24"/>
          <w:vertAlign w:val="superscript"/>
        </w:rPr>
        <w:t>st</w:t>
      </w:r>
      <w:r w:rsidRPr="003B4033">
        <w:rPr>
          <w:rFonts w:ascii="Bookman Old Style" w:hAnsi="Bookman Old Style"/>
          <w:sz w:val="24"/>
          <w:szCs w:val="24"/>
        </w:rPr>
        <w:t xml:space="preserve"> years. The Meitheal leaders are 6</w:t>
      </w:r>
      <w:r w:rsidRPr="003B4033">
        <w:rPr>
          <w:rFonts w:ascii="Bookman Old Style" w:hAnsi="Bookman Old Style"/>
          <w:sz w:val="24"/>
          <w:szCs w:val="24"/>
          <w:vertAlign w:val="superscript"/>
        </w:rPr>
        <w:t>th</w:t>
      </w:r>
      <w:r w:rsidRPr="003B4033">
        <w:rPr>
          <w:rFonts w:ascii="Bookman Old Style" w:hAnsi="Bookman Old Style"/>
          <w:sz w:val="24"/>
          <w:szCs w:val="24"/>
        </w:rPr>
        <w:t xml:space="preserve"> year students selected through interviews with the Wexford Meitheal Alliance at the end of 5</w:t>
      </w:r>
      <w:r w:rsidRPr="003B4033">
        <w:rPr>
          <w:rFonts w:ascii="Bookman Old Style" w:hAnsi="Bookman Old Style"/>
          <w:sz w:val="24"/>
          <w:szCs w:val="24"/>
          <w:vertAlign w:val="superscript"/>
        </w:rPr>
        <w:t>th</w:t>
      </w:r>
      <w:r w:rsidRPr="003B4033">
        <w:rPr>
          <w:rFonts w:ascii="Bookman Old Style" w:hAnsi="Bookman Old Style"/>
          <w:sz w:val="24"/>
          <w:szCs w:val="24"/>
        </w:rPr>
        <w:t xml:space="preserve"> year. During their summer holidays those selected spend a week, along with</w:t>
      </w:r>
      <w:r w:rsidR="00EB67F3" w:rsidRPr="003B4033">
        <w:rPr>
          <w:rFonts w:ascii="Bookman Old Style" w:hAnsi="Bookman Old Style"/>
          <w:sz w:val="24"/>
          <w:szCs w:val="24"/>
        </w:rPr>
        <w:t xml:space="preserve"> leaders from other Wexford schools, training to deal with situations that might arise at school.</w:t>
      </w:r>
    </w:p>
    <w:p w:rsidR="003F6D1A" w:rsidRPr="003F6D1A" w:rsidRDefault="003F6D1A" w:rsidP="003F6D1A">
      <w:pPr>
        <w:spacing w:line="360" w:lineRule="auto"/>
        <w:rPr>
          <w:rFonts w:ascii="Bookman Old Style" w:hAnsi="Bookman Old Style"/>
          <w:sz w:val="16"/>
          <w:szCs w:val="24"/>
        </w:rPr>
      </w:pPr>
    </w:p>
    <w:p w:rsidR="00EB67F3" w:rsidRPr="003B4033" w:rsidRDefault="00EB67F3" w:rsidP="00DD5E37">
      <w:pPr>
        <w:spacing w:line="360" w:lineRule="auto"/>
        <w:rPr>
          <w:rFonts w:ascii="Bookman Old Style" w:hAnsi="Bookman Old Style"/>
          <w:sz w:val="24"/>
          <w:szCs w:val="24"/>
        </w:rPr>
      </w:pPr>
      <w:r w:rsidRPr="003B4033">
        <w:rPr>
          <w:rFonts w:ascii="Bookman Old Style" w:hAnsi="Bookman Old Style"/>
          <w:sz w:val="24"/>
          <w:szCs w:val="24"/>
        </w:rPr>
        <w:t xml:space="preserve">The </w:t>
      </w:r>
      <w:r w:rsidR="002721A7" w:rsidRPr="003B4033">
        <w:rPr>
          <w:rFonts w:ascii="Bookman Old Style" w:hAnsi="Bookman Old Style"/>
          <w:sz w:val="24"/>
          <w:szCs w:val="24"/>
        </w:rPr>
        <w:t>Programme</w:t>
      </w:r>
      <w:r w:rsidRPr="003B4033">
        <w:rPr>
          <w:rFonts w:ascii="Bookman Old Style" w:hAnsi="Bookman Old Style"/>
          <w:sz w:val="24"/>
          <w:szCs w:val="24"/>
        </w:rPr>
        <w:t xml:space="preserve"> aims to tackle difficulties at an early stage, to build </w:t>
      </w:r>
      <w:r w:rsidR="00484DC8" w:rsidRPr="003B4033">
        <w:rPr>
          <w:rFonts w:ascii="Bookman Old Style" w:hAnsi="Bookman Old Style"/>
          <w:sz w:val="24"/>
          <w:szCs w:val="24"/>
        </w:rPr>
        <w:t>self-confidence</w:t>
      </w:r>
      <w:r w:rsidRPr="003B4033">
        <w:rPr>
          <w:rFonts w:ascii="Bookman Old Style" w:hAnsi="Bookman Old Style"/>
          <w:sz w:val="24"/>
          <w:szCs w:val="24"/>
        </w:rPr>
        <w:t xml:space="preserve"> and a sense of responsibility for others. Meitheal aims to make school a better place in which to </w:t>
      </w:r>
      <w:r w:rsidR="003F6D1A">
        <w:rPr>
          <w:rFonts w:ascii="Bookman Old Style" w:hAnsi="Bookman Old Style"/>
          <w:sz w:val="24"/>
          <w:szCs w:val="24"/>
        </w:rPr>
        <w:t>belong</w:t>
      </w:r>
      <w:r w:rsidRPr="003B4033">
        <w:rPr>
          <w:rFonts w:ascii="Bookman Old Style" w:hAnsi="Bookman Old Style"/>
          <w:sz w:val="24"/>
          <w:szCs w:val="24"/>
        </w:rPr>
        <w:t>.</w:t>
      </w:r>
    </w:p>
    <w:p w:rsidR="003F6D1A" w:rsidRDefault="003F6D1A" w:rsidP="00B01CBC">
      <w:pPr>
        <w:rPr>
          <w:rFonts w:ascii="Bookman Old Style" w:hAnsi="Bookman Old Style"/>
          <w:b/>
          <w:i/>
          <w:sz w:val="32"/>
          <w:szCs w:val="32"/>
          <w:u w:val="single"/>
        </w:rPr>
      </w:pPr>
    </w:p>
    <w:p w:rsidR="007518C6" w:rsidRPr="003F6D1A" w:rsidRDefault="007518C6" w:rsidP="003F6D1A">
      <w:pPr>
        <w:numPr>
          <w:ilvl w:val="0"/>
          <w:numId w:val="9"/>
        </w:numPr>
        <w:rPr>
          <w:rFonts w:ascii="Bookman Old Style" w:hAnsi="Bookman Old Style"/>
          <w:b/>
          <w:i/>
          <w:sz w:val="28"/>
          <w:szCs w:val="32"/>
        </w:rPr>
      </w:pPr>
      <w:r w:rsidRPr="003F6D1A">
        <w:rPr>
          <w:rFonts w:ascii="Bookman Old Style" w:hAnsi="Bookman Old Style"/>
          <w:b/>
          <w:i/>
          <w:sz w:val="28"/>
          <w:szCs w:val="32"/>
        </w:rPr>
        <w:t>Student Council</w:t>
      </w:r>
    </w:p>
    <w:p w:rsidR="00050E07" w:rsidRPr="003B4033" w:rsidRDefault="00050E07" w:rsidP="00B01CBC">
      <w:pPr>
        <w:rPr>
          <w:rFonts w:ascii="Bookman Old Style" w:hAnsi="Bookman Old Style"/>
          <w:b/>
          <w:i/>
          <w:sz w:val="24"/>
          <w:szCs w:val="24"/>
          <w:u w:val="single"/>
        </w:rPr>
      </w:pPr>
    </w:p>
    <w:p w:rsidR="007518C6" w:rsidRPr="003B4033" w:rsidRDefault="007518C6" w:rsidP="00DD5E37">
      <w:pPr>
        <w:spacing w:line="360" w:lineRule="auto"/>
        <w:rPr>
          <w:rFonts w:ascii="Bookman Old Style" w:hAnsi="Bookman Old Style"/>
          <w:sz w:val="24"/>
          <w:szCs w:val="24"/>
        </w:rPr>
      </w:pPr>
      <w:r w:rsidRPr="003B4033">
        <w:rPr>
          <w:rFonts w:ascii="Bookman Old Style" w:hAnsi="Bookman Old Style"/>
          <w:sz w:val="24"/>
          <w:szCs w:val="24"/>
        </w:rPr>
        <w:t>The Student Council provides a forum for students to voice their opinions and make recommendations in connection with the running of the school. It gives students and staff an opportunity to develop a working relationship that benefits all concerned.</w:t>
      </w:r>
    </w:p>
    <w:p w:rsidR="003F6D1A" w:rsidRDefault="003F6D1A" w:rsidP="00B01CBC">
      <w:pPr>
        <w:rPr>
          <w:rFonts w:ascii="Bookman Old Style" w:hAnsi="Bookman Old Style"/>
          <w:b/>
          <w:i/>
          <w:sz w:val="32"/>
          <w:szCs w:val="32"/>
          <w:u w:val="single"/>
        </w:rPr>
      </w:pPr>
    </w:p>
    <w:p w:rsidR="007518C6" w:rsidRPr="003F6D1A" w:rsidRDefault="007518C6" w:rsidP="003F6D1A">
      <w:pPr>
        <w:numPr>
          <w:ilvl w:val="0"/>
          <w:numId w:val="9"/>
        </w:numPr>
        <w:rPr>
          <w:rFonts w:ascii="Bookman Old Style" w:hAnsi="Bookman Old Style"/>
          <w:b/>
          <w:i/>
          <w:sz w:val="28"/>
          <w:szCs w:val="32"/>
        </w:rPr>
      </w:pPr>
      <w:r w:rsidRPr="003F6D1A">
        <w:rPr>
          <w:rFonts w:ascii="Bookman Old Style" w:hAnsi="Bookman Old Style"/>
          <w:b/>
          <w:i/>
          <w:sz w:val="28"/>
          <w:szCs w:val="32"/>
        </w:rPr>
        <w:t>Rainbows</w:t>
      </w:r>
    </w:p>
    <w:p w:rsidR="00050E07" w:rsidRPr="003B4033" w:rsidRDefault="00050E07" w:rsidP="00B01CBC">
      <w:pPr>
        <w:rPr>
          <w:rFonts w:ascii="Bookman Old Style" w:hAnsi="Bookman Old Style"/>
          <w:b/>
          <w:sz w:val="24"/>
          <w:szCs w:val="24"/>
          <w:u w:val="single"/>
        </w:rPr>
      </w:pPr>
    </w:p>
    <w:p w:rsidR="007518C6" w:rsidRDefault="003F6D1A" w:rsidP="00EB67F3">
      <w:pPr>
        <w:spacing w:line="360" w:lineRule="auto"/>
        <w:rPr>
          <w:rFonts w:ascii="Bookman Old Style" w:hAnsi="Bookman Old Style"/>
          <w:sz w:val="24"/>
          <w:szCs w:val="24"/>
        </w:rPr>
      </w:pPr>
      <w:r>
        <w:rPr>
          <w:rFonts w:ascii="Bookman Old Style" w:hAnsi="Bookman Old Style"/>
          <w:sz w:val="24"/>
          <w:szCs w:val="24"/>
        </w:rPr>
        <w:t>‘</w:t>
      </w:r>
      <w:r w:rsidR="00D35174" w:rsidRPr="003B4033">
        <w:rPr>
          <w:rFonts w:ascii="Bookman Old Style" w:hAnsi="Bookman Old Style"/>
          <w:sz w:val="24"/>
          <w:szCs w:val="24"/>
        </w:rPr>
        <w:t>Rainbows</w:t>
      </w:r>
      <w:r>
        <w:rPr>
          <w:rFonts w:ascii="Bookman Old Style" w:hAnsi="Bookman Old Style"/>
          <w:sz w:val="24"/>
          <w:szCs w:val="24"/>
        </w:rPr>
        <w:t>’</w:t>
      </w:r>
      <w:r w:rsidR="00D35174" w:rsidRPr="003B4033">
        <w:rPr>
          <w:rFonts w:ascii="Bookman Old Style" w:hAnsi="Bookman Old Style"/>
          <w:sz w:val="24"/>
          <w:szCs w:val="24"/>
        </w:rPr>
        <w:t xml:space="preserve"> is a student support </w:t>
      </w:r>
      <w:r w:rsidR="002721A7" w:rsidRPr="003B4033">
        <w:rPr>
          <w:rFonts w:ascii="Bookman Old Style" w:hAnsi="Bookman Old Style"/>
          <w:sz w:val="24"/>
          <w:szCs w:val="24"/>
        </w:rPr>
        <w:t>Programme</w:t>
      </w:r>
      <w:r w:rsidR="00D35174" w:rsidRPr="003B4033">
        <w:rPr>
          <w:rFonts w:ascii="Bookman Old Style" w:hAnsi="Bookman Old Style"/>
          <w:sz w:val="24"/>
          <w:szCs w:val="24"/>
        </w:rPr>
        <w:t>, which has been set up to help students who have experienced personal loss, thro</w:t>
      </w:r>
      <w:r w:rsidR="002721A7" w:rsidRPr="003B4033">
        <w:rPr>
          <w:rFonts w:ascii="Bookman Old Style" w:hAnsi="Bookman Old Style"/>
          <w:sz w:val="24"/>
          <w:szCs w:val="24"/>
        </w:rPr>
        <w:t>ugh the death of a loved one or</w:t>
      </w:r>
      <w:r w:rsidR="00D35174" w:rsidRPr="003B4033">
        <w:rPr>
          <w:rFonts w:ascii="Bookman Old Style" w:hAnsi="Bookman Old Style"/>
          <w:sz w:val="24"/>
          <w:szCs w:val="24"/>
        </w:rPr>
        <w:t xml:space="preserve"> through the separation of parents. At small group meetings, facilitated by teachers, students get an opportunity to share their experience with others and work through some of the unresolved anxieties, associated with their loss.</w:t>
      </w:r>
    </w:p>
    <w:p w:rsidR="003F6D1A" w:rsidRPr="003B4033" w:rsidRDefault="003F6D1A" w:rsidP="00EB67F3">
      <w:pPr>
        <w:spacing w:line="360" w:lineRule="auto"/>
        <w:rPr>
          <w:rFonts w:ascii="Bookman Old Style" w:hAnsi="Bookman Old Style"/>
          <w:sz w:val="24"/>
          <w:szCs w:val="24"/>
        </w:rPr>
      </w:pPr>
    </w:p>
    <w:p w:rsidR="00F309D1" w:rsidRPr="003F6D1A" w:rsidRDefault="003F6D1A" w:rsidP="003F6D1A">
      <w:pPr>
        <w:numPr>
          <w:ilvl w:val="0"/>
          <w:numId w:val="9"/>
        </w:numPr>
        <w:rPr>
          <w:rFonts w:ascii="Bookman Old Style" w:hAnsi="Bookman Old Style"/>
          <w:b/>
          <w:i/>
          <w:sz w:val="28"/>
          <w:szCs w:val="32"/>
        </w:rPr>
      </w:pPr>
      <w:r>
        <w:rPr>
          <w:rFonts w:ascii="Bookman Old Style" w:hAnsi="Bookman Old Style"/>
          <w:b/>
          <w:i/>
          <w:sz w:val="28"/>
          <w:szCs w:val="32"/>
        </w:rPr>
        <w:t>Senior Prefects</w:t>
      </w:r>
    </w:p>
    <w:p w:rsidR="00050E07" w:rsidRPr="003B4033" w:rsidRDefault="00050E07" w:rsidP="00B01CBC">
      <w:pPr>
        <w:rPr>
          <w:rFonts w:ascii="Bookman Old Style" w:hAnsi="Bookman Old Style"/>
          <w:b/>
          <w:i/>
          <w:sz w:val="24"/>
          <w:szCs w:val="24"/>
          <w:u w:val="single"/>
        </w:rPr>
      </w:pPr>
    </w:p>
    <w:p w:rsidR="003F6D1A" w:rsidRDefault="003F6D1A" w:rsidP="00DD5E37">
      <w:pPr>
        <w:spacing w:line="360" w:lineRule="auto"/>
        <w:rPr>
          <w:rFonts w:ascii="Bookman Old Style" w:hAnsi="Bookman Old Style"/>
          <w:sz w:val="24"/>
          <w:szCs w:val="24"/>
        </w:rPr>
      </w:pPr>
      <w:r>
        <w:rPr>
          <w:rFonts w:ascii="Bookman Old Style" w:hAnsi="Bookman Old Style"/>
          <w:sz w:val="24"/>
          <w:szCs w:val="24"/>
        </w:rPr>
        <w:t>This presents an opportunity for students to take personal responsibility for many of the day-to-day activities of school life.  This allows peer leadership to be developed and established within our student body.</w:t>
      </w:r>
    </w:p>
    <w:p w:rsidR="003F6D1A" w:rsidRDefault="00D1129E" w:rsidP="00D1129E">
      <w:pPr>
        <w:spacing w:line="360" w:lineRule="auto"/>
        <w:jc w:val="center"/>
        <w:rPr>
          <w:rFonts w:ascii="Bookman Old Style" w:hAnsi="Bookman Old Style"/>
          <w:sz w:val="24"/>
          <w:szCs w:val="24"/>
        </w:rPr>
      </w:pPr>
      <w:r>
        <w:t xml:space="preserve">       </w:t>
      </w:r>
    </w:p>
    <w:p w:rsidR="003F6D1A" w:rsidRDefault="003F6D1A" w:rsidP="00DD5E37">
      <w:pPr>
        <w:spacing w:line="360" w:lineRule="auto"/>
        <w:rPr>
          <w:rFonts w:ascii="Bookman Old Style" w:hAnsi="Bookman Old Style"/>
          <w:sz w:val="24"/>
          <w:szCs w:val="24"/>
        </w:rPr>
      </w:pPr>
    </w:p>
    <w:p w:rsidR="00484DC8" w:rsidRDefault="00484DC8" w:rsidP="00DD5E37">
      <w:pPr>
        <w:spacing w:line="360" w:lineRule="auto"/>
        <w:rPr>
          <w:rFonts w:ascii="Bookman Old Style" w:hAnsi="Bookman Old Style"/>
          <w:sz w:val="24"/>
          <w:szCs w:val="24"/>
        </w:rPr>
      </w:pPr>
    </w:p>
    <w:p w:rsidR="00484DC8" w:rsidRDefault="00484DC8" w:rsidP="00DD5E37">
      <w:pPr>
        <w:spacing w:line="360" w:lineRule="auto"/>
        <w:rPr>
          <w:rFonts w:ascii="Bookman Old Style" w:hAnsi="Bookman Old Style"/>
          <w:sz w:val="24"/>
          <w:szCs w:val="24"/>
        </w:rPr>
      </w:pPr>
    </w:p>
    <w:p w:rsidR="003F6D1A" w:rsidRPr="00FC1FCE" w:rsidRDefault="003F6D1A" w:rsidP="00FC1FCE">
      <w:pPr>
        <w:shd w:val="clear" w:color="auto" w:fill="17365D" w:themeFill="text2" w:themeFillShade="BF"/>
        <w:rPr>
          <w:rFonts w:ascii="Bookman Old Style" w:hAnsi="Bookman Old Style"/>
          <w:b/>
          <w:i/>
          <w:color w:val="F2F2F2" w:themeColor="background1" w:themeShade="F2"/>
          <w:sz w:val="32"/>
          <w:szCs w:val="24"/>
        </w:rPr>
        <w:sectPr w:rsidR="003F6D1A" w:rsidRPr="00FC1FCE" w:rsidSect="00666C2B">
          <w:type w:val="continuous"/>
          <w:pgSz w:w="12240" w:h="15840"/>
          <w:pgMar w:top="567" w:right="902" w:bottom="567" w:left="1077" w:header="709" w:footer="709" w:gutter="0"/>
          <w:cols w:space="708"/>
          <w:docGrid w:linePitch="360"/>
        </w:sectPr>
      </w:pPr>
      <w:r w:rsidRPr="003F6D1A">
        <w:rPr>
          <w:rFonts w:ascii="Bookman Old Style" w:hAnsi="Bookman Old Style"/>
          <w:b/>
          <w:i/>
          <w:color w:val="F2F2F2" w:themeColor="background1" w:themeShade="F2"/>
          <w:sz w:val="32"/>
          <w:szCs w:val="24"/>
        </w:rPr>
        <w:lastRenderedPageBreak/>
        <w:t>Homework Supports</w:t>
      </w:r>
    </w:p>
    <w:p w:rsidR="00FC1FCE" w:rsidRDefault="00FC1FCE" w:rsidP="00FC1FCE">
      <w:pPr>
        <w:rPr>
          <w:rFonts w:ascii="Bookman Old Style" w:hAnsi="Bookman Old Style"/>
          <w:b/>
          <w:i/>
          <w:sz w:val="28"/>
          <w:szCs w:val="32"/>
          <w:u w:val="single"/>
        </w:rPr>
      </w:pPr>
    </w:p>
    <w:p w:rsidR="00EA7C90" w:rsidRDefault="00EA7C90" w:rsidP="00FC1FCE">
      <w:pPr>
        <w:rPr>
          <w:rFonts w:ascii="Bookman Old Style" w:hAnsi="Bookman Old Style"/>
          <w:b/>
          <w:i/>
          <w:sz w:val="28"/>
          <w:szCs w:val="32"/>
          <w:u w:val="single"/>
        </w:rPr>
      </w:pPr>
    </w:p>
    <w:p w:rsidR="00EA7C90" w:rsidRDefault="00EA7C90" w:rsidP="00FC1FCE">
      <w:pPr>
        <w:rPr>
          <w:rFonts w:ascii="Bookman Old Style" w:hAnsi="Bookman Old Style"/>
          <w:b/>
          <w:i/>
          <w:sz w:val="28"/>
          <w:szCs w:val="32"/>
          <w:u w:val="single"/>
        </w:rPr>
      </w:pPr>
    </w:p>
    <w:p w:rsidR="00EA7C90" w:rsidRDefault="00EA7C90" w:rsidP="00FC1FCE">
      <w:pPr>
        <w:rPr>
          <w:rFonts w:ascii="Bookman Old Style" w:hAnsi="Bookman Old Style"/>
          <w:b/>
          <w:i/>
          <w:sz w:val="28"/>
          <w:szCs w:val="32"/>
          <w:u w:val="single"/>
        </w:rPr>
      </w:pPr>
    </w:p>
    <w:p w:rsidR="00F309D1" w:rsidRPr="003F6D1A" w:rsidRDefault="0031246F" w:rsidP="00FC1FCE">
      <w:pPr>
        <w:rPr>
          <w:rFonts w:ascii="Bookman Old Style" w:hAnsi="Bookman Old Style"/>
          <w:b/>
          <w:i/>
          <w:sz w:val="28"/>
          <w:szCs w:val="32"/>
          <w:u w:val="single"/>
        </w:rPr>
      </w:pPr>
      <w:r w:rsidRPr="003F6D1A">
        <w:rPr>
          <w:rFonts w:ascii="Bookman Old Style" w:hAnsi="Bookman Old Style"/>
          <w:b/>
          <w:i/>
          <w:sz w:val="28"/>
          <w:szCs w:val="32"/>
          <w:u w:val="single"/>
        </w:rPr>
        <w:t>Supervised Study</w:t>
      </w:r>
    </w:p>
    <w:p w:rsidR="00050E07" w:rsidRPr="003B4033" w:rsidRDefault="00050E07" w:rsidP="00B01CBC">
      <w:pPr>
        <w:rPr>
          <w:rFonts w:ascii="Bookman Old Style" w:hAnsi="Bookman Old Style"/>
          <w:b/>
          <w:i/>
          <w:sz w:val="24"/>
          <w:szCs w:val="24"/>
          <w:u w:val="single"/>
        </w:rPr>
      </w:pPr>
    </w:p>
    <w:p w:rsidR="0031246F" w:rsidRPr="003B4033" w:rsidRDefault="0031246F" w:rsidP="00B01CBC">
      <w:pPr>
        <w:rPr>
          <w:rFonts w:ascii="Bookman Old Style" w:hAnsi="Bookman Old Style"/>
          <w:sz w:val="24"/>
          <w:szCs w:val="24"/>
        </w:rPr>
      </w:pPr>
      <w:r w:rsidRPr="003B4033">
        <w:rPr>
          <w:rFonts w:ascii="Bookman Old Style" w:hAnsi="Bookman Old Style"/>
          <w:sz w:val="24"/>
          <w:szCs w:val="24"/>
        </w:rPr>
        <w:t xml:space="preserve">A </w:t>
      </w:r>
      <w:r w:rsidR="002721A7" w:rsidRPr="003B4033">
        <w:rPr>
          <w:rFonts w:ascii="Bookman Old Style" w:hAnsi="Bookman Old Style"/>
          <w:sz w:val="24"/>
          <w:szCs w:val="24"/>
        </w:rPr>
        <w:t>Programme</w:t>
      </w:r>
      <w:r w:rsidRPr="003B4033">
        <w:rPr>
          <w:rFonts w:ascii="Bookman Old Style" w:hAnsi="Bookman Old Style"/>
          <w:sz w:val="24"/>
          <w:szCs w:val="24"/>
        </w:rPr>
        <w:t xml:space="preserve"> of supervised study is available to all students, four evenings </w:t>
      </w:r>
      <w:r w:rsidR="003F6D1A">
        <w:rPr>
          <w:rFonts w:ascii="Bookman Old Style" w:hAnsi="Bookman Old Style"/>
          <w:sz w:val="24"/>
          <w:szCs w:val="24"/>
        </w:rPr>
        <w:t>per</w:t>
      </w:r>
      <w:r w:rsidR="00EA7C90">
        <w:rPr>
          <w:rFonts w:ascii="Bookman Old Style" w:hAnsi="Bookman Old Style"/>
          <w:sz w:val="24"/>
          <w:szCs w:val="24"/>
        </w:rPr>
        <w:t xml:space="preserve"> week – this is run as a Private Enterprise by two members of the Teaching staff.</w:t>
      </w:r>
    </w:p>
    <w:p w:rsidR="00FC1FCE" w:rsidRDefault="00FC1FCE" w:rsidP="00D1129E">
      <w:pPr>
        <w:rPr>
          <w:rFonts w:ascii="Bookman Old Style" w:hAnsi="Bookman Old Style"/>
          <w:sz w:val="24"/>
          <w:szCs w:val="24"/>
        </w:rPr>
      </w:pPr>
    </w:p>
    <w:p w:rsidR="0031246F" w:rsidRPr="003F6D1A" w:rsidRDefault="0031246F" w:rsidP="00D1129E">
      <w:pPr>
        <w:rPr>
          <w:rFonts w:ascii="Bookman Old Style" w:hAnsi="Bookman Old Style"/>
          <w:b/>
          <w:i/>
          <w:sz w:val="28"/>
          <w:szCs w:val="32"/>
          <w:u w:val="single"/>
        </w:rPr>
      </w:pPr>
      <w:r w:rsidRPr="003F6D1A">
        <w:rPr>
          <w:rFonts w:ascii="Bookman Old Style" w:hAnsi="Bookman Old Style"/>
          <w:b/>
          <w:i/>
          <w:sz w:val="28"/>
          <w:szCs w:val="32"/>
          <w:u w:val="single"/>
        </w:rPr>
        <w:t>Homework Club</w:t>
      </w:r>
    </w:p>
    <w:p w:rsidR="00050E07" w:rsidRPr="003B4033" w:rsidRDefault="00050E07" w:rsidP="00B01CBC">
      <w:pPr>
        <w:rPr>
          <w:rFonts w:ascii="Bookman Old Style" w:hAnsi="Bookman Old Style"/>
          <w:b/>
          <w:i/>
          <w:sz w:val="24"/>
          <w:szCs w:val="24"/>
          <w:u w:val="single"/>
        </w:rPr>
      </w:pPr>
    </w:p>
    <w:p w:rsidR="00FC1FCE" w:rsidRDefault="0031246F" w:rsidP="00DD5E37">
      <w:pPr>
        <w:spacing w:line="360" w:lineRule="auto"/>
        <w:rPr>
          <w:rFonts w:ascii="Bookman Old Style" w:hAnsi="Bookman Old Style"/>
          <w:sz w:val="24"/>
          <w:szCs w:val="24"/>
        </w:rPr>
      </w:pPr>
      <w:r w:rsidRPr="003B4033">
        <w:rPr>
          <w:rFonts w:ascii="Bookman Old Style" w:hAnsi="Bookman Old Style"/>
          <w:sz w:val="24"/>
          <w:szCs w:val="24"/>
        </w:rPr>
        <w:t xml:space="preserve">This is a </w:t>
      </w:r>
      <w:r w:rsidR="002721A7" w:rsidRPr="003B4033">
        <w:rPr>
          <w:rFonts w:ascii="Bookman Old Style" w:hAnsi="Bookman Old Style"/>
          <w:sz w:val="24"/>
          <w:szCs w:val="24"/>
        </w:rPr>
        <w:t>Programme</w:t>
      </w:r>
      <w:r w:rsidRPr="003B4033">
        <w:rPr>
          <w:rFonts w:ascii="Bookman Old Style" w:hAnsi="Bookman Old Style"/>
          <w:sz w:val="24"/>
          <w:szCs w:val="24"/>
        </w:rPr>
        <w:t xml:space="preserve"> to help students who need assistance with their </w:t>
      </w:r>
    </w:p>
    <w:p w:rsidR="0031246F" w:rsidRDefault="005158D8" w:rsidP="00DD5E37">
      <w:pPr>
        <w:spacing w:line="360" w:lineRule="auto"/>
        <w:rPr>
          <w:rFonts w:ascii="Bookman Old Style" w:hAnsi="Bookman Old Style"/>
          <w:sz w:val="24"/>
          <w:szCs w:val="24"/>
        </w:rPr>
      </w:pPr>
      <w:r>
        <w:rPr>
          <w:rFonts w:ascii="Bookman Old Style" w:hAnsi="Bookman Old Style"/>
          <w:noProof/>
          <w:sz w:val="24"/>
          <w:szCs w:val="24"/>
          <w:lang w:val="en-IE" w:eastAsia="en-IE"/>
        </w:rPr>
        <w:drawing>
          <wp:anchor distT="0" distB="0" distL="114300" distR="114300" simplePos="0" relativeHeight="251639296" behindDoc="1" locked="0" layoutInCell="1" allowOverlap="1" wp14:anchorId="7749E13D" wp14:editId="6852E987">
            <wp:simplePos x="0" y="0"/>
            <wp:positionH relativeFrom="column">
              <wp:posOffset>3719830</wp:posOffset>
            </wp:positionH>
            <wp:positionV relativeFrom="paragraph">
              <wp:posOffset>93345</wp:posOffset>
            </wp:positionV>
            <wp:extent cx="2360295" cy="1764665"/>
            <wp:effectExtent l="0" t="0" r="1905" b="6985"/>
            <wp:wrapTight wrapText="bothSides">
              <wp:wrapPolygon edited="0">
                <wp:start x="0" y="0"/>
                <wp:lineTo x="0" y="21452"/>
                <wp:lineTo x="21443" y="21452"/>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grange Community School receiving their WWGS Global Passport-3.jpg"/>
                    <pic:cNvPicPr/>
                  </pic:nvPicPr>
                  <pic:blipFill>
                    <a:blip r:embed="rId9">
                      <a:extLst>
                        <a:ext uri="{28A0092B-C50C-407E-A947-70E740481C1C}">
                          <a14:useLocalDpi xmlns:a14="http://schemas.microsoft.com/office/drawing/2010/main" val="0"/>
                        </a:ext>
                      </a:extLst>
                    </a:blip>
                    <a:stretch>
                      <a:fillRect/>
                    </a:stretch>
                  </pic:blipFill>
                  <pic:spPr>
                    <a:xfrm>
                      <a:off x="0" y="0"/>
                      <a:ext cx="2360295" cy="1764665"/>
                    </a:xfrm>
                    <a:prstGeom prst="rect">
                      <a:avLst/>
                    </a:prstGeom>
                  </pic:spPr>
                </pic:pic>
              </a:graphicData>
            </a:graphic>
            <wp14:sizeRelH relativeFrom="page">
              <wp14:pctWidth>0</wp14:pctWidth>
            </wp14:sizeRelH>
            <wp14:sizeRelV relativeFrom="page">
              <wp14:pctHeight>0</wp14:pctHeight>
            </wp14:sizeRelV>
          </wp:anchor>
        </w:drawing>
      </w:r>
      <w:r w:rsidR="00A542B3" w:rsidRPr="003B4033">
        <w:rPr>
          <w:rFonts w:ascii="Bookman Old Style" w:hAnsi="Bookman Old Style"/>
          <w:sz w:val="24"/>
          <w:szCs w:val="24"/>
        </w:rPr>
        <w:t>homework;</w:t>
      </w:r>
      <w:r w:rsidR="0031246F" w:rsidRPr="003B4033">
        <w:rPr>
          <w:rFonts w:ascii="Bookman Old Style" w:hAnsi="Bookman Old Style"/>
          <w:sz w:val="24"/>
          <w:szCs w:val="24"/>
        </w:rPr>
        <w:t xml:space="preserve"> small groups are assisted by qualified personnel.</w:t>
      </w:r>
      <w:r w:rsidR="00EA7C90">
        <w:rPr>
          <w:rFonts w:ascii="Bookman Old Style" w:hAnsi="Bookman Old Style"/>
          <w:sz w:val="24"/>
          <w:szCs w:val="24"/>
        </w:rPr>
        <w:t xml:space="preserve"> Homew</w:t>
      </w:r>
      <w:r>
        <w:rPr>
          <w:rFonts w:ascii="Bookman Old Style" w:hAnsi="Bookman Old Style"/>
          <w:sz w:val="24"/>
          <w:szCs w:val="24"/>
        </w:rPr>
        <w:t>ork Club is run both at lunchtim</w:t>
      </w:r>
      <w:r w:rsidR="00EA7C90">
        <w:rPr>
          <w:rFonts w:ascii="Bookman Old Style" w:hAnsi="Bookman Old Style"/>
          <w:sz w:val="24"/>
          <w:szCs w:val="24"/>
        </w:rPr>
        <w:t>e and after school. This is free of charge to our Students.</w:t>
      </w:r>
    </w:p>
    <w:p w:rsidR="00EA7C90" w:rsidRDefault="00EA7C90" w:rsidP="00EA7C90">
      <w:r>
        <w:tab/>
      </w:r>
      <w:r>
        <w:tab/>
      </w:r>
      <w:r>
        <w:tab/>
      </w:r>
      <w:r>
        <w:tab/>
      </w:r>
      <w:r>
        <w:tab/>
      </w:r>
      <w:r>
        <w:tab/>
      </w:r>
      <w:r>
        <w:tab/>
      </w:r>
      <w:r>
        <w:tab/>
      </w:r>
    </w:p>
    <w:p w:rsidR="00EA7C90" w:rsidRDefault="00EA7C90" w:rsidP="00DD5E37">
      <w:pPr>
        <w:spacing w:line="360" w:lineRule="auto"/>
        <w:rPr>
          <w:rFonts w:ascii="Bookman Old Style" w:hAnsi="Bookman Old Style"/>
          <w:sz w:val="24"/>
          <w:szCs w:val="24"/>
        </w:rPr>
      </w:pPr>
    </w:p>
    <w:p w:rsidR="00EA7C90" w:rsidRDefault="005158D8" w:rsidP="00DD5E37">
      <w:pPr>
        <w:spacing w:line="360" w:lineRule="auto"/>
        <w:rPr>
          <w:rFonts w:ascii="Bookman Old Style" w:hAnsi="Bookman Old Style"/>
          <w:sz w:val="24"/>
          <w:szCs w:val="24"/>
        </w:rPr>
      </w:pPr>
      <w:r w:rsidRPr="00EA7C90">
        <w:rPr>
          <w:rFonts w:ascii="Bookman Old Style" w:hAnsi="Bookman Old Style"/>
          <w:noProof/>
          <w:sz w:val="24"/>
          <w:szCs w:val="24"/>
          <w:lang w:val="en-IE" w:eastAsia="en-IE"/>
        </w:rPr>
        <mc:AlternateContent>
          <mc:Choice Requires="wps">
            <w:drawing>
              <wp:anchor distT="0" distB="0" distL="114300" distR="114300" simplePos="0" relativeHeight="251648512" behindDoc="0" locked="0" layoutInCell="1" allowOverlap="1" wp14:anchorId="19E6E73E" wp14:editId="4A41EDB8">
                <wp:simplePos x="0" y="0"/>
                <wp:positionH relativeFrom="column">
                  <wp:posOffset>3787140</wp:posOffset>
                </wp:positionH>
                <wp:positionV relativeFrom="paragraph">
                  <wp:posOffset>337185</wp:posOffset>
                </wp:positionV>
                <wp:extent cx="2374265" cy="1403985"/>
                <wp:effectExtent l="0" t="0" r="2286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A7C90" w:rsidRPr="00EA7C90" w:rsidRDefault="00EA7C90">
                            <w:pPr>
                              <w:rPr>
                                <w:lang w:val="en-IE"/>
                              </w:rPr>
                            </w:pPr>
                            <w:r>
                              <w:rPr>
                                <w:lang w:val="en-IE"/>
                              </w:rPr>
                              <w:t>One of only 20 schools in the country to receive a Global Citizen Passport this year!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9E6E73E" id="_x0000_t202" coordsize="21600,21600" o:spt="202" path="m,l,21600r21600,l21600,xe">
                <v:stroke joinstyle="miter"/>
                <v:path gradientshapeok="t" o:connecttype="rect"/>
              </v:shapetype>
              <v:shape id="Text Box 2" o:spid="_x0000_s1029" type="#_x0000_t202" style="position:absolute;margin-left:298.2pt;margin-top:26.55pt;width:186.95pt;height:110.55pt;z-index:251648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">
                <v:textbox style="mso-fit-shape-to-text:t">
                  <w:txbxContent>
                    <w:p w:rsidR="00EA7C90" w:rsidRPr="00EA7C90" w:rsidRDefault="00EA7C90">
                      <w:pPr>
                        <w:rPr>
                          <w:lang w:val="en-IE"/>
                        </w:rPr>
                      </w:pPr>
                      <w:r>
                        <w:rPr>
                          <w:lang w:val="en-IE"/>
                        </w:rPr>
                        <w:t>One of only 20 schools in the country to receive a Global Citizen Passport this year!</w:t>
                      </w:r>
                    </w:p>
                  </w:txbxContent>
                </v:textbox>
              </v:shape>
            </w:pict>
          </mc:Fallback>
        </mc:AlternateContent>
      </w:r>
    </w:p>
    <w:p w:rsidR="00EA7C90" w:rsidRDefault="00EA7C90" w:rsidP="00DD5E37">
      <w:pPr>
        <w:spacing w:line="360" w:lineRule="auto"/>
        <w:rPr>
          <w:rFonts w:ascii="Bookman Old Style" w:hAnsi="Bookman Old Style"/>
          <w:sz w:val="24"/>
          <w:szCs w:val="24"/>
        </w:rPr>
      </w:pPr>
    </w:p>
    <w:p w:rsidR="00EA7C90" w:rsidRPr="003B4033" w:rsidRDefault="005158D8" w:rsidP="00DD5E37">
      <w:pPr>
        <w:spacing w:line="360" w:lineRule="auto"/>
        <w:rPr>
          <w:rFonts w:ascii="Bookman Old Style" w:hAnsi="Bookman Old Style"/>
          <w:sz w:val="24"/>
          <w:szCs w:val="24"/>
        </w:rPr>
      </w:pPr>
      <w:r>
        <w:rPr>
          <w:noProof/>
          <w:lang w:val="en-IE" w:eastAsia="en-IE"/>
        </w:rPr>
        <w:drawing>
          <wp:anchor distT="0" distB="0" distL="114300" distR="114300" simplePos="0" relativeHeight="251680256" behindDoc="1" locked="0" layoutInCell="1" allowOverlap="1" wp14:anchorId="5E498E86" wp14:editId="46ED8CFC">
            <wp:simplePos x="0" y="0"/>
            <wp:positionH relativeFrom="column">
              <wp:posOffset>3665220</wp:posOffset>
            </wp:positionH>
            <wp:positionV relativeFrom="paragraph">
              <wp:posOffset>397510</wp:posOffset>
            </wp:positionV>
            <wp:extent cx="2842895" cy="2051685"/>
            <wp:effectExtent l="0" t="0" r="0" b="5715"/>
            <wp:wrapTight wrapText="bothSides">
              <wp:wrapPolygon edited="0">
                <wp:start x="0" y="0"/>
                <wp:lineTo x="0" y="21460"/>
                <wp:lineTo x="21421" y="21460"/>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letes4.jpg"/>
                    <pic:cNvPicPr/>
                  </pic:nvPicPr>
                  <pic:blipFill>
                    <a:blip r:embed="rId10">
                      <a:extLst>
                        <a:ext uri="{28A0092B-C50C-407E-A947-70E740481C1C}">
                          <a14:useLocalDpi xmlns:a14="http://schemas.microsoft.com/office/drawing/2010/main" val="0"/>
                        </a:ext>
                      </a:extLst>
                    </a:blip>
                    <a:stretch>
                      <a:fillRect/>
                    </a:stretch>
                  </pic:blipFill>
                  <pic:spPr>
                    <a:xfrm>
                      <a:off x="0" y="0"/>
                      <a:ext cx="2842895" cy="2051685"/>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90496" behindDoc="0" locked="0" layoutInCell="1" allowOverlap="1" wp14:anchorId="22468560" wp14:editId="067787F3">
                <wp:simplePos x="0" y="0"/>
                <wp:positionH relativeFrom="column">
                  <wp:posOffset>3719830</wp:posOffset>
                </wp:positionH>
                <wp:positionV relativeFrom="paragraph">
                  <wp:posOffset>2861945</wp:posOffset>
                </wp:positionV>
                <wp:extent cx="2374265" cy="1403985"/>
                <wp:effectExtent l="0" t="0" r="22860" b="234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F24A3" w:rsidRDefault="00EF24A3">
                            <w:r>
                              <w:t>MATHlete’s with the Khan Academy – RCS were A</w:t>
                            </w:r>
                            <w:r w:rsidR="005158D8">
                              <w:t>LL IRELAND CHAMpions in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468560" id="_x0000_s1030" type="#_x0000_t202" style="position:absolute;margin-left:292.9pt;margin-top:225.35pt;width:186.95pt;height:110.55pt;z-index:251690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">
                <v:textbox style="mso-fit-shape-to-text:t">
                  <w:txbxContent>
                    <w:p w:rsidR="00EF24A3" w:rsidRDefault="00EF24A3">
                      <w:r>
                        <w:t>MATHlete’s with the Khan Academy – RCS were A</w:t>
                      </w:r>
                      <w:r w:rsidR="005158D8">
                        <w:t>LL IRELAND CHAMpions in 2015</w:t>
                      </w:r>
                    </w:p>
                  </w:txbxContent>
                </v:textbox>
              </v:shape>
            </w:pict>
          </mc:Fallback>
        </mc:AlternateContent>
      </w:r>
      <w:r w:rsidR="00484DC8">
        <w:rPr>
          <w:rFonts w:ascii="Bookman Old Style" w:hAnsi="Bookman Old Style"/>
          <w:noProof/>
          <w:sz w:val="24"/>
          <w:szCs w:val="24"/>
          <w:lang w:val="en-IE" w:eastAsia="en-IE"/>
        </w:rPr>
        <w:drawing>
          <wp:anchor distT="0" distB="0" distL="114300" distR="114300" simplePos="0" relativeHeight="251660800" behindDoc="1" locked="0" layoutInCell="1" allowOverlap="1" wp14:anchorId="32A7211D" wp14:editId="50AE12FA">
            <wp:simplePos x="0" y="0"/>
            <wp:positionH relativeFrom="column">
              <wp:posOffset>-89535</wp:posOffset>
            </wp:positionH>
            <wp:positionV relativeFrom="paragraph">
              <wp:posOffset>1069340</wp:posOffset>
            </wp:positionV>
            <wp:extent cx="3032760" cy="1706245"/>
            <wp:effectExtent l="0" t="0" r="0" b="8255"/>
            <wp:wrapTight wrapText="bothSides">
              <wp:wrapPolygon edited="0">
                <wp:start x="0" y="0"/>
                <wp:lineTo x="0" y="21463"/>
                <wp:lineTo x="21437" y="21463"/>
                <wp:lineTo x="214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2760" cy="1706245"/>
                    </a:xfrm>
                    <a:prstGeom prst="rect">
                      <a:avLst/>
                    </a:prstGeom>
                  </pic:spPr>
                </pic:pic>
              </a:graphicData>
            </a:graphic>
            <wp14:sizeRelH relativeFrom="page">
              <wp14:pctWidth>0</wp14:pctWidth>
            </wp14:sizeRelH>
            <wp14:sizeRelV relativeFrom="page">
              <wp14:pctHeight>0</wp14:pctHeight>
            </wp14:sizeRelV>
          </wp:anchor>
        </w:drawing>
      </w:r>
      <w:r w:rsidR="00484DC8" w:rsidRPr="00EA7C90">
        <w:rPr>
          <w:rFonts w:ascii="Bookman Old Style" w:hAnsi="Bookman Old Style"/>
          <w:noProof/>
          <w:sz w:val="24"/>
          <w:szCs w:val="24"/>
          <w:lang w:val="en-IE" w:eastAsia="en-IE"/>
        </w:rPr>
        <mc:AlternateContent>
          <mc:Choice Requires="wps">
            <w:drawing>
              <wp:anchor distT="0" distB="0" distL="114300" distR="114300" simplePos="0" relativeHeight="251667968" behindDoc="0" locked="0" layoutInCell="1" allowOverlap="1" wp14:anchorId="411AD890" wp14:editId="3DF2DAB0">
                <wp:simplePos x="0" y="0"/>
                <wp:positionH relativeFrom="column">
                  <wp:posOffset>-5715</wp:posOffset>
                </wp:positionH>
                <wp:positionV relativeFrom="paragraph">
                  <wp:posOffset>604520</wp:posOffset>
                </wp:positionV>
                <wp:extent cx="2374265" cy="1403985"/>
                <wp:effectExtent l="0" t="0" r="3175"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A7C90" w:rsidRDefault="00EA7C90">
                            <w:r>
                              <w:t>The ONLY school to represent Wexford in the</w:t>
                            </w:r>
                            <w:r w:rsidR="00484DC8">
                              <w:t xml:space="preserve"> BT Young Scientist this in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1AD890" id="_x0000_s1031" type="#_x0000_t202" style="position:absolute;margin-left:-.45pt;margin-top:47.6pt;width:186.95pt;height:110.55pt;z-index:25166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">
                <v:textbox style="mso-fit-shape-to-text:t">
                  <w:txbxContent>
                    <w:p w:rsidR="00EA7C90" w:rsidRDefault="00EA7C90">
                      <w:r>
                        <w:t>The ONLY school to represent Wexford in the</w:t>
                      </w:r>
                      <w:r w:rsidR="00484DC8">
                        <w:t xml:space="preserve"> BT Young Scientist this in 2015</w:t>
                      </w:r>
                    </w:p>
                  </w:txbxContent>
                </v:textbox>
              </v:shape>
            </w:pict>
          </mc:Fallback>
        </mc:AlternateContent>
      </w:r>
    </w:p>
    <w:p w:rsidR="003F6D1A" w:rsidRDefault="00EF24A3" w:rsidP="00DD5E37">
      <w:pPr>
        <w:spacing w:line="360" w:lineRule="auto"/>
        <w:rPr>
          <w:rFonts w:ascii="Bookman Old Style" w:hAnsi="Bookman Old Style"/>
          <w:b/>
          <w:i/>
          <w:sz w:val="32"/>
          <w:szCs w:val="32"/>
          <w:u w:val="single"/>
        </w:rPr>
        <w:sectPr w:rsidR="003F6D1A" w:rsidSect="003F6D1A">
          <w:type w:val="continuous"/>
          <w:pgSz w:w="12240" w:h="15840"/>
          <w:pgMar w:top="567" w:right="902" w:bottom="567" w:left="1077" w:header="709" w:footer="709" w:gutter="0"/>
          <w:cols w:num="2" w:space="708"/>
          <w:docGrid w:linePitch="360"/>
        </w:sectPr>
      </w:pPr>
      <w:r>
        <w:rPr>
          <w:noProof/>
          <w:lang w:val="en-IE" w:eastAsia="en-IE"/>
        </w:rPr>
        <mc:AlternateContent>
          <mc:Choice Requires="wps">
            <w:drawing>
              <wp:anchor distT="0" distB="0" distL="114300" distR="114300" simplePos="0" relativeHeight="251696128" behindDoc="0" locked="0" layoutInCell="1" allowOverlap="1" wp14:anchorId="4B44F52D" wp14:editId="2F7EA39A">
                <wp:simplePos x="0" y="0"/>
                <wp:positionH relativeFrom="column">
                  <wp:posOffset>700405</wp:posOffset>
                </wp:positionH>
                <wp:positionV relativeFrom="paragraph">
                  <wp:posOffset>2465070</wp:posOffset>
                </wp:positionV>
                <wp:extent cx="1732575" cy="1403985"/>
                <wp:effectExtent l="0" t="0" r="20320" b="234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575" cy="1403985"/>
                        </a:xfrm>
                        <a:prstGeom prst="rect">
                          <a:avLst/>
                        </a:prstGeom>
                        <a:solidFill>
                          <a:srgbClr val="FFFFFF"/>
                        </a:solidFill>
                        <a:ln w="9525">
                          <a:solidFill>
                            <a:srgbClr val="000000"/>
                          </a:solidFill>
                          <a:miter lim="800000"/>
                          <a:headEnd/>
                          <a:tailEnd/>
                        </a:ln>
                      </wps:spPr>
                      <wps:txbx>
                        <w:txbxContent>
                          <w:p w:rsidR="00EF24A3" w:rsidRDefault="00EF24A3">
                            <w:r>
                              <w:t>Leinster Champions!!!!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4F52D" id="_x0000_s1032" type="#_x0000_t202" style="position:absolute;margin-left:55.15pt;margin-top:194.1pt;width:136.4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wFKAIAAE0EAAAOAAAAZHJzL2Uyb0RvYy54bWysVNtu2zAMfR+wfxD0vthx4j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">
                <v:textbox style="mso-fit-shape-to-text:t">
                  <w:txbxContent>
                    <w:p w:rsidR="00EF24A3" w:rsidRDefault="00EF24A3">
                      <w:r>
                        <w:t>Leinster Champions!!!!</w:t>
                      </w:r>
                    </w:p>
                  </w:txbxContent>
                </v:textbox>
              </v:shape>
            </w:pict>
          </mc:Fallback>
        </mc:AlternateContent>
      </w:r>
      <w:r>
        <w:rPr>
          <w:rFonts w:ascii="Bookman Old Style" w:hAnsi="Bookman Old Style"/>
          <w:b/>
          <w:i/>
          <w:noProof/>
          <w:sz w:val="32"/>
          <w:szCs w:val="32"/>
          <w:u w:val="single"/>
          <w:lang w:val="en-IE" w:eastAsia="en-IE"/>
        </w:rPr>
        <w:drawing>
          <wp:inline distT="0" distB="0" distL="0" distR="0">
            <wp:extent cx="3032760" cy="22650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5).jpg"/>
                    <pic:cNvPicPr/>
                  </pic:nvPicPr>
                  <pic:blipFill>
                    <a:blip r:embed="rId12">
                      <a:extLst>
                        <a:ext uri="{28A0092B-C50C-407E-A947-70E740481C1C}">
                          <a14:useLocalDpi xmlns:a14="http://schemas.microsoft.com/office/drawing/2010/main" val="0"/>
                        </a:ext>
                      </a:extLst>
                    </a:blip>
                    <a:stretch>
                      <a:fillRect/>
                    </a:stretch>
                  </pic:blipFill>
                  <pic:spPr>
                    <a:xfrm>
                      <a:off x="0" y="0"/>
                      <a:ext cx="3032760" cy="2265045"/>
                    </a:xfrm>
                    <a:prstGeom prst="rect">
                      <a:avLst/>
                    </a:prstGeom>
                  </pic:spPr>
                </pic:pic>
              </a:graphicData>
            </a:graphic>
          </wp:inline>
        </w:drawing>
      </w:r>
    </w:p>
    <w:p w:rsidR="00B1419A" w:rsidRPr="0018613F" w:rsidRDefault="00BD7EBF" w:rsidP="0018613F">
      <w:pPr>
        <w:jc w:val="center"/>
        <w:rPr>
          <w:rFonts w:ascii="Bookman Old Style" w:hAnsi="Bookman Old Style"/>
          <w:b/>
          <w:color w:val="0070C0"/>
          <w:sz w:val="40"/>
          <w:szCs w:val="32"/>
        </w:rPr>
      </w:pPr>
      <w:r>
        <w:rPr>
          <w:rFonts w:ascii="Bookman Old Style" w:hAnsi="Bookman Old Style"/>
          <w:b/>
          <w:color w:val="0070C0"/>
          <w:sz w:val="40"/>
          <w:szCs w:val="32"/>
        </w:rPr>
        <w:lastRenderedPageBreak/>
        <w:t>SENIOR CYCLE EDUCATIONAL PROGRAMME</w:t>
      </w:r>
    </w:p>
    <w:p w:rsidR="0018613F" w:rsidRPr="006B1E1E" w:rsidRDefault="0018613F" w:rsidP="0018613F">
      <w:pPr>
        <w:rPr>
          <w:rFonts w:ascii="Bookman Old Style" w:hAnsi="Bookman Old Style"/>
          <w:sz w:val="14"/>
          <w:szCs w:val="32"/>
        </w:rPr>
      </w:pPr>
    </w:p>
    <w:tbl>
      <w:tblPr>
        <w:tblStyle w:val="TableGrid"/>
        <w:tblpPr w:leftFromText="180" w:rightFromText="180" w:vertAnchor="text" w:tblpX="817" w:tblpY="1"/>
        <w:tblOverlap w:val="never"/>
        <w:tblW w:w="0" w:type="auto"/>
        <w:tblLook w:val="04A0" w:firstRow="1" w:lastRow="0" w:firstColumn="1" w:lastColumn="0" w:noHBand="0" w:noVBand="1"/>
      </w:tblPr>
      <w:tblGrid>
        <w:gridCol w:w="1418"/>
        <w:gridCol w:w="1495"/>
        <w:gridCol w:w="1198"/>
        <w:gridCol w:w="1134"/>
        <w:gridCol w:w="1399"/>
        <w:gridCol w:w="2995"/>
        <w:gridCol w:w="36"/>
        <w:gridCol w:w="699"/>
        <w:gridCol w:w="3731"/>
      </w:tblGrid>
      <w:tr w:rsidR="0018613F" w:rsidTr="00F13B79">
        <w:trPr>
          <w:gridAfter w:val="1"/>
          <w:wAfter w:w="3731" w:type="dxa"/>
          <w:trHeight w:val="571"/>
        </w:trPr>
        <w:tc>
          <w:tcPr>
            <w:tcW w:w="2913" w:type="dxa"/>
            <w:gridSpan w:val="2"/>
            <w:tcBorders>
              <w:top w:val="nil"/>
              <w:left w:val="nil"/>
              <w:bottom w:val="nil"/>
              <w:right w:val="single" w:sz="4" w:space="0" w:color="auto"/>
            </w:tcBorders>
          </w:tcPr>
          <w:p w:rsidR="0018613F" w:rsidRDefault="0018613F" w:rsidP="00F13B79">
            <w:pPr>
              <w:rPr>
                <w:rFonts w:ascii="Bookman Old Style" w:hAnsi="Bookman Old Style"/>
                <w:sz w:val="32"/>
                <w:szCs w:val="32"/>
              </w:rPr>
            </w:pPr>
          </w:p>
        </w:tc>
        <w:tc>
          <w:tcPr>
            <w:tcW w:w="7461" w:type="dxa"/>
            <w:gridSpan w:val="6"/>
            <w:tcBorders>
              <w:left w:val="single" w:sz="4" w:space="0" w:color="auto"/>
              <w:right w:val="single" w:sz="4" w:space="0" w:color="auto"/>
            </w:tcBorders>
            <w:shd w:val="clear" w:color="auto" w:fill="FF0000"/>
            <w:vAlign w:val="center"/>
          </w:tcPr>
          <w:p w:rsidR="0018613F" w:rsidRPr="0018613F" w:rsidRDefault="00BD7EBF" w:rsidP="00F13B79">
            <w:pPr>
              <w:jc w:val="center"/>
              <w:rPr>
                <w:rFonts w:ascii="Bookman Old Style" w:hAnsi="Bookman Old Style"/>
                <w:b/>
                <w:color w:val="FFFFFF" w:themeColor="background1"/>
                <w:sz w:val="32"/>
                <w:szCs w:val="32"/>
              </w:rPr>
            </w:pPr>
            <w:r>
              <w:rPr>
                <w:rFonts w:ascii="Bookman Old Style" w:hAnsi="Bookman Old Style"/>
                <w:b/>
                <w:color w:val="FFFFFF" w:themeColor="background1"/>
                <w:sz w:val="32"/>
                <w:szCs w:val="32"/>
              </w:rPr>
              <w:t>LEAVING</w:t>
            </w:r>
            <w:r w:rsidR="0018613F" w:rsidRPr="0018613F">
              <w:rPr>
                <w:rFonts w:ascii="Bookman Old Style" w:hAnsi="Bookman Old Style"/>
                <w:b/>
                <w:color w:val="FFFFFF" w:themeColor="background1"/>
                <w:sz w:val="32"/>
                <w:szCs w:val="32"/>
              </w:rPr>
              <w:t xml:space="preserve"> CERTIFICATE</w:t>
            </w:r>
          </w:p>
        </w:tc>
      </w:tr>
      <w:tr w:rsidR="0018613F" w:rsidTr="00F13B79">
        <w:tc>
          <w:tcPr>
            <w:tcW w:w="6644" w:type="dxa"/>
            <w:gridSpan w:val="5"/>
            <w:tcBorders>
              <w:top w:val="nil"/>
              <w:left w:val="nil"/>
              <w:right w:val="single" w:sz="18" w:space="0" w:color="auto"/>
            </w:tcBorders>
          </w:tcPr>
          <w:p w:rsidR="0018613F" w:rsidRPr="00087DF4" w:rsidRDefault="0018613F" w:rsidP="00F13B79">
            <w:pPr>
              <w:rPr>
                <w:rFonts w:ascii="Bookman Old Style" w:hAnsi="Bookman Old Style"/>
                <w:sz w:val="24"/>
                <w:szCs w:val="32"/>
              </w:rPr>
            </w:pPr>
          </w:p>
        </w:tc>
        <w:tc>
          <w:tcPr>
            <w:tcW w:w="7461" w:type="dxa"/>
            <w:gridSpan w:val="4"/>
            <w:tcBorders>
              <w:top w:val="nil"/>
              <w:left w:val="single" w:sz="18" w:space="0" w:color="auto"/>
              <w:right w:val="nil"/>
            </w:tcBorders>
          </w:tcPr>
          <w:p w:rsidR="0018613F" w:rsidRPr="00087DF4" w:rsidRDefault="0018613F" w:rsidP="00F13B79">
            <w:pPr>
              <w:rPr>
                <w:rFonts w:ascii="Bookman Old Style" w:hAnsi="Bookman Old Style"/>
                <w:sz w:val="28"/>
                <w:szCs w:val="32"/>
              </w:rPr>
            </w:pPr>
          </w:p>
        </w:tc>
      </w:tr>
      <w:tr w:rsidR="0018613F" w:rsidTr="00F13B79">
        <w:trPr>
          <w:trHeight w:val="442"/>
        </w:trPr>
        <w:tc>
          <w:tcPr>
            <w:tcW w:w="14105" w:type="dxa"/>
            <w:gridSpan w:val="9"/>
            <w:shd w:val="clear" w:color="auto" w:fill="FF0000"/>
            <w:vAlign w:val="center"/>
          </w:tcPr>
          <w:p w:rsidR="0018613F" w:rsidRPr="0018613F" w:rsidRDefault="0018613F" w:rsidP="00F13B79">
            <w:pPr>
              <w:jc w:val="center"/>
              <w:rPr>
                <w:rFonts w:ascii="Bookman Old Style" w:hAnsi="Bookman Old Style"/>
                <w:b/>
                <w:color w:val="FFFFFF" w:themeColor="background1"/>
                <w:sz w:val="32"/>
                <w:szCs w:val="32"/>
              </w:rPr>
            </w:pPr>
            <w:r w:rsidRPr="0018613F">
              <w:rPr>
                <w:rFonts w:ascii="Bookman Old Style" w:hAnsi="Bookman Old Style"/>
                <w:b/>
                <w:color w:val="FFFFFF" w:themeColor="background1"/>
                <w:sz w:val="28"/>
                <w:szCs w:val="32"/>
              </w:rPr>
              <w:t>A</w:t>
            </w:r>
            <w:r>
              <w:rPr>
                <w:rFonts w:ascii="Bookman Old Style" w:hAnsi="Bookman Old Style"/>
                <w:b/>
                <w:color w:val="FFFFFF" w:themeColor="background1"/>
                <w:sz w:val="32"/>
                <w:szCs w:val="32"/>
              </w:rPr>
              <w:t xml:space="preserve"> </w:t>
            </w:r>
            <w:r w:rsidRPr="0018613F">
              <w:rPr>
                <w:rFonts w:ascii="Bookman Old Style" w:hAnsi="Bookman Old Style"/>
                <w:b/>
                <w:color w:val="FFFFFF" w:themeColor="background1"/>
                <w:sz w:val="28"/>
                <w:szCs w:val="32"/>
              </w:rPr>
              <w:t xml:space="preserve">wide range of subjects are studied in preparation for the </w:t>
            </w:r>
            <w:r w:rsidR="00BD7EBF">
              <w:rPr>
                <w:rFonts w:ascii="Bookman Old Style" w:hAnsi="Bookman Old Style"/>
                <w:b/>
                <w:color w:val="FFFFFF" w:themeColor="background1"/>
                <w:sz w:val="28"/>
                <w:szCs w:val="32"/>
              </w:rPr>
              <w:t>Leaving</w:t>
            </w:r>
            <w:r w:rsidRPr="0018613F">
              <w:rPr>
                <w:rFonts w:ascii="Bookman Old Style" w:hAnsi="Bookman Old Style"/>
                <w:b/>
                <w:color w:val="FFFFFF" w:themeColor="background1"/>
                <w:sz w:val="28"/>
                <w:szCs w:val="32"/>
              </w:rPr>
              <w:t xml:space="preserve"> Certificate examination.</w:t>
            </w:r>
          </w:p>
        </w:tc>
      </w:tr>
      <w:tr w:rsidR="0018613F" w:rsidTr="00F13B79">
        <w:tc>
          <w:tcPr>
            <w:tcW w:w="6644" w:type="dxa"/>
            <w:gridSpan w:val="5"/>
            <w:tcBorders>
              <w:left w:val="nil"/>
              <w:bottom w:val="nil"/>
              <w:right w:val="single" w:sz="18" w:space="0" w:color="auto"/>
            </w:tcBorders>
          </w:tcPr>
          <w:p w:rsidR="0018613F" w:rsidRPr="00CD5792" w:rsidRDefault="0018613F" w:rsidP="00F13B79">
            <w:pPr>
              <w:rPr>
                <w:rFonts w:ascii="Bookman Old Style" w:hAnsi="Bookman Old Style"/>
                <w:sz w:val="28"/>
                <w:szCs w:val="32"/>
              </w:rPr>
            </w:pPr>
          </w:p>
        </w:tc>
        <w:tc>
          <w:tcPr>
            <w:tcW w:w="7461" w:type="dxa"/>
            <w:gridSpan w:val="4"/>
            <w:tcBorders>
              <w:left w:val="single" w:sz="18" w:space="0" w:color="auto"/>
              <w:bottom w:val="nil"/>
              <w:right w:val="nil"/>
            </w:tcBorders>
          </w:tcPr>
          <w:p w:rsidR="0018613F" w:rsidRPr="00CD5792" w:rsidRDefault="0018613F" w:rsidP="00F13B79">
            <w:pPr>
              <w:rPr>
                <w:rFonts w:ascii="Bookman Old Style" w:hAnsi="Bookman Old Style"/>
                <w:sz w:val="28"/>
                <w:szCs w:val="32"/>
              </w:rPr>
            </w:pPr>
          </w:p>
        </w:tc>
      </w:tr>
      <w:tr w:rsidR="0018613F" w:rsidTr="00F13B79">
        <w:tc>
          <w:tcPr>
            <w:tcW w:w="1418" w:type="dxa"/>
            <w:tcBorders>
              <w:top w:val="nil"/>
              <w:left w:val="nil"/>
              <w:right w:val="single" w:sz="18" w:space="0" w:color="auto"/>
            </w:tcBorders>
          </w:tcPr>
          <w:p w:rsidR="0018613F" w:rsidRDefault="0018613F" w:rsidP="00F13B79">
            <w:pPr>
              <w:rPr>
                <w:rFonts w:ascii="Bookman Old Style" w:hAnsi="Bookman Old Style"/>
                <w:sz w:val="32"/>
                <w:szCs w:val="32"/>
              </w:rPr>
            </w:pPr>
          </w:p>
        </w:tc>
        <w:tc>
          <w:tcPr>
            <w:tcW w:w="8221" w:type="dxa"/>
            <w:gridSpan w:val="5"/>
            <w:tcBorders>
              <w:top w:val="single" w:sz="18" w:space="0" w:color="auto"/>
              <w:left w:val="single" w:sz="18" w:space="0" w:color="auto"/>
              <w:bottom w:val="nil"/>
              <w:right w:val="single" w:sz="18" w:space="0" w:color="auto"/>
            </w:tcBorders>
          </w:tcPr>
          <w:p w:rsidR="0018613F" w:rsidRDefault="0018613F" w:rsidP="00F13B79">
            <w:pPr>
              <w:rPr>
                <w:rFonts w:ascii="Bookman Old Style" w:hAnsi="Bookman Old Style"/>
                <w:sz w:val="32"/>
                <w:szCs w:val="32"/>
              </w:rPr>
            </w:pPr>
          </w:p>
        </w:tc>
        <w:tc>
          <w:tcPr>
            <w:tcW w:w="4466" w:type="dxa"/>
            <w:gridSpan w:val="3"/>
            <w:tcBorders>
              <w:top w:val="nil"/>
              <w:left w:val="single" w:sz="18" w:space="0" w:color="auto"/>
              <w:right w:val="nil"/>
            </w:tcBorders>
          </w:tcPr>
          <w:p w:rsidR="0018613F" w:rsidRDefault="0018613F" w:rsidP="00F13B79">
            <w:pPr>
              <w:rPr>
                <w:rFonts w:ascii="Bookman Old Style" w:hAnsi="Bookman Old Style"/>
                <w:sz w:val="32"/>
                <w:szCs w:val="32"/>
              </w:rPr>
            </w:pPr>
          </w:p>
        </w:tc>
      </w:tr>
      <w:tr w:rsidR="00BD7EBF" w:rsidTr="00F13B79">
        <w:trPr>
          <w:trHeight w:val="474"/>
        </w:trPr>
        <w:tc>
          <w:tcPr>
            <w:tcW w:w="4111" w:type="dxa"/>
            <w:gridSpan w:val="3"/>
            <w:shd w:val="clear" w:color="auto" w:fill="00B050"/>
            <w:vAlign w:val="center"/>
          </w:tcPr>
          <w:p w:rsidR="00BD7EBF" w:rsidRPr="0018613F" w:rsidRDefault="00BD7EBF" w:rsidP="00F13B79">
            <w:pPr>
              <w:jc w:val="center"/>
              <w:rPr>
                <w:rFonts w:ascii="Bookman Old Style" w:hAnsi="Bookman Old Style"/>
                <w:b/>
                <w:color w:val="FFFFFF" w:themeColor="background1"/>
                <w:sz w:val="28"/>
                <w:szCs w:val="32"/>
              </w:rPr>
            </w:pPr>
            <w:r w:rsidRPr="0018613F">
              <w:rPr>
                <w:rFonts w:ascii="Bookman Old Style" w:hAnsi="Bookman Old Style"/>
                <w:b/>
                <w:color w:val="FFFFFF" w:themeColor="background1"/>
                <w:sz w:val="28"/>
                <w:szCs w:val="32"/>
              </w:rPr>
              <w:t>CORE SUBJECTS</w:t>
            </w:r>
          </w:p>
        </w:tc>
        <w:tc>
          <w:tcPr>
            <w:tcW w:w="1134" w:type="dxa"/>
            <w:vMerge w:val="restart"/>
            <w:tcBorders>
              <w:top w:val="nil"/>
              <w:right w:val="single" w:sz="4" w:space="0" w:color="auto"/>
            </w:tcBorders>
            <w:vAlign w:val="center"/>
          </w:tcPr>
          <w:p w:rsidR="00BD7EBF" w:rsidRPr="0018613F" w:rsidRDefault="00BD7EBF" w:rsidP="00F13B79">
            <w:pPr>
              <w:jc w:val="center"/>
              <w:rPr>
                <w:rFonts w:ascii="Bookman Old Style" w:hAnsi="Bookman Old Style"/>
                <w:b/>
                <w:sz w:val="28"/>
                <w:szCs w:val="32"/>
              </w:rPr>
            </w:pPr>
          </w:p>
        </w:tc>
        <w:tc>
          <w:tcPr>
            <w:tcW w:w="8860" w:type="dxa"/>
            <w:gridSpan w:val="5"/>
            <w:tcBorders>
              <w:left w:val="single" w:sz="4" w:space="0" w:color="auto"/>
            </w:tcBorders>
            <w:shd w:val="clear" w:color="auto" w:fill="00B0F0"/>
            <w:vAlign w:val="center"/>
          </w:tcPr>
          <w:p w:rsidR="00BD7EBF" w:rsidRPr="0018613F" w:rsidRDefault="00BD7EBF" w:rsidP="00F13B79">
            <w:pPr>
              <w:jc w:val="center"/>
              <w:rPr>
                <w:rFonts w:ascii="Bookman Old Style" w:hAnsi="Bookman Old Style"/>
                <w:b/>
                <w:color w:val="FFFFFF" w:themeColor="background1"/>
                <w:sz w:val="28"/>
                <w:szCs w:val="32"/>
              </w:rPr>
            </w:pPr>
            <w:r w:rsidRPr="0018613F">
              <w:rPr>
                <w:rFonts w:ascii="Bookman Old Style" w:hAnsi="Bookman Old Style"/>
                <w:b/>
                <w:color w:val="FFFFFF" w:themeColor="background1"/>
                <w:sz w:val="28"/>
                <w:szCs w:val="32"/>
              </w:rPr>
              <w:t>OPTIONAL SUBJECTS</w:t>
            </w:r>
          </w:p>
        </w:tc>
      </w:tr>
      <w:tr w:rsidR="00BD7EBF" w:rsidTr="00F13B79">
        <w:trPr>
          <w:trHeight w:val="3315"/>
        </w:trPr>
        <w:tc>
          <w:tcPr>
            <w:tcW w:w="4111" w:type="dxa"/>
            <w:gridSpan w:val="3"/>
            <w:tcBorders>
              <w:bottom w:val="single" w:sz="2" w:space="0" w:color="auto"/>
            </w:tcBorders>
          </w:tcPr>
          <w:p w:rsidR="00BD7EBF" w:rsidRDefault="00BD7EBF" w:rsidP="00F13B79">
            <w:pPr>
              <w:rPr>
                <w:rFonts w:ascii="Bookman Old Style" w:hAnsi="Bookman Old Style"/>
                <w:sz w:val="32"/>
                <w:szCs w:val="32"/>
              </w:rPr>
            </w:pPr>
          </w:p>
          <w:p w:rsidR="00BD7EBF" w:rsidRPr="00087DF4" w:rsidRDefault="00BD7EBF" w:rsidP="00F13B79">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Irish</w:t>
            </w:r>
          </w:p>
          <w:p w:rsidR="00BD7EBF" w:rsidRPr="00087DF4" w:rsidRDefault="00BD7EBF" w:rsidP="00F13B79">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English</w:t>
            </w:r>
          </w:p>
          <w:p w:rsidR="00BD7EBF" w:rsidRPr="00087DF4" w:rsidRDefault="00BD7EBF" w:rsidP="00F13B79">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Mathematics</w:t>
            </w:r>
          </w:p>
          <w:p w:rsidR="00BD7EBF" w:rsidRPr="00BD7EBF" w:rsidRDefault="00BD7EBF" w:rsidP="00F13B79">
            <w:pPr>
              <w:numPr>
                <w:ilvl w:val="0"/>
                <w:numId w:val="11"/>
              </w:numPr>
              <w:spacing w:line="360" w:lineRule="auto"/>
              <w:rPr>
                <w:rFonts w:ascii="Bookman Old Style" w:hAnsi="Bookman Old Style"/>
                <w:b/>
                <w:color w:val="0070C0"/>
                <w:sz w:val="28"/>
                <w:szCs w:val="32"/>
              </w:rPr>
            </w:pPr>
            <w:r w:rsidRPr="00BD7EBF">
              <w:rPr>
                <w:rFonts w:ascii="Bookman Old Style" w:hAnsi="Bookman Old Style"/>
                <w:b/>
                <w:color w:val="0070C0"/>
                <w:sz w:val="28"/>
                <w:szCs w:val="32"/>
              </w:rPr>
              <w:t>Religion</w:t>
            </w:r>
          </w:p>
          <w:p w:rsidR="00BD7EBF" w:rsidRPr="00087DF4" w:rsidRDefault="00BD7EBF" w:rsidP="00F13B79">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Physical Education</w:t>
            </w:r>
          </w:p>
          <w:p w:rsidR="00BD7EBF" w:rsidRDefault="00BD7EBF" w:rsidP="00F13B79">
            <w:pPr>
              <w:numPr>
                <w:ilvl w:val="0"/>
                <w:numId w:val="11"/>
              </w:numPr>
              <w:spacing w:line="360" w:lineRule="auto"/>
              <w:rPr>
                <w:rFonts w:ascii="Bookman Old Style" w:hAnsi="Bookman Old Style"/>
                <w:sz w:val="32"/>
                <w:szCs w:val="32"/>
              </w:rPr>
            </w:pPr>
            <w:r>
              <w:rPr>
                <w:rFonts w:ascii="Bookman Old Style" w:hAnsi="Bookman Old Style"/>
                <w:b/>
                <w:color w:val="0070C0"/>
                <w:sz w:val="28"/>
                <w:szCs w:val="32"/>
              </w:rPr>
              <w:t>Guidance</w:t>
            </w:r>
          </w:p>
        </w:tc>
        <w:tc>
          <w:tcPr>
            <w:tcW w:w="1134" w:type="dxa"/>
            <w:vMerge/>
            <w:tcBorders>
              <w:right w:val="single" w:sz="4" w:space="0" w:color="auto"/>
            </w:tcBorders>
          </w:tcPr>
          <w:p w:rsidR="00BD7EBF" w:rsidRDefault="00BD7EBF" w:rsidP="00F13B79">
            <w:pPr>
              <w:rPr>
                <w:rFonts w:ascii="Bookman Old Style" w:hAnsi="Bookman Old Style"/>
                <w:sz w:val="32"/>
                <w:szCs w:val="32"/>
              </w:rPr>
            </w:pPr>
          </w:p>
        </w:tc>
        <w:tc>
          <w:tcPr>
            <w:tcW w:w="4430" w:type="dxa"/>
            <w:gridSpan w:val="3"/>
            <w:vMerge w:val="restart"/>
            <w:tcBorders>
              <w:left w:val="single" w:sz="4" w:space="0" w:color="auto"/>
              <w:right w:val="dashed" w:sz="4" w:space="0" w:color="auto"/>
            </w:tcBorders>
          </w:tcPr>
          <w:p w:rsidR="00BD7EBF" w:rsidRDefault="00BD7EBF" w:rsidP="00F13B79">
            <w:pPr>
              <w:rPr>
                <w:rFonts w:ascii="Bookman Old Style" w:hAnsi="Bookman Old Style"/>
                <w:b/>
                <w:sz w:val="28"/>
                <w:szCs w:val="32"/>
              </w:rPr>
            </w:pPr>
          </w:p>
          <w:p w:rsidR="00BD7EBF" w:rsidRPr="00087DF4" w:rsidRDefault="00BD7EBF" w:rsidP="00F13B79">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Art</w:t>
            </w:r>
          </w:p>
          <w:p w:rsidR="00BD7EBF" w:rsidRDefault="00BD7EBF" w:rsidP="00F13B79">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French</w:t>
            </w:r>
          </w:p>
          <w:p w:rsidR="00F329A5" w:rsidRPr="00087DF4" w:rsidRDefault="00F329A5" w:rsidP="00F13B79">
            <w:pPr>
              <w:numPr>
                <w:ilvl w:val="0"/>
                <w:numId w:val="11"/>
              </w:numPr>
              <w:spacing w:line="360" w:lineRule="auto"/>
              <w:rPr>
                <w:rFonts w:ascii="Bookman Old Style" w:hAnsi="Bookman Old Style"/>
                <w:b/>
                <w:color w:val="FF0000"/>
                <w:sz w:val="28"/>
                <w:szCs w:val="32"/>
              </w:rPr>
            </w:pPr>
            <w:r>
              <w:rPr>
                <w:rFonts w:ascii="Bookman Old Style" w:hAnsi="Bookman Old Style"/>
                <w:b/>
                <w:color w:val="FF0000"/>
                <w:sz w:val="28"/>
                <w:szCs w:val="32"/>
              </w:rPr>
              <w:t>German</w:t>
            </w:r>
          </w:p>
          <w:p w:rsidR="00BD7EBF" w:rsidRDefault="00BD7EBF" w:rsidP="00F13B79">
            <w:pPr>
              <w:numPr>
                <w:ilvl w:val="0"/>
                <w:numId w:val="11"/>
              </w:numPr>
              <w:spacing w:line="360" w:lineRule="auto"/>
              <w:rPr>
                <w:rFonts w:ascii="Bookman Old Style" w:hAnsi="Bookman Old Style"/>
                <w:b/>
                <w:color w:val="FF0000"/>
                <w:sz w:val="28"/>
                <w:szCs w:val="32"/>
              </w:rPr>
            </w:pPr>
            <w:r>
              <w:rPr>
                <w:rFonts w:ascii="Bookman Old Style" w:hAnsi="Bookman Old Style"/>
                <w:b/>
                <w:color w:val="FF0000"/>
                <w:sz w:val="28"/>
                <w:szCs w:val="32"/>
              </w:rPr>
              <w:t>Biology</w:t>
            </w:r>
          </w:p>
          <w:p w:rsidR="00BD7EBF" w:rsidRDefault="00BD7EBF" w:rsidP="00F13B79">
            <w:pPr>
              <w:numPr>
                <w:ilvl w:val="0"/>
                <w:numId w:val="11"/>
              </w:numPr>
              <w:spacing w:line="360" w:lineRule="auto"/>
              <w:rPr>
                <w:rFonts w:ascii="Bookman Old Style" w:hAnsi="Bookman Old Style"/>
                <w:b/>
                <w:color w:val="FF0000"/>
                <w:sz w:val="28"/>
                <w:szCs w:val="32"/>
              </w:rPr>
            </w:pPr>
            <w:r>
              <w:rPr>
                <w:rFonts w:ascii="Bookman Old Style" w:hAnsi="Bookman Old Style"/>
                <w:b/>
                <w:color w:val="FF0000"/>
                <w:sz w:val="28"/>
                <w:szCs w:val="32"/>
              </w:rPr>
              <w:t>Chemistry</w:t>
            </w:r>
          </w:p>
          <w:p w:rsidR="00BD7EBF" w:rsidRDefault="00BD7EBF" w:rsidP="00F13B79">
            <w:pPr>
              <w:numPr>
                <w:ilvl w:val="0"/>
                <w:numId w:val="11"/>
              </w:numPr>
              <w:spacing w:line="360" w:lineRule="auto"/>
              <w:rPr>
                <w:rFonts w:ascii="Bookman Old Style" w:hAnsi="Bookman Old Style"/>
                <w:b/>
                <w:color w:val="FF0000"/>
                <w:sz w:val="28"/>
                <w:szCs w:val="32"/>
              </w:rPr>
            </w:pPr>
            <w:r>
              <w:rPr>
                <w:rFonts w:ascii="Bookman Old Style" w:hAnsi="Bookman Old Style"/>
                <w:b/>
                <w:color w:val="FF0000"/>
                <w:sz w:val="28"/>
                <w:szCs w:val="32"/>
              </w:rPr>
              <w:t xml:space="preserve">Agricultural </w:t>
            </w:r>
          </w:p>
          <w:p w:rsidR="00BD7EBF" w:rsidRPr="00087DF4" w:rsidRDefault="00BD7EBF" w:rsidP="00F13B79">
            <w:pPr>
              <w:spacing w:line="360" w:lineRule="auto"/>
              <w:ind w:left="720"/>
              <w:rPr>
                <w:rFonts w:ascii="Bookman Old Style" w:hAnsi="Bookman Old Style"/>
                <w:b/>
                <w:color w:val="FF0000"/>
                <w:sz w:val="28"/>
                <w:szCs w:val="32"/>
              </w:rPr>
            </w:pPr>
            <w:r>
              <w:rPr>
                <w:rFonts w:ascii="Bookman Old Style" w:hAnsi="Bookman Old Style"/>
                <w:b/>
                <w:color w:val="FF0000"/>
                <w:sz w:val="28"/>
                <w:szCs w:val="32"/>
              </w:rPr>
              <w:t xml:space="preserve">              Science</w:t>
            </w:r>
          </w:p>
          <w:p w:rsidR="00BD7EBF" w:rsidRDefault="00BD7EBF" w:rsidP="00F13B79">
            <w:pPr>
              <w:numPr>
                <w:ilvl w:val="0"/>
                <w:numId w:val="11"/>
              </w:numPr>
              <w:spacing w:line="360" w:lineRule="auto"/>
              <w:rPr>
                <w:rFonts w:ascii="Bookman Old Style" w:hAnsi="Bookman Old Style"/>
                <w:b/>
                <w:color w:val="FF0000"/>
                <w:sz w:val="28"/>
                <w:szCs w:val="32"/>
              </w:rPr>
            </w:pPr>
            <w:r>
              <w:rPr>
                <w:rFonts w:ascii="Bookman Old Style" w:hAnsi="Bookman Old Style"/>
                <w:b/>
                <w:color w:val="FF0000"/>
                <w:sz w:val="28"/>
                <w:szCs w:val="32"/>
              </w:rPr>
              <w:t>Business</w:t>
            </w:r>
          </w:p>
          <w:p w:rsidR="00BD7EBF" w:rsidRDefault="00BD7EBF" w:rsidP="00F13B79">
            <w:pPr>
              <w:numPr>
                <w:ilvl w:val="0"/>
                <w:numId w:val="11"/>
              </w:numPr>
              <w:spacing w:line="360" w:lineRule="auto"/>
              <w:rPr>
                <w:rFonts w:ascii="Bookman Old Style" w:hAnsi="Bookman Old Style"/>
                <w:b/>
                <w:color w:val="FF0000"/>
                <w:sz w:val="28"/>
                <w:szCs w:val="32"/>
              </w:rPr>
            </w:pPr>
            <w:r>
              <w:rPr>
                <w:rFonts w:ascii="Bookman Old Style" w:hAnsi="Bookman Old Style"/>
                <w:b/>
                <w:color w:val="FF0000"/>
                <w:sz w:val="28"/>
                <w:szCs w:val="32"/>
              </w:rPr>
              <w:t>Accounting</w:t>
            </w:r>
          </w:p>
          <w:p w:rsidR="00BD7EBF" w:rsidRDefault="00BD7EBF" w:rsidP="00F13B79">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Home Economics</w:t>
            </w:r>
          </w:p>
          <w:p w:rsidR="00BD7EBF" w:rsidRPr="00BD7EBF" w:rsidRDefault="00BD7EBF" w:rsidP="00F13B79">
            <w:pPr>
              <w:spacing w:line="360" w:lineRule="auto"/>
              <w:rPr>
                <w:rFonts w:ascii="Bookman Old Style" w:hAnsi="Bookman Old Style"/>
                <w:b/>
                <w:color w:val="FF0000"/>
                <w:sz w:val="28"/>
                <w:szCs w:val="32"/>
              </w:rPr>
            </w:pPr>
          </w:p>
        </w:tc>
        <w:tc>
          <w:tcPr>
            <w:tcW w:w="4430" w:type="dxa"/>
            <w:gridSpan w:val="2"/>
            <w:vMerge w:val="restart"/>
            <w:tcBorders>
              <w:left w:val="dashed" w:sz="4" w:space="0" w:color="auto"/>
            </w:tcBorders>
          </w:tcPr>
          <w:p w:rsidR="00BD7EBF" w:rsidRDefault="00BD7EBF" w:rsidP="00F13B79">
            <w:pPr>
              <w:spacing w:line="360" w:lineRule="auto"/>
              <w:rPr>
                <w:rFonts w:ascii="Bookman Old Style" w:hAnsi="Bookman Old Style"/>
                <w:b/>
                <w:color w:val="FF0000"/>
                <w:sz w:val="28"/>
                <w:szCs w:val="32"/>
              </w:rPr>
            </w:pPr>
          </w:p>
          <w:p w:rsidR="00BD7EBF" w:rsidRPr="00BD7EBF" w:rsidRDefault="00BD7EBF" w:rsidP="00F13B79">
            <w:pPr>
              <w:numPr>
                <w:ilvl w:val="0"/>
                <w:numId w:val="11"/>
              </w:numPr>
              <w:spacing w:line="360" w:lineRule="auto"/>
              <w:rPr>
                <w:rFonts w:ascii="Bookman Old Style" w:hAnsi="Bookman Old Style"/>
                <w:b/>
                <w:color w:val="FF0000"/>
                <w:sz w:val="28"/>
                <w:szCs w:val="32"/>
              </w:rPr>
            </w:pPr>
            <w:r w:rsidRPr="00BD7EBF">
              <w:rPr>
                <w:rFonts w:ascii="Bookman Old Style" w:hAnsi="Bookman Old Style"/>
                <w:b/>
                <w:color w:val="FF0000"/>
                <w:sz w:val="28"/>
                <w:szCs w:val="32"/>
              </w:rPr>
              <w:t>Economics</w:t>
            </w:r>
          </w:p>
          <w:p w:rsidR="00BD7EBF" w:rsidRPr="00BD7EBF" w:rsidRDefault="00BD7EBF" w:rsidP="00F13B79">
            <w:pPr>
              <w:numPr>
                <w:ilvl w:val="0"/>
                <w:numId w:val="11"/>
              </w:numPr>
              <w:spacing w:line="360" w:lineRule="auto"/>
              <w:rPr>
                <w:rFonts w:ascii="Bookman Old Style" w:hAnsi="Bookman Old Style"/>
                <w:b/>
                <w:color w:val="FF0000"/>
                <w:sz w:val="28"/>
                <w:szCs w:val="32"/>
              </w:rPr>
            </w:pPr>
            <w:r w:rsidRPr="00BD7EBF">
              <w:rPr>
                <w:rFonts w:ascii="Bookman Old Style" w:hAnsi="Bookman Old Style"/>
                <w:b/>
                <w:color w:val="FF0000"/>
                <w:sz w:val="28"/>
                <w:szCs w:val="32"/>
              </w:rPr>
              <w:t>Geography</w:t>
            </w:r>
          </w:p>
          <w:p w:rsidR="00BD7EBF" w:rsidRPr="00BD7EBF" w:rsidRDefault="00BD7EBF" w:rsidP="00F13B79">
            <w:pPr>
              <w:numPr>
                <w:ilvl w:val="0"/>
                <w:numId w:val="11"/>
              </w:numPr>
              <w:spacing w:line="360" w:lineRule="auto"/>
              <w:rPr>
                <w:rFonts w:ascii="Bookman Old Style" w:hAnsi="Bookman Old Style"/>
                <w:b/>
                <w:color w:val="FF0000"/>
                <w:sz w:val="28"/>
                <w:szCs w:val="32"/>
              </w:rPr>
            </w:pPr>
            <w:r w:rsidRPr="00BD7EBF">
              <w:rPr>
                <w:rFonts w:ascii="Bookman Old Style" w:hAnsi="Bookman Old Style"/>
                <w:b/>
                <w:color w:val="FF0000"/>
                <w:sz w:val="28"/>
                <w:szCs w:val="32"/>
              </w:rPr>
              <w:t>History</w:t>
            </w:r>
          </w:p>
          <w:p w:rsidR="00BD7EBF" w:rsidRPr="00BD7EBF" w:rsidRDefault="00BD7EBF" w:rsidP="00F13B79">
            <w:pPr>
              <w:numPr>
                <w:ilvl w:val="0"/>
                <w:numId w:val="11"/>
              </w:numPr>
              <w:spacing w:line="360" w:lineRule="auto"/>
              <w:rPr>
                <w:rFonts w:ascii="Bookman Old Style" w:hAnsi="Bookman Old Style"/>
                <w:b/>
                <w:color w:val="FF0000"/>
                <w:sz w:val="28"/>
                <w:szCs w:val="32"/>
              </w:rPr>
            </w:pPr>
            <w:r w:rsidRPr="00BD7EBF">
              <w:rPr>
                <w:rFonts w:ascii="Bookman Old Style" w:hAnsi="Bookman Old Style"/>
                <w:b/>
                <w:color w:val="FF0000"/>
                <w:sz w:val="28"/>
                <w:szCs w:val="32"/>
              </w:rPr>
              <w:t>Engineering</w:t>
            </w:r>
          </w:p>
          <w:p w:rsidR="00BD7EBF" w:rsidRDefault="00BD7EBF" w:rsidP="00F13B79">
            <w:pPr>
              <w:numPr>
                <w:ilvl w:val="0"/>
                <w:numId w:val="11"/>
              </w:numPr>
              <w:spacing w:line="360" w:lineRule="auto"/>
              <w:rPr>
                <w:rFonts w:ascii="Bookman Old Style" w:hAnsi="Bookman Old Style"/>
                <w:b/>
                <w:color w:val="FF0000"/>
                <w:sz w:val="28"/>
                <w:szCs w:val="32"/>
              </w:rPr>
            </w:pPr>
            <w:r w:rsidRPr="00BD7EBF">
              <w:rPr>
                <w:rFonts w:ascii="Bookman Old Style" w:hAnsi="Bookman Old Style"/>
                <w:b/>
                <w:color w:val="FF0000"/>
                <w:sz w:val="28"/>
                <w:szCs w:val="32"/>
              </w:rPr>
              <w:t xml:space="preserve">Construction </w:t>
            </w:r>
          </w:p>
          <w:p w:rsidR="00BD7EBF" w:rsidRPr="00BD7EBF" w:rsidRDefault="00BD7EBF" w:rsidP="00F13B79">
            <w:pPr>
              <w:spacing w:line="360" w:lineRule="auto"/>
              <w:ind w:left="720"/>
              <w:rPr>
                <w:rFonts w:ascii="Bookman Old Style" w:hAnsi="Bookman Old Style"/>
                <w:b/>
                <w:color w:val="FF0000"/>
                <w:sz w:val="28"/>
                <w:szCs w:val="32"/>
              </w:rPr>
            </w:pPr>
            <w:r>
              <w:rPr>
                <w:rFonts w:ascii="Bookman Old Style" w:hAnsi="Bookman Old Style"/>
                <w:b/>
                <w:color w:val="FF0000"/>
                <w:sz w:val="28"/>
                <w:szCs w:val="32"/>
              </w:rPr>
              <w:t xml:space="preserve">           </w:t>
            </w:r>
            <w:r w:rsidRPr="00BD7EBF">
              <w:rPr>
                <w:rFonts w:ascii="Bookman Old Style" w:hAnsi="Bookman Old Style"/>
                <w:b/>
                <w:color w:val="FF0000"/>
                <w:sz w:val="28"/>
                <w:szCs w:val="32"/>
              </w:rPr>
              <w:t>Studies (Wood)</w:t>
            </w:r>
          </w:p>
          <w:p w:rsidR="00BD7EBF" w:rsidRDefault="00BD7EBF" w:rsidP="00F13B79">
            <w:pPr>
              <w:numPr>
                <w:ilvl w:val="0"/>
                <w:numId w:val="11"/>
              </w:numPr>
              <w:spacing w:line="360" w:lineRule="auto"/>
              <w:rPr>
                <w:rFonts w:ascii="Bookman Old Style" w:hAnsi="Bookman Old Style"/>
                <w:b/>
                <w:color w:val="FF0000"/>
                <w:sz w:val="28"/>
                <w:szCs w:val="32"/>
              </w:rPr>
            </w:pPr>
            <w:r w:rsidRPr="00BD7EBF">
              <w:rPr>
                <w:rFonts w:ascii="Bookman Old Style" w:hAnsi="Bookman Old Style"/>
                <w:b/>
                <w:color w:val="FF0000"/>
                <w:sz w:val="28"/>
                <w:szCs w:val="32"/>
              </w:rPr>
              <w:t xml:space="preserve">Design &amp; </w:t>
            </w:r>
            <w:r>
              <w:rPr>
                <w:rFonts w:ascii="Bookman Old Style" w:hAnsi="Bookman Old Style"/>
                <w:b/>
                <w:color w:val="FF0000"/>
                <w:sz w:val="28"/>
                <w:szCs w:val="32"/>
              </w:rPr>
              <w:t xml:space="preserve"> </w:t>
            </w:r>
          </w:p>
          <w:p w:rsidR="00BD7EBF" w:rsidRDefault="00BD7EBF" w:rsidP="00F13B79">
            <w:pPr>
              <w:spacing w:line="360" w:lineRule="auto"/>
              <w:ind w:left="720"/>
              <w:rPr>
                <w:rFonts w:ascii="Bookman Old Style" w:hAnsi="Bookman Old Style"/>
                <w:b/>
                <w:color w:val="FF0000"/>
                <w:sz w:val="28"/>
                <w:szCs w:val="32"/>
              </w:rPr>
            </w:pPr>
            <w:r>
              <w:rPr>
                <w:rFonts w:ascii="Bookman Old Style" w:hAnsi="Bookman Old Style"/>
                <w:b/>
                <w:color w:val="FF0000"/>
                <w:sz w:val="28"/>
                <w:szCs w:val="32"/>
              </w:rPr>
              <w:t xml:space="preserve">           </w:t>
            </w:r>
            <w:r w:rsidRPr="00BD7EBF">
              <w:rPr>
                <w:rFonts w:ascii="Bookman Old Style" w:hAnsi="Bookman Old Style"/>
                <w:b/>
                <w:color w:val="FF0000"/>
                <w:sz w:val="28"/>
                <w:szCs w:val="32"/>
              </w:rPr>
              <w:t xml:space="preserve">Communication </w:t>
            </w:r>
            <w:r>
              <w:rPr>
                <w:rFonts w:ascii="Bookman Old Style" w:hAnsi="Bookman Old Style"/>
                <w:b/>
                <w:color w:val="FF0000"/>
                <w:sz w:val="28"/>
                <w:szCs w:val="32"/>
              </w:rPr>
              <w:t xml:space="preserve"> </w:t>
            </w:r>
          </w:p>
          <w:p w:rsidR="00BD7EBF" w:rsidRPr="00BD7EBF" w:rsidRDefault="00BD7EBF" w:rsidP="00F13B79">
            <w:pPr>
              <w:spacing w:line="360" w:lineRule="auto"/>
              <w:ind w:left="720"/>
              <w:rPr>
                <w:rFonts w:ascii="Bookman Old Style" w:hAnsi="Bookman Old Style"/>
                <w:b/>
                <w:color w:val="FF0000"/>
                <w:sz w:val="28"/>
                <w:szCs w:val="32"/>
              </w:rPr>
            </w:pPr>
            <w:r>
              <w:rPr>
                <w:rFonts w:ascii="Bookman Old Style" w:hAnsi="Bookman Old Style"/>
                <w:b/>
                <w:color w:val="FF0000"/>
                <w:sz w:val="28"/>
                <w:szCs w:val="32"/>
              </w:rPr>
              <w:t xml:space="preserve">           </w:t>
            </w:r>
            <w:r w:rsidRPr="00BD7EBF">
              <w:rPr>
                <w:rFonts w:ascii="Bookman Old Style" w:hAnsi="Bookman Old Style"/>
                <w:b/>
                <w:color w:val="FF0000"/>
                <w:sz w:val="28"/>
                <w:szCs w:val="32"/>
              </w:rPr>
              <w:t>Graphics</w:t>
            </w:r>
          </w:p>
        </w:tc>
      </w:tr>
      <w:tr w:rsidR="00BD7EBF" w:rsidTr="00F13B79">
        <w:trPr>
          <w:trHeight w:val="1929"/>
        </w:trPr>
        <w:tc>
          <w:tcPr>
            <w:tcW w:w="4111" w:type="dxa"/>
            <w:gridSpan w:val="3"/>
            <w:tcBorders>
              <w:top w:val="single" w:sz="2" w:space="0" w:color="auto"/>
              <w:left w:val="nil"/>
              <w:bottom w:val="nil"/>
              <w:right w:val="nil"/>
            </w:tcBorders>
          </w:tcPr>
          <w:p w:rsidR="00BD7EBF" w:rsidRPr="00E10588" w:rsidRDefault="00BD7EBF" w:rsidP="00F13B79">
            <w:pPr>
              <w:spacing w:line="360" w:lineRule="auto"/>
              <w:ind w:left="720"/>
              <w:rPr>
                <w:rFonts w:ascii="Bookman Old Style" w:hAnsi="Bookman Old Style"/>
                <w:sz w:val="18"/>
                <w:szCs w:val="32"/>
              </w:rPr>
            </w:pPr>
          </w:p>
          <w:p w:rsidR="00E10588" w:rsidRDefault="00E10588" w:rsidP="00F13B79">
            <w:pPr>
              <w:spacing w:line="360" w:lineRule="auto"/>
              <w:ind w:left="720"/>
              <w:rPr>
                <w:rFonts w:ascii="Bookman Old Style" w:hAnsi="Bookman Old Style"/>
                <w:sz w:val="32"/>
                <w:szCs w:val="32"/>
              </w:rPr>
            </w:pPr>
            <w:r>
              <w:rPr>
                <w:rFonts w:ascii="Bookman Old Style" w:hAnsi="Bookman Old Style"/>
                <w:sz w:val="32"/>
                <w:szCs w:val="32"/>
              </w:rPr>
              <w:t xml:space="preserve">        </w:t>
            </w:r>
            <w:r>
              <w:rPr>
                <w:rFonts w:ascii="Bookman Old Style" w:hAnsi="Bookman Old Style"/>
                <w:noProof/>
                <w:sz w:val="32"/>
                <w:szCs w:val="32"/>
                <w:lang w:val="en-IE" w:eastAsia="en-IE"/>
              </w:rPr>
              <w:drawing>
                <wp:inline distT="0" distB="0" distL="0" distR="0" wp14:anchorId="2328D14A" wp14:editId="6FF1D0E8">
                  <wp:extent cx="1095375" cy="914400"/>
                  <wp:effectExtent l="19050" t="0" r="952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95375" cy="914400"/>
                          </a:xfrm>
                          <a:prstGeom prst="rect">
                            <a:avLst/>
                          </a:prstGeom>
                          <a:noFill/>
                          <a:ln w="9525">
                            <a:noFill/>
                            <a:miter lim="800000"/>
                            <a:headEnd/>
                            <a:tailEnd/>
                          </a:ln>
                        </pic:spPr>
                      </pic:pic>
                    </a:graphicData>
                  </a:graphic>
                </wp:inline>
              </w:drawing>
            </w:r>
          </w:p>
        </w:tc>
        <w:tc>
          <w:tcPr>
            <w:tcW w:w="1134" w:type="dxa"/>
            <w:vMerge/>
            <w:tcBorders>
              <w:left w:val="nil"/>
              <w:bottom w:val="nil"/>
              <w:right w:val="single" w:sz="4" w:space="0" w:color="auto"/>
            </w:tcBorders>
          </w:tcPr>
          <w:p w:rsidR="00BD7EBF" w:rsidRDefault="00BD7EBF" w:rsidP="00F13B79">
            <w:pPr>
              <w:rPr>
                <w:rFonts w:ascii="Bookman Old Style" w:hAnsi="Bookman Old Style"/>
                <w:sz w:val="32"/>
                <w:szCs w:val="32"/>
              </w:rPr>
            </w:pPr>
          </w:p>
        </w:tc>
        <w:tc>
          <w:tcPr>
            <w:tcW w:w="4430" w:type="dxa"/>
            <w:gridSpan w:val="3"/>
            <w:vMerge/>
            <w:tcBorders>
              <w:left w:val="single" w:sz="4" w:space="0" w:color="auto"/>
              <w:right w:val="dashed" w:sz="4" w:space="0" w:color="auto"/>
            </w:tcBorders>
          </w:tcPr>
          <w:p w:rsidR="00BD7EBF" w:rsidRDefault="00BD7EBF" w:rsidP="00F13B79">
            <w:pPr>
              <w:rPr>
                <w:rFonts w:ascii="Bookman Old Style" w:hAnsi="Bookman Old Style"/>
                <w:b/>
                <w:sz w:val="28"/>
                <w:szCs w:val="32"/>
              </w:rPr>
            </w:pPr>
          </w:p>
        </w:tc>
        <w:tc>
          <w:tcPr>
            <w:tcW w:w="4430" w:type="dxa"/>
            <w:gridSpan w:val="2"/>
            <w:vMerge/>
            <w:tcBorders>
              <w:left w:val="dashed" w:sz="4" w:space="0" w:color="auto"/>
            </w:tcBorders>
          </w:tcPr>
          <w:p w:rsidR="00BD7EBF" w:rsidRDefault="00BD7EBF" w:rsidP="00F13B79">
            <w:pPr>
              <w:spacing w:line="360" w:lineRule="auto"/>
              <w:rPr>
                <w:rFonts w:ascii="Bookman Old Style" w:hAnsi="Bookman Old Style"/>
                <w:b/>
                <w:color w:val="FF0000"/>
                <w:sz w:val="28"/>
                <w:szCs w:val="32"/>
              </w:rPr>
            </w:pPr>
          </w:p>
        </w:tc>
      </w:tr>
    </w:tbl>
    <w:p w:rsidR="0018613F" w:rsidRPr="00CD5792" w:rsidRDefault="00F13B79" w:rsidP="0018613F">
      <w:pPr>
        <w:rPr>
          <w:rFonts w:ascii="Bookman Old Style" w:hAnsi="Bookman Old Style"/>
          <w:sz w:val="24"/>
          <w:szCs w:val="32"/>
        </w:rPr>
      </w:pPr>
      <w:r>
        <w:rPr>
          <w:rFonts w:ascii="Bookman Old Style" w:hAnsi="Bookman Old Style"/>
          <w:sz w:val="24"/>
          <w:szCs w:val="32"/>
        </w:rPr>
        <w:br w:type="textWrapping" w:clear="all"/>
      </w:r>
    </w:p>
    <w:tbl>
      <w:tblPr>
        <w:tblW w:w="14317"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317"/>
      </w:tblGrid>
      <w:tr w:rsidR="006B1E1E" w:rsidRPr="006B1E1E" w:rsidTr="00F13B79">
        <w:tc>
          <w:tcPr>
            <w:tcW w:w="14317" w:type="dxa"/>
            <w:shd w:val="clear" w:color="auto" w:fill="E36C0A" w:themeFill="accent6" w:themeFillShade="BF"/>
          </w:tcPr>
          <w:p w:rsidR="006B1E1E" w:rsidRPr="00F13B79" w:rsidRDefault="006B1E1E" w:rsidP="002E7D11">
            <w:pPr>
              <w:jc w:val="center"/>
              <w:rPr>
                <w:rFonts w:ascii="Bookman Old Style" w:hAnsi="Bookman Old Style"/>
                <w:b/>
                <w:color w:val="FFFFFF" w:themeColor="background1"/>
                <w:sz w:val="24"/>
                <w:szCs w:val="32"/>
              </w:rPr>
            </w:pPr>
            <w:r w:rsidRPr="00F13B79">
              <w:rPr>
                <w:rFonts w:ascii="Bookman Old Style" w:hAnsi="Bookman Old Style"/>
                <w:b/>
                <w:color w:val="FFFFFF" w:themeColor="background1"/>
                <w:sz w:val="28"/>
                <w:szCs w:val="32"/>
              </w:rPr>
              <w:t>Leaving Certificate Vocational Programme</w:t>
            </w:r>
          </w:p>
          <w:p w:rsidR="006B1E1E" w:rsidRPr="00F13B79" w:rsidRDefault="006B1E1E" w:rsidP="002E7D11">
            <w:pPr>
              <w:jc w:val="center"/>
              <w:rPr>
                <w:rFonts w:ascii="Bookman Old Style" w:hAnsi="Bookman Old Style"/>
                <w:color w:val="FFFFFF" w:themeColor="background1"/>
                <w:sz w:val="2"/>
                <w:szCs w:val="32"/>
              </w:rPr>
            </w:pPr>
          </w:p>
          <w:p w:rsidR="006B1E1E" w:rsidRPr="006B1E1E" w:rsidRDefault="006B1E1E" w:rsidP="002E7D11">
            <w:pPr>
              <w:spacing w:line="360" w:lineRule="auto"/>
              <w:jc w:val="center"/>
              <w:rPr>
                <w:rFonts w:ascii="Bookman Old Style" w:hAnsi="Bookman Old Style"/>
                <w:b/>
                <w:color w:val="FFFFFF" w:themeColor="background1"/>
                <w:sz w:val="32"/>
                <w:szCs w:val="32"/>
              </w:rPr>
            </w:pPr>
            <w:r w:rsidRPr="00F13B79">
              <w:rPr>
                <w:rFonts w:ascii="Bookman Old Style" w:hAnsi="Bookman Old Style"/>
                <w:b/>
                <w:color w:val="FFFFFF" w:themeColor="background1"/>
                <w:szCs w:val="32"/>
                <w:shd w:val="clear" w:color="auto" w:fill="E36C0A" w:themeFill="accent6" w:themeFillShade="BF"/>
              </w:rPr>
              <w:t>The LCVP module is undertaken as an additional module by the majority of our Leaving Certificate students.  They study enterprise, preparation for work, work experience and information technology.</w:t>
            </w:r>
          </w:p>
        </w:tc>
      </w:tr>
    </w:tbl>
    <w:p w:rsidR="00AC6BB2" w:rsidRPr="00DF3A4A" w:rsidRDefault="00AC6BB2" w:rsidP="00AC6BB2">
      <w:pPr>
        <w:rPr>
          <w:rFonts w:ascii="Bookman Old Style" w:hAnsi="Bookman Old Style"/>
          <w:b/>
          <w:color w:val="0070C0"/>
          <w:sz w:val="12"/>
          <w:szCs w:val="32"/>
        </w:rPr>
      </w:pPr>
    </w:p>
    <w:tbl>
      <w:tblPr>
        <w:tblStyle w:val="TableGrid"/>
        <w:tblW w:w="0" w:type="auto"/>
        <w:tblInd w:w="817" w:type="dxa"/>
        <w:tblLook w:val="04A0" w:firstRow="1" w:lastRow="0" w:firstColumn="1" w:lastColumn="0" w:noHBand="0" w:noVBand="1"/>
      </w:tblPr>
      <w:tblGrid>
        <w:gridCol w:w="6570"/>
        <w:gridCol w:w="7309"/>
      </w:tblGrid>
      <w:tr w:rsidR="00AC6BB2" w:rsidRPr="00AC6BB2" w:rsidTr="00F13B79">
        <w:tc>
          <w:tcPr>
            <w:tcW w:w="6644" w:type="dxa"/>
            <w:shd w:val="clear" w:color="auto" w:fill="17365D" w:themeFill="text2" w:themeFillShade="BF"/>
          </w:tcPr>
          <w:p w:rsidR="00AC6BB2" w:rsidRPr="00AC6BB2" w:rsidRDefault="00AC6BB2" w:rsidP="00AC6BB2">
            <w:pPr>
              <w:jc w:val="center"/>
              <w:rPr>
                <w:rFonts w:ascii="Bookman Old Style" w:hAnsi="Bookman Old Style"/>
                <w:b/>
                <w:color w:val="FFFFFF" w:themeColor="background1"/>
                <w:sz w:val="32"/>
                <w:szCs w:val="32"/>
              </w:rPr>
            </w:pPr>
            <w:r w:rsidRPr="00AC6BB2">
              <w:rPr>
                <w:rFonts w:ascii="Bookman Old Style" w:hAnsi="Bookman Old Style"/>
                <w:b/>
                <w:color w:val="FFFFFF" w:themeColor="background1"/>
                <w:sz w:val="32"/>
                <w:szCs w:val="32"/>
              </w:rPr>
              <w:t>Transition Year</w:t>
            </w:r>
          </w:p>
        </w:tc>
        <w:tc>
          <w:tcPr>
            <w:tcW w:w="7461" w:type="dxa"/>
            <w:shd w:val="clear" w:color="auto" w:fill="FF0000"/>
          </w:tcPr>
          <w:p w:rsidR="00AC6BB2" w:rsidRPr="00AC6BB2" w:rsidRDefault="00AC6BB2" w:rsidP="00AC6BB2">
            <w:pPr>
              <w:jc w:val="center"/>
              <w:rPr>
                <w:rFonts w:ascii="Bookman Old Style" w:hAnsi="Bookman Old Style"/>
                <w:b/>
                <w:color w:val="FFFFFF" w:themeColor="background1"/>
                <w:sz w:val="32"/>
                <w:szCs w:val="32"/>
              </w:rPr>
            </w:pPr>
            <w:r w:rsidRPr="00AC6BB2">
              <w:rPr>
                <w:rFonts w:ascii="Bookman Old Style" w:hAnsi="Bookman Old Style"/>
                <w:b/>
                <w:color w:val="FFFFFF" w:themeColor="background1"/>
                <w:sz w:val="32"/>
                <w:szCs w:val="32"/>
              </w:rPr>
              <w:t>Leaving Certificate Applied</w:t>
            </w:r>
          </w:p>
        </w:tc>
      </w:tr>
      <w:tr w:rsidR="00AC6BB2" w:rsidRPr="00AC6BB2" w:rsidTr="00F13B79">
        <w:tc>
          <w:tcPr>
            <w:tcW w:w="6644" w:type="dxa"/>
          </w:tcPr>
          <w:p w:rsidR="00DF3A4A" w:rsidRDefault="00DF3A4A" w:rsidP="00DF3A4A">
            <w:pPr>
              <w:tabs>
                <w:tab w:val="left" w:pos="2130"/>
                <w:tab w:val="center" w:pos="3622"/>
              </w:tabs>
              <w:spacing w:line="360" w:lineRule="auto"/>
              <w:rPr>
                <w:rFonts w:ascii="Bookman Old Style" w:hAnsi="Bookman Old Style"/>
                <w:b/>
                <w:color w:val="0070C0"/>
                <w:sz w:val="32"/>
                <w:szCs w:val="32"/>
              </w:rPr>
            </w:pPr>
            <w:r>
              <w:rPr>
                <w:rFonts w:ascii="Bookman Old Style" w:hAnsi="Bookman Old Style"/>
                <w:b/>
                <w:color w:val="0070C0"/>
                <w:sz w:val="32"/>
                <w:szCs w:val="32"/>
              </w:rPr>
              <w:tab/>
            </w:r>
          </w:p>
          <w:p w:rsidR="00DF3A4A" w:rsidRDefault="00DF3A4A" w:rsidP="00DF3A4A">
            <w:pPr>
              <w:tabs>
                <w:tab w:val="left" w:pos="2130"/>
                <w:tab w:val="center" w:pos="3622"/>
              </w:tabs>
              <w:spacing w:line="360" w:lineRule="auto"/>
              <w:rPr>
                <w:rFonts w:ascii="Bookman Old Style" w:hAnsi="Bookman Old Style"/>
                <w:b/>
                <w:color w:val="0070C0"/>
                <w:sz w:val="32"/>
                <w:szCs w:val="32"/>
              </w:rPr>
            </w:pPr>
            <w:r>
              <w:rPr>
                <w:rFonts w:ascii="Bookman Old Style" w:hAnsi="Bookman Old Style"/>
                <w:b/>
                <w:color w:val="0070C0"/>
                <w:sz w:val="32"/>
                <w:szCs w:val="32"/>
              </w:rPr>
              <w:tab/>
            </w:r>
            <w:r>
              <w:rPr>
                <w:rFonts w:ascii="Bookman Old Style" w:hAnsi="Bookman Old Style"/>
                <w:b/>
                <w:noProof/>
                <w:color w:val="0070C0"/>
                <w:sz w:val="32"/>
                <w:szCs w:val="32"/>
                <w:lang w:val="en-IE" w:eastAsia="en-IE"/>
              </w:rPr>
              <w:drawing>
                <wp:inline distT="0" distB="0" distL="0" distR="0" wp14:anchorId="2AE849FF" wp14:editId="2C6B7CE7">
                  <wp:extent cx="1319768" cy="134302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328047" cy="1351450"/>
                          </a:xfrm>
                          <a:prstGeom prst="rect">
                            <a:avLst/>
                          </a:prstGeom>
                          <a:noFill/>
                          <a:ln w="9525">
                            <a:noFill/>
                            <a:miter lim="800000"/>
                            <a:headEnd/>
                            <a:tailEnd/>
                          </a:ln>
                        </pic:spPr>
                      </pic:pic>
                    </a:graphicData>
                  </a:graphic>
                </wp:inline>
              </w:drawing>
            </w:r>
          </w:p>
          <w:p w:rsidR="00AC6BB2" w:rsidRPr="00AC6BB2" w:rsidRDefault="00AC6BB2" w:rsidP="00AC6BB2">
            <w:pPr>
              <w:spacing w:line="360" w:lineRule="auto"/>
              <w:rPr>
                <w:rFonts w:ascii="Bookman Old Style" w:hAnsi="Bookman Old Style"/>
                <w:color w:val="auto"/>
                <w:sz w:val="28"/>
                <w:szCs w:val="32"/>
              </w:rPr>
            </w:pPr>
            <w:r w:rsidRPr="00AC6BB2">
              <w:rPr>
                <w:rFonts w:ascii="Bookman Old Style" w:hAnsi="Bookman Old Style"/>
                <w:color w:val="auto"/>
                <w:sz w:val="28"/>
                <w:szCs w:val="32"/>
              </w:rPr>
              <w:t>Any student entering Senior Cycle may take Transition Year as an integral part of a six year educational programme.</w:t>
            </w:r>
          </w:p>
          <w:p w:rsidR="00AC6BB2" w:rsidRPr="00AC6BB2" w:rsidRDefault="00AC6BB2" w:rsidP="00AC6BB2">
            <w:pPr>
              <w:spacing w:line="360" w:lineRule="auto"/>
              <w:rPr>
                <w:rFonts w:ascii="Bookman Old Style" w:hAnsi="Bookman Old Style"/>
                <w:color w:val="auto"/>
                <w:sz w:val="28"/>
                <w:szCs w:val="32"/>
              </w:rPr>
            </w:pPr>
          </w:p>
          <w:p w:rsidR="00AC6BB2" w:rsidRPr="00AC6BB2" w:rsidRDefault="00AC6BB2" w:rsidP="00AC6BB2">
            <w:pPr>
              <w:spacing w:line="360" w:lineRule="auto"/>
              <w:rPr>
                <w:rFonts w:ascii="Bookman Old Style" w:hAnsi="Bookman Old Style"/>
                <w:color w:val="auto"/>
                <w:sz w:val="32"/>
                <w:szCs w:val="32"/>
              </w:rPr>
            </w:pPr>
            <w:r w:rsidRPr="00AC6BB2">
              <w:rPr>
                <w:rFonts w:ascii="Bookman Old Style" w:hAnsi="Bookman Old Style"/>
                <w:color w:val="auto"/>
                <w:sz w:val="28"/>
                <w:szCs w:val="32"/>
              </w:rPr>
              <w:t xml:space="preserve">In devising this programme, the school has at all times borne in mind that the primary purpose of the year is to allow students time to mature and develop their self-esteem.  More info: </w:t>
            </w:r>
            <w:r w:rsidRPr="00AC6BB2">
              <w:rPr>
                <w:rFonts w:ascii="Bookman Old Style" w:hAnsi="Bookman Old Style"/>
                <w:b/>
                <w:color w:val="548DD4" w:themeColor="text2" w:themeTint="99"/>
                <w:sz w:val="28"/>
                <w:szCs w:val="32"/>
              </w:rPr>
              <w:t>www.ty.slss.ie</w:t>
            </w:r>
          </w:p>
        </w:tc>
        <w:tc>
          <w:tcPr>
            <w:tcW w:w="7461" w:type="dxa"/>
          </w:tcPr>
          <w:p w:rsidR="00DF3A4A" w:rsidRDefault="00DF3A4A" w:rsidP="00AC6BB2">
            <w:pPr>
              <w:spacing w:line="360" w:lineRule="auto"/>
              <w:rPr>
                <w:rFonts w:ascii="Bookman Old Style" w:hAnsi="Bookman Old Style"/>
                <w:color w:val="0070C0"/>
                <w:sz w:val="32"/>
                <w:szCs w:val="32"/>
              </w:rPr>
            </w:pPr>
          </w:p>
          <w:p w:rsidR="00AC6BB2" w:rsidRPr="00AC6BB2" w:rsidRDefault="00DF3A4A" w:rsidP="00DF3A4A">
            <w:pPr>
              <w:spacing w:line="360" w:lineRule="auto"/>
              <w:jc w:val="center"/>
              <w:rPr>
                <w:rFonts w:ascii="Bookman Old Style" w:hAnsi="Bookman Old Style"/>
                <w:color w:val="0070C0"/>
                <w:sz w:val="32"/>
                <w:szCs w:val="32"/>
              </w:rPr>
            </w:pPr>
            <w:r>
              <w:rPr>
                <w:rFonts w:ascii="Bookman Old Style" w:hAnsi="Bookman Old Style"/>
                <w:noProof/>
                <w:color w:val="0070C0"/>
                <w:sz w:val="32"/>
                <w:szCs w:val="32"/>
                <w:lang w:val="en-IE" w:eastAsia="en-IE"/>
              </w:rPr>
              <w:drawing>
                <wp:inline distT="0" distB="0" distL="0" distR="0" wp14:anchorId="32A3656A" wp14:editId="41764F87">
                  <wp:extent cx="1743075" cy="132397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743075" cy="1323975"/>
                          </a:xfrm>
                          <a:prstGeom prst="rect">
                            <a:avLst/>
                          </a:prstGeom>
                          <a:noFill/>
                          <a:ln w="9525">
                            <a:noFill/>
                            <a:miter lim="800000"/>
                            <a:headEnd/>
                            <a:tailEnd/>
                          </a:ln>
                        </pic:spPr>
                      </pic:pic>
                    </a:graphicData>
                  </a:graphic>
                </wp:inline>
              </w:drawing>
            </w:r>
          </w:p>
          <w:p w:rsidR="00AC6BB2" w:rsidRDefault="00AC6BB2" w:rsidP="00AC6BB2">
            <w:pPr>
              <w:spacing w:line="360" w:lineRule="auto"/>
              <w:rPr>
                <w:rFonts w:ascii="Bookman Old Style" w:hAnsi="Bookman Old Style"/>
                <w:color w:val="000000" w:themeColor="text1"/>
                <w:sz w:val="28"/>
                <w:szCs w:val="32"/>
              </w:rPr>
            </w:pPr>
            <w:r>
              <w:rPr>
                <w:rFonts w:ascii="Bookman Old Style" w:hAnsi="Bookman Old Style"/>
                <w:color w:val="000000" w:themeColor="text1"/>
                <w:sz w:val="28"/>
                <w:szCs w:val="32"/>
              </w:rPr>
              <w:t>LCA is designed for those students who do not wish to proceed directly to 3</w:t>
            </w:r>
            <w:r w:rsidRPr="00AC6BB2">
              <w:rPr>
                <w:rFonts w:ascii="Bookman Old Style" w:hAnsi="Bookman Old Style"/>
                <w:color w:val="000000" w:themeColor="text1"/>
                <w:sz w:val="28"/>
                <w:szCs w:val="32"/>
                <w:vertAlign w:val="superscript"/>
              </w:rPr>
              <w:t>rd</w:t>
            </w:r>
            <w:r>
              <w:rPr>
                <w:rFonts w:ascii="Bookman Old Style" w:hAnsi="Bookman Old Style"/>
                <w:color w:val="000000" w:themeColor="text1"/>
                <w:sz w:val="28"/>
                <w:szCs w:val="32"/>
              </w:rPr>
              <w:t xml:space="preserve"> level education or for those whose needs, aspirations and aptitudes are not adequately catered for by the traditional leaving certificate.</w:t>
            </w:r>
          </w:p>
          <w:p w:rsidR="00CE3E8D" w:rsidRDefault="00CE3E8D" w:rsidP="00AC6BB2">
            <w:pPr>
              <w:spacing w:line="360" w:lineRule="auto"/>
              <w:rPr>
                <w:rFonts w:ascii="Bookman Old Style" w:hAnsi="Bookman Old Style"/>
                <w:color w:val="000000" w:themeColor="text1"/>
                <w:sz w:val="28"/>
                <w:szCs w:val="32"/>
              </w:rPr>
            </w:pPr>
          </w:p>
          <w:p w:rsidR="00CE3E8D" w:rsidRDefault="00CE3E8D" w:rsidP="00AC6BB2">
            <w:pPr>
              <w:spacing w:line="360" w:lineRule="auto"/>
              <w:rPr>
                <w:rFonts w:ascii="Bookman Old Style" w:hAnsi="Bookman Old Style"/>
                <w:color w:val="000000" w:themeColor="text1"/>
                <w:sz w:val="28"/>
                <w:szCs w:val="32"/>
              </w:rPr>
            </w:pPr>
          </w:p>
          <w:p w:rsidR="00AC6BB2" w:rsidRPr="00AC6BB2" w:rsidRDefault="00AC6BB2" w:rsidP="00DF3A4A">
            <w:pPr>
              <w:spacing w:line="360" w:lineRule="auto"/>
              <w:jc w:val="center"/>
              <w:rPr>
                <w:rFonts w:ascii="Bookman Old Style" w:hAnsi="Bookman Old Style"/>
                <w:color w:val="000000" w:themeColor="text1"/>
                <w:sz w:val="28"/>
                <w:szCs w:val="32"/>
              </w:rPr>
            </w:pPr>
            <w:r>
              <w:rPr>
                <w:rFonts w:ascii="Bookman Old Style" w:hAnsi="Bookman Old Style"/>
                <w:color w:val="000000" w:themeColor="text1"/>
                <w:sz w:val="28"/>
                <w:szCs w:val="32"/>
              </w:rPr>
              <w:t xml:space="preserve">More info: </w:t>
            </w:r>
            <w:r w:rsidRPr="00AC6BB2">
              <w:rPr>
                <w:rFonts w:ascii="Bookman Old Style" w:hAnsi="Bookman Old Style"/>
                <w:b/>
                <w:color w:val="548DD4" w:themeColor="text2" w:themeTint="99"/>
                <w:sz w:val="28"/>
                <w:szCs w:val="32"/>
              </w:rPr>
              <w:t>www.lca.slss.ie</w:t>
            </w:r>
          </w:p>
        </w:tc>
      </w:tr>
    </w:tbl>
    <w:p w:rsidR="004D5D7A" w:rsidRPr="00DF3A4A" w:rsidRDefault="004D5D7A" w:rsidP="00DF3A4A">
      <w:pPr>
        <w:rPr>
          <w:rFonts w:ascii="Bookman Old Style" w:hAnsi="Bookman Old Style"/>
          <w:b/>
          <w:color w:val="0070C0"/>
          <w:sz w:val="32"/>
          <w:szCs w:val="32"/>
        </w:rPr>
      </w:pPr>
    </w:p>
    <w:tbl>
      <w:tblPr>
        <w:tblStyle w:val="TableGrid"/>
        <w:tblW w:w="0" w:type="auto"/>
        <w:tblInd w:w="817" w:type="dxa"/>
        <w:tblLook w:val="04A0" w:firstRow="1" w:lastRow="0" w:firstColumn="1" w:lastColumn="0" w:noHBand="0" w:noVBand="1"/>
      </w:tblPr>
      <w:tblGrid>
        <w:gridCol w:w="2368"/>
        <w:gridCol w:w="11511"/>
      </w:tblGrid>
      <w:tr w:rsidR="004D5D7A" w:rsidTr="00F13B79">
        <w:tc>
          <w:tcPr>
            <w:tcW w:w="14105" w:type="dxa"/>
            <w:gridSpan w:val="2"/>
            <w:shd w:val="clear" w:color="auto" w:fill="00B050"/>
          </w:tcPr>
          <w:p w:rsidR="004D5D7A" w:rsidRPr="004D5D7A" w:rsidRDefault="004D5D7A" w:rsidP="00153A49">
            <w:pPr>
              <w:jc w:val="center"/>
              <w:rPr>
                <w:rFonts w:ascii="Bookman Old Style" w:hAnsi="Bookman Old Style"/>
                <w:b/>
                <w:color w:val="FFFFFF" w:themeColor="background1"/>
                <w:sz w:val="40"/>
                <w:szCs w:val="32"/>
              </w:rPr>
            </w:pPr>
            <w:r w:rsidRPr="004D5D7A">
              <w:rPr>
                <w:rFonts w:ascii="Bookman Old Style" w:hAnsi="Bookman Old Style"/>
                <w:b/>
                <w:color w:val="FFFFFF" w:themeColor="background1"/>
                <w:sz w:val="32"/>
                <w:szCs w:val="32"/>
              </w:rPr>
              <w:t>Post Leaving Certificate Programme</w:t>
            </w:r>
          </w:p>
        </w:tc>
      </w:tr>
      <w:tr w:rsidR="004D5D7A" w:rsidTr="00F13B79">
        <w:tc>
          <w:tcPr>
            <w:tcW w:w="2410" w:type="dxa"/>
            <w:vAlign w:val="center"/>
          </w:tcPr>
          <w:p w:rsidR="004D5D7A" w:rsidRDefault="005158D8" w:rsidP="00895FD1">
            <w:pPr>
              <w:jc w:val="center"/>
              <w:rPr>
                <w:rFonts w:ascii="Bookman Old Style" w:hAnsi="Bookman Old Style"/>
                <w:b/>
                <w:color w:val="0070C0"/>
                <w:sz w:val="40"/>
                <w:szCs w:val="32"/>
              </w:rPr>
            </w:pPr>
            <w:r>
              <w:rPr>
                <w:noProof/>
              </w:rPr>
              <mc:AlternateContent>
                <mc:Choice Requires="wps">
                  <w:drawing>
                    <wp:anchor distT="0" distB="0" distL="114300" distR="114300" simplePos="0" relativeHeight="251709440" behindDoc="0" locked="0" layoutInCell="1" allowOverlap="1" wp14:anchorId="543A8721" wp14:editId="645EEAFB">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158D8" w:rsidRPr="005158D8" w:rsidRDefault="005158D8" w:rsidP="005158D8">
                                  <w:pPr>
                                    <w:jc w:val="center"/>
                                    <w:rPr>
                                      <w:rFonts w:ascii="Bookman Old Style" w:hAnsi="Bookman Old Style"/>
                                      <w:color w:val="0070C0"/>
                                      <w:sz w:val="72"/>
                                      <w:szCs w:val="72"/>
                                      <w:lang w:val="en-I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ascii="Bookman Old Style" w:hAnsi="Bookman Old Style"/>
                                      <w:color w:val="0070C0"/>
                                      <w:sz w:val="72"/>
                                      <w:szCs w:val="72"/>
                                      <w:lang w:val="en-I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QQI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3A8721" id="Text Box 1" o:spid="_x0000_s1033" type="#_x0000_t202" style="position:absolute;left:0;text-align:left;margin-left:0;margin-top:0;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YsJgIAAFw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IoJliwmAgAAXAQAAA4AAAAAAAAAAAAAAAAALgIAAGRycy9lMm9Eb2MueG1sUEsB&#10;Ai0AFAAGAAgAAAAhAEuJJs3WAAAABQEAAA8AAAAAAAAAAAAAAAAAgAQAAGRycy9kb3ducmV2Lnht&#10;bFBLBQYAAAAABAAEAPMAAACDBQAAAAA=&#10;" filled="f" stroked="f">
                      <v:fill o:detectmouseclick="t"/>
                      <v:textbox style="mso-fit-shape-to-text:t">
                        <w:txbxContent>
                          <w:p w:rsidR="005158D8" w:rsidRPr="005158D8" w:rsidRDefault="005158D8" w:rsidP="005158D8">
                            <w:pPr>
                              <w:jc w:val="center"/>
                              <w:rPr>
                                <w:rFonts w:ascii="Bookman Old Style" w:hAnsi="Bookman Old Style"/>
                                <w:color w:val="0070C0"/>
                                <w:sz w:val="72"/>
                                <w:szCs w:val="72"/>
                                <w:lang w:val="en-I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ascii="Bookman Old Style" w:hAnsi="Bookman Old Style"/>
                                <w:color w:val="0070C0"/>
                                <w:sz w:val="72"/>
                                <w:szCs w:val="72"/>
                                <w:lang w:val="en-I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QQI</w:t>
                            </w:r>
                          </w:p>
                        </w:txbxContent>
                      </v:textbox>
                    </v:shape>
                  </w:pict>
                </mc:Fallback>
              </mc:AlternateContent>
            </w:r>
          </w:p>
        </w:tc>
        <w:tc>
          <w:tcPr>
            <w:tcW w:w="11695" w:type="dxa"/>
          </w:tcPr>
          <w:p w:rsidR="004D5D7A" w:rsidRDefault="004D5D7A" w:rsidP="004D5D7A">
            <w:pPr>
              <w:jc w:val="center"/>
              <w:rPr>
                <w:rFonts w:ascii="Bookman Old Style" w:hAnsi="Bookman Old Style"/>
                <w:color w:val="auto"/>
                <w:sz w:val="28"/>
                <w:szCs w:val="32"/>
              </w:rPr>
            </w:pPr>
          </w:p>
          <w:p w:rsidR="004D5D7A" w:rsidRPr="00F13B79" w:rsidRDefault="00EF24A3" w:rsidP="004D5D7A">
            <w:pPr>
              <w:jc w:val="center"/>
              <w:rPr>
                <w:rFonts w:ascii="Bookman Old Style" w:hAnsi="Bookman Old Style"/>
                <w:color w:val="auto"/>
                <w:sz w:val="24"/>
                <w:szCs w:val="32"/>
              </w:rPr>
            </w:pPr>
            <w:r>
              <w:rPr>
                <w:rFonts w:ascii="Bookman Old Style" w:hAnsi="Bookman Old Style"/>
                <w:color w:val="auto"/>
                <w:sz w:val="24"/>
                <w:szCs w:val="32"/>
              </w:rPr>
              <w:t>3</w:t>
            </w:r>
            <w:r w:rsidR="005158D8">
              <w:rPr>
                <w:rFonts w:ascii="Bookman Old Style" w:hAnsi="Bookman Old Style"/>
                <w:color w:val="auto"/>
                <w:sz w:val="24"/>
                <w:szCs w:val="32"/>
              </w:rPr>
              <w:t xml:space="preserve"> QQI</w:t>
            </w:r>
            <w:r w:rsidR="004D5D7A" w:rsidRPr="00F13B79">
              <w:rPr>
                <w:rFonts w:ascii="Bookman Old Style" w:hAnsi="Bookman Old Style"/>
                <w:color w:val="auto"/>
                <w:sz w:val="24"/>
                <w:szCs w:val="32"/>
              </w:rPr>
              <w:t xml:space="preserve"> one year Level 5 PLC course</w:t>
            </w:r>
            <w:r>
              <w:rPr>
                <w:rFonts w:ascii="Bookman Old Style" w:hAnsi="Bookman Old Style"/>
                <w:color w:val="auto"/>
                <w:sz w:val="24"/>
                <w:szCs w:val="32"/>
              </w:rPr>
              <w:t>s</w:t>
            </w:r>
            <w:r w:rsidR="004D5D7A" w:rsidRPr="00F13B79">
              <w:rPr>
                <w:rFonts w:ascii="Bookman Old Style" w:hAnsi="Bookman Old Style"/>
                <w:color w:val="auto"/>
                <w:sz w:val="24"/>
                <w:szCs w:val="32"/>
              </w:rPr>
              <w:t xml:space="preserve"> </w:t>
            </w:r>
            <w:r>
              <w:rPr>
                <w:rFonts w:ascii="Bookman Old Style" w:hAnsi="Bookman Old Style"/>
                <w:color w:val="auto"/>
                <w:sz w:val="24"/>
                <w:szCs w:val="32"/>
              </w:rPr>
              <w:t>are</w:t>
            </w:r>
            <w:r w:rsidR="00F11137" w:rsidRPr="00F13B79">
              <w:rPr>
                <w:rFonts w:ascii="Bookman Old Style" w:hAnsi="Bookman Old Style"/>
                <w:color w:val="auto"/>
                <w:sz w:val="24"/>
                <w:szCs w:val="32"/>
              </w:rPr>
              <w:t xml:space="preserve"> currently offered. </w:t>
            </w:r>
            <w:r>
              <w:rPr>
                <w:rFonts w:ascii="Bookman Old Style" w:hAnsi="Bookman Old Style"/>
                <w:color w:val="auto"/>
                <w:sz w:val="24"/>
                <w:szCs w:val="32"/>
              </w:rPr>
              <w:t>Business/ Computers, Business/Admin &amp; Sport, Leisure &amp; Recreation</w:t>
            </w:r>
          </w:p>
          <w:p w:rsidR="004D5D7A" w:rsidRPr="00F13B79" w:rsidRDefault="004D5D7A" w:rsidP="004D5D7A">
            <w:pPr>
              <w:jc w:val="center"/>
              <w:rPr>
                <w:rFonts w:ascii="Bookman Old Style" w:hAnsi="Bookman Old Style"/>
                <w:color w:val="auto"/>
                <w:sz w:val="24"/>
                <w:szCs w:val="32"/>
              </w:rPr>
            </w:pPr>
          </w:p>
          <w:p w:rsidR="004D5D7A" w:rsidRPr="00F13B79" w:rsidRDefault="004D5D7A" w:rsidP="004D5D7A">
            <w:pPr>
              <w:jc w:val="center"/>
              <w:rPr>
                <w:rFonts w:ascii="Bookman Old Style" w:hAnsi="Bookman Old Style"/>
                <w:color w:val="auto"/>
                <w:sz w:val="24"/>
                <w:szCs w:val="32"/>
              </w:rPr>
            </w:pPr>
          </w:p>
          <w:p w:rsidR="004D5D7A" w:rsidRPr="004D5D7A" w:rsidRDefault="004D5D7A" w:rsidP="004D5D7A">
            <w:pPr>
              <w:jc w:val="center"/>
              <w:rPr>
                <w:rFonts w:ascii="Bookman Old Style" w:hAnsi="Bookman Old Style"/>
                <w:color w:val="auto"/>
                <w:sz w:val="28"/>
                <w:szCs w:val="32"/>
              </w:rPr>
            </w:pPr>
          </w:p>
        </w:tc>
      </w:tr>
    </w:tbl>
    <w:p w:rsidR="00BD7EBF" w:rsidRPr="0018613F" w:rsidRDefault="00BD7EBF" w:rsidP="00E10588">
      <w:pPr>
        <w:jc w:val="center"/>
        <w:rPr>
          <w:rFonts w:ascii="Bookman Old Style" w:hAnsi="Bookman Old Style"/>
          <w:b/>
          <w:color w:val="0070C0"/>
          <w:sz w:val="40"/>
          <w:szCs w:val="32"/>
        </w:rPr>
      </w:pPr>
      <w:r w:rsidRPr="0018613F">
        <w:rPr>
          <w:rFonts w:ascii="Bookman Old Style" w:hAnsi="Bookman Old Style"/>
          <w:b/>
          <w:color w:val="0070C0"/>
          <w:sz w:val="40"/>
          <w:szCs w:val="32"/>
        </w:rPr>
        <w:lastRenderedPageBreak/>
        <w:t>JUN</w:t>
      </w:r>
      <w:r>
        <w:rPr>
          <w:rFonts w:ascii="Bookman Old Style" w:hAnsi="Bookman Old Style"/>
          <w:b/>
          <w:color w:val="0070C0"/>
          <w:sz w:val="40"/>
          <w:szCs w:val="32"/>
        </w:rPr>
        <w:t>IOR CYCLE EDUCATIONAL PROGRAMME</w:t>
      </w:r>
    </w:p>
    <w:p w:rsidR="00B1419A" w:rsidRPr="006B1E1E" w:rsidRDefault="00B1419A" w:rsidP="0018613F">
      <w:pPr>
        <w:rPr>
          <w:rFonts w:ascii="Bookman Old Style" w:hAnsi="Bookman Old Style"/>
          <w:szCs w:val="32"/>
        </w:rPr>
      </w:pPr>
    </w:p>
    <w:tbl>
      <w:tblPr>
        <w:tblStyle w:val="TableGrid"/>
        <w:tblW w:w="0" w:type="auto"/>
        <w:tblInd w:w="534" w:type="dxa"/>
        <w:tblLook w:val="04A0" w:firstRow="1" w:lastRow="0" w:firstColumn="1" w:lastColumn="0" w:noHBand="0" w:noVBand="1"/>
      </w:tblPr>
      <w:tblGrid>
        <w:gridCol w:w="3139"/>
        <w:gridCol w:w="3289"/>
        <w:gridCol w:w="402"/>
        <w:gridCol w:w="327"/>
        <w:gridCol w:w="3363"/>
        <w:gridCol w:w="3647"/>
      </w:tblGrid>
      <w:tr w:rsidR="00BD7EBF" w:rsidTr="00F13B79">
        <w:trPr>
          <w:gridAfter w:val="1"/>
          <w:wAfter w:w="3731" w:type="dxa"/>
          <w:trHeight w:val="571"/>
        </w:trPr>
        <w:tc>
          <w:tcPr>
            <w:tcW w:w="3196" w:type="dxa"/>
            <w:tcBorders>
              <w:top w:val="nil"/>
              <w:left w:val="nil"/>
              <w:bottom w:val="nil"/>
              <w:right w:val="single" w:sz="4" w:space="0" w:color="auto"/>
            </w:tcBorders>
          </w:tcPr>
          <w:p w:rsidR="00BD7EBF" w:rsidRDefault="00BD7EBF" w:rsidP="002E7D11">
            <w:pPr>
              <w:rPr>
                <w:rFonts w:ascii="Bookman Old Style" w:hAnsi="Bookman Old Style"/>
                <w:sz w:val="32"/>
                <w:szCs w:val="32"/>
              </w:rPr>
            </w:pPr>
          </w:p>
        </w:tc>
        <w:tc>
          <w:tcPr>
            <w:tcW w:w="7461" w:type="dxa"/>
            <w:gridSpan w:val="4"/>
            <w:tcBorders>
              <w:left w:val="single" w:sz="4" w:space="0" w:color="auto"/>
              <w:right w:val="single" w:sz="4" w:space="0" w:color="auto"/>
            </w:tcBorders>
            <w:shd w:val="clear" w:color="auto" w:fill="00B050"/>
            <w:vAlign w:val="center"/>
          </w:tcPr>
          <w:p w:rsidR="00BD7EBF" w:rsidRPr="0018613F" w:rsidRDefault="00BD7EBF" w:rsidP="002E7D11">
            <w:pPr>
              <w:jc w:val="center"/>
              <w:rPr>
                <w:rFonts w:ascii="Bookman Old Style" w:hAnsi="Bookman Old Style"/>
                <w:b/>
                <w:color w:val="FFFFFF" w:themeColor="background1"/>
                <w:sz w:val="32"/>
                <w:szCs w:val="32"/>
              </w:rPr>
            </w:pPr>
            <w:r w:rsidRPr="0018613F">
              <w:rPr>
                <w:rFonts w:ascii="Bookman Old Style" w:hAnsi="Bookman Old Style"/>
                <w:b/>
                <w:color w:val="FFFFFF" w:themeColor="background1"/>
                <w:sz w:val="32"/>
                <w:szCs w:val="32"/>
              </w:rPr>
              <w:t>JUNIOR CERTIFICATE</w:t>
            </w:r>
          </w:p>
        </w:tc>
      </w:tr>
      <w:tr w:rsidR="00BD7EBF" w:rsidTr="00F13B79">
        <w:tc>
          <w:tcPr>
            <w:tcW w:w="6927" w:type="dxa"/>
            <w:gridSpan w:val="3"/>
            <w:tcBorders>
              <w:top w:val="nil"/>
              <w:left w:val="nil"/>
              <w:right w:val="single" w:sz="18" w:space="0" w:color="auto"/>
            </w:tcBorders>
          </w:tcPr>
          <w:p w:rsidR="00BD7EBF" w:rsidRPr="00087DF4" w:rsidRDefault="00BD7EBF" w:rsidP="002E7D11">
            <w:pPr>
              <w:rPr>
                <w:rFonts w:ascii="Bookman Old Style" w:hAnsi="Bookman Old Style"/>
                <w:sz w:val="24"/>
                <w:szCs w:val="32"/>
              </w:rPr>
            </w:pPr>
          </w:p>
        </w:tc>
        <w:tc>
          <w:tcPr>
            <w:tcW w:w="7461" w:type="dxa"/>
            <w:gridSpan w:val="3"/>
            <w:tcBorders>
              <w:top w:val="nil"/>
              <w:left w:val="single" w:sz="18" w:space="0" w:color="auto"/>
              <w:right w:val="nil"/>
            </w:tcBorders>
          </w:tcPr>
          <w:p w:rsidR="00BD7EBF" w:rsidRPr="00087DF4" w:rsidRDefault="00BD7EBF" w:rsidP="002E7D11">
            <w:pPr>
              <w:rPr>
                <w:rFonts w:ascii="Bookman Old Style" w:hAnsi="Bookman Old Style"/>
                <w:sz w:val="28"/>
                <w:szCs w:val="32"/>
              </w:rPr>
            </w:pPr>
          </w:p>
        </w:tc>
      </w:tr>
      <w:tr w:rsidR="00BD7EBF" w:rsidTr="00F13B79">
        <w:trPr>
          <w:trHeight w:val="442"/>
        </w:trPr>
        <w:tc>
          <w:tcPr>
            <w:tcW w:w="14388" w:type="dxa"/>
            <w:gridSpan w:val="6"/>
            <w:shd w:val="clear" w:color="auto" w:fill="00B050"/>
            <w:vAlign w:val="center"/>
          </w:tcPr>
          <w:p w:rsidR="00BD7EBF" w:rsidRPr="0018613F" w:rsidRDefault="00BD7EBF" w:rsidP="00A57565">
            <w:pPr>
              <w:jc w:val="center"/>
              <w:rPr>
                <w:rFonts w:ascii="Bookman Old Style" w:hAnsi="Bookman Old Style"/>
                <w:b/>
                <w:color w:val="FFFFFF" w:themeColor="background1"/>
                <w:sz w:val="32"/>
                <w:szCs w:val="32"/>
              </w:rPr>
            </w:pPr>
            <w:r w:rsidRPr="0018613F">
              <w:rPr>
                <w:rFonts w:ascii="Bookman Old Style" w:hAnsi="Bookman Old Style"/>
                <w:b/>
                <w:color w:val="FFFFFF" w:themeColor="background1"/>
                <w:sz w:val="28"/>
                <w:szCs w:val="32"/>
              </w:rPr>
              <w:t>A</w:t>
            </w:r>
            <w:r>
              <w:rPr>
                <w:rFonts w:ascii="Bookman Old Style" w:hAnsi="Bookman Old Style"/>
                <w:b/>
                <w:color w:val="FFFFFF" w:themeColor="background1"/>
                <w:sz w:val="32"/>
                <w:szCs w:val="32"/>
              </w:rPr>
              <w:t xml:space="preserve"> </w:t>
            </w:r>
            <w:r w:rsidRPr="0018613F">
              <w:rPr>
                <w:rFonts w:ascii="Bookman Old Style" w:hAnsi="Bookman Old Style"/>
                <w:b/>
                <w:color w:val="FFFFFF" w:themeColor="background1"/>
                <w:sz w:val="28"/>
                <w:szCs w:val="32"/>
              </w:rPr>
              <w:t>wid</w:t>
            </w:r>
            <w:r w:rsidR="00A57565">
              <w:rPr>
                <w:rFonts w:ascii="Bookman Old Style" w:hAnsi="Bookman Old Style"/>
                <w:b/>
                <w:color w:val="FFFFFF" w:themeColor="background1"/>
                <w:sz w:val="28"/>
                <w:szCs w:val="32"/>
              </w:rPr>
              <w:t xml:space="preserve">e range of subjects are studied in MIXED ABILITY CLASS GROUPS. </w:t>
            </w:r>
          </w:p>
        </w:tc>
      </w:tr>
      <w:tr w:rsidR="00BD7EBF" w:rsidTr="00F13B79">
        <w:tc>
          <w:tcPr>
            <w:tcW w:w="6927" w:type="dxa"/>
            <w:gridSpan w:val="3"/>
            <w:tcBorders>
              <w:left w:val="nil"/>
              <w:bottom w:val="nil"/>
              <w:right w:val="single" w:sz="18" w:space="0" w:color="auto"/>
            </w:tcBorders>
          </w:tcPr>
          <w:p w:rsidR="00BD7EBF" w:rsidRPr="00CD5792" w:rsidRDefault="00BD7EBF" w:rsidP="002E7D11">
            <w:pPr>
              <w:rPr>
                <w:rFonts w:ascii="Bookman Old Style" w:hAnsi="Bookman Old Style"/>
                <w:sz w:val="28"/>
                <w:szCs w:val="32"/>
              </w:rPr>
            </w:pPr>
          </w:p>
        </w:tc>
        <w:tc>
          <w:tcPr>
            <w:tcW w:w="7461" w:type="dxa"/>
            <w:gridSpan w:val="3"/>
            <w:tcBorders>
              <w:left w:val="single" w:sz="18" w:space="0" w:color="auto"/>
              <w:bottom w:val="nil"/>
              <w:right w:val="nil"/>
            </w:tcBorders>
          </w:tcPr>
          <w:p w:rsidR="00BD7EBF" w:rsidRPr="00CD5792" w:rsidRDefault="00BD7EBF" w:rsidP="002E7D11">
            <w:pPr>
              <w:rPr>
                <w:rFonts w:ascii="Bookman Old Style" w:hAnsi="Bookman Old Style"/>
                <w:sz w:val="28"/>
                <w:szCs w:val="32"/>
              </w:rPr>
            </w:pPr>
          </w:p>
        </w:tc>
      </w:tr>
      <w:tr w:rsidR="00BD7EBF" w:rsidTr="00F13B79">
        <w:tc>
          <w:tcPr>
            <w:tcW w:w="3196" w:type="dxa"/>
            <w:tcBorders>
              <w:top w:val="nil"/>
              <w:left w:val="nil"/>
              <w:right w:val="single" w:sz="18" w:space="0" w:color="auto"/>
            </w:tcBorders>
          </w:tcPr>
          <w:p w:rsidR="00BD7EBF" w:rsidRDefault="00BD7EBF" w:rsidP="002E7D11">
            <w:pPr>
              <w:rPr>
                <w:rFonts w:ascii="Bookman Old Style" w:hAnsi="Bookman Old Style"/>
                <w:sz w:val="32"/>
                <w:szCs w:val="32"/>
              </w:rPr>
            </w:pPr>
          </w:p>
        </w:tc>
        <w:tc>
          <w:tcPr>
            <w:tcW w:w="7461" w:type="dxa"/>
            <w:gridSpan w:val="4"/>
            <w:tcBorders>
              <w:top w:val="single" w:sz="18" w:space="0" w:color="auto"/>
              <w:left w:val="single" w:sz="18" w:space="0" w:color="auto"/>
              <w:bottom w:val="nil"/>
              <w:right w:val="single" w:sz="18" w:space="0" w:color="auto"/>
            </w:tcBorders>
          </w:tcPr>
          <w:p w:rsidR="00BD7EBF" w:rsidRDefault="00BD7EBF" w:rsidP="002E7D11">
            <w:pPr>
              <w:rPr>
                <w:rFonts w:ascii="Bookman Old Style" w:hAnsi="Bookman Old Style"/>
                <w:sz w:val="32"/>
                <w:szCs w:val="32"/>
              </w:rPr>
            </w:pPr>
          </w:p>
        </w:tc>
        <w:tc>
          <w:tcPr>
            <w:tcW w:w="3731" w:type="dxa"/>
            <w:tcBorders>
              <w:top w:val="nil"/>
              <w:left w:val="single" w:sz="18" w:space="0" w:color="auto"/>
              <w:right w:val="nil"/>
            </w:tcBorders>
          </w:tcPr>
          <w:p w:rsidR="00BD7EBF" w:rsidRDefault="00BD7EBF" w:rsidP="002E7D11">
            <w:pPr>
              <w:rPr>
                <w:rFonts w:ascii="Bookman Old Style" w:hAnsi="Bookman Old Style"/>
                <w:sz w:val="32"/>
                <w:szCs w:val="32"/>
              </w:rPr>
            </w:pPr>
          </w:p>
        </w:tc>
      </w:tr>
      <w:tr w:rsidR="00BD7EBF" w:rsidTr="00F13B79">
        <w:trPr>
          <w:trHeight w:val="474"/>
        </w:trPr>
        <w:tc>
          <w:tcPr>
            <w:tcW w:w="6520" w:type="dxa"/>
            <w:gridSpan w:val="2"/>
            <w:shd w:val="clear" w:color="auto" w:fill="548DD4" w:themeFill="text2" w:themeFillTint="99"/>
            <w:vAlign w:val="center"/>
          </w:tcPr>
          <w:p w:rsidR="00BD7EBF" w:rsidRPr="0018613F" w:rsidRDefault="00BD7EBF" w:rsidP="002E7D11">
            <w:pPr>
              <w:jc w:val="center"/>
              <w:rPr>
                <w:rFonts w:ascii="Bookman Old Style" w:hAnsi="Bookman Old Style"/>
                <w:b/>
                <w:color w:val="FFFFFF" w:themeColor="background1"/>
                <w:sz w:val="28"/>
                <w:szCs w:val="32"/>
              </w:rPr>
            </w:pPr>
            <w:r w:rsidRPr="0018613F">
              <w:rPr>
                <w:rFonts w:ascii="Bookman Old Style" w:hAnsi="Bookman Old Style"/>
                <w:b/>
                <w:color w:val="FFFFFF" w:themeColor="background1"/>
                <w:sz w:val="28"/>
                <w:szCs w:val="32"/>
              </w:rPr>
              <w:t>CORE SUBJECTS</w:t>
            </w:r>
          </w:p>
        </w:tc>
        <w:tc>
          <w:tcPr>
            <w:tcW w:w="737" w:type="dxa"/>
            <w:gridSpan w:val="2"/>
            <w:vMerge w:val="restart"/>
            <w:tcBorders>
              <w:top w:val="nil"/>
              <w:right w:val="single" w:sz="4" w:space="0" w:color="auto"/>
            </w:tcBorders>
            <w:vAlign w:val="center"/>
          </w:tcPr>
          <w:p w:rsidR="00BD7EBF" w:rsidRPr="0018613F" w:rsidRDefault="00BD7EBF" w:rsidP="002E7D11">
            <w:pPr>
              <w:jc w:val="center"/>
              <w:rPr>
                <w:rFonts w:ascii="Bookman Old Style" w:hAnsi="Bookman Old Style"/>
                <w:b/>
                <w:sz w:val="28"/>
                <w:szCs w:val="32"/>
              </w:rPr>
            </w:pPr>
          </w:p>
        </w:tc>
        <w:tc>
          <w:tcPr>
            <w:tcW w:w="7131" w:type="dxa"/>
            <w:gridSpan w:val="2"/>
            <w:tcBorders>
              <w:left w:val="single" w:sz="4" w:space="0" w:color="auto"/>
            </w:tcBorders>
            <w:shd w:val="clear" w:color="auto" w:fill="FF0000"/>
            <w:vAlign w:val="center"/>
          </w:tcPr>
          <w:p w:rsidR="00BD7EBF" w:rsidRPr="0018613F" w:rsidRDefault="00BD7EBF" w:rsidP="002E7D11">
            <w:pPr>
              <w:jc w:val="center"/>
              <w:rPr>
                <w:rFonts w:ascii="Bookman Old Style" w:hAnsi="Bookman Old Style"/>
                <w:b/>
                <w:color w:val="FFFFFF" w:themeColor="background1"/>
                <w:sz w:val="28"/>
                <w:szCs w:val="32"/>
              </w:rPr>
            </w:pPr>
            <w:r w:rsidRPr="0018613F">
              <w:rPr>
                <w:rFonts w:ascii="Bookman Old Style" w:hAnsi="Bookman Old Style"/>
                <w:b/>
                <w:color w:val="FFFFFF" w:themeColor="background1"/>
                <w:sz w:val="28"/>
                <w:szCs w:val="32"/>
              </w:rPr>
              <w:t>OPTIONAL SUBJECTS</w:t>
            </w:r>
          </w:p>
        </w:tc>
      </w:tr>
      <w:tr w:rsidR="00BD7EBF" w:rsidTr="00F13B79">
        <w:tc>
          <w:tcPr>
            <w:tcW w:w="6520" w:type="dxa"/>
            <w:gridSpan w:val="2"/>
          </w:tcPr>
          <w:p w:rsidR="00BD7EBF" w:rsidRDefault="00BD7EBF" w:rsidP="002E7D11">
            <w:pPr>
              <w:rPr>
                <w:rFonts w:ascii="Bookman Old Style" w:hAnsi="Bookman Old Style"/>
                <w:sz w:val="32"/>
                <w:szCs w:val="32"/>
              </w:rPr>
            </w:pPr>
          </w:p>
          <w:p w:rsidR="00BD7EBF" w:rsidRPr="00087DF4" w:rsidRDefault="00BD7EBF" w:rsidP="002E7D11">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Irish</w:t>
            </w:r>
          </w:p>
          <w:p w:rsidR="00BD7EBF" w:rsidRPr="00087DF4" w:rsidRDefault="00BD7EBF" w:rsidP="002E7D11">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English</w:t>
            </w:r>
          </w:p>
          <w:p w:rsidR="00BD7EBF" w:rsidRPr="00087DF4" w:rsidRDefault="00BD7EBF" w:rsidP="002E7D11">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Mathematics</w:t>
            </w:r>
          </w:p>
          <w:p w:rsidR="00BD7EBF" w:rsidRPr="00087DF4" w:rsidRDefault="00BD7EBF" w:rsidP="002E7D11">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Geography</w:t>
            </w:r>
          </w:p>
          <w:p w:rsidR="00BD7EBF" w:rsidRPr="00087DF4" w:rsidRDefault="00BD7EBF" w:rsidP="002E7D11">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History</w:t>
            </w:r>
          </w:p>
          <w:p w:rsidR="00BD7EBF" w:rsidRPr="00087DF4" w:rsidRDefault="00BD7EBF" w:rsidP="002E7D11">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Religion</w:t>
            </w:r>
          </w:p>
          <w:p w:rsidR="00BD7EBF" w:rsidRPr="00087DF4" w:rsidRDefault="00BD7EBF" w:rsidP="002E7D11">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Physical Education</w:t>
            </w:r>
          </w:p>
          <w:p w:rsidR="00BD7EBF" w:rsidRPr="00087DF4" w:rsidRDefault="00BD7EBF" w:rsidP="002E7D11">
            <w:pPr>
              <w:numPr>
                <w:ilvl w:val="0"/>
                <w:numId w:val="11"/>
              </w:numPr>
              <w:spacing w:line="360" w:lineRule="auto"/>
              <w:rPr>
                <w:rFonts w:ascii="Bookman Old Style" w:hAnsi="Bookman Old Style"/>
                <w:b/>
                <w:color w:val="0070C0"/>
                <w:sz w:val="28"/>
                <w:szCs w:val="32"/>
              </w:rPr>
            </w:pPr>
            <w:r w:rsidRPr="00087DF4">
              <w:rPr>
                <w:rFonts w:ascii="Bookman Old Style" w:hAnsi="Bookman Old Style"/>
                <w:b/>
                <w:color w:val="0070C0"/>
                <w:sz w:val="28"/>
                <w:szCs w:val="32"/>
              </w:rPr>
              <w:t>CSPE</w:t>
            </w:r>
          </w:p>
          <w:p w:rsidR="00BD7EBF" w:rsidRDefault="00BD7EBF" w:rsidP="002E7D11">
            <w:pPr>
              <w:numPr>
                <w:ilvl w:val="0"/>
                <w:numId w:val="11"/>
              </w:numPr>
              <w:spacing w:line="360" w:lineRule="auto"/>
              <w:rPr>
                <w:rFonts w:ascii="Bookman Old Style" w:hAnsi="Bookman Old Style"/>
                <w:sz w:val="32"/>
                <w:szCs w:val="32"/>
              </w:rPr>
            </w:pPr>
            <w:r w:rsidRPr="00087DF4">
              <w:rPr>
                <w:rFonts w:ascii="Bookman Old Style" w:hAnsi="Bookman Old Style"/>
                <w:b/>
                <w:color w:val="0070C0"/>
                <w:sz w:val="28"/>
                <w:szCs w:val="32"/>
              </w:rPr>
              <w:t>SPHE</w:t>
            </w:r>
          </w:p>
        </w:tc>
        <w:tc>
          <w:tcPr>
            <w:tcW w:w="737" w:type="dxa"/>
            <w:gridSpan w:val="2"/>
            <w:vMerge/>
            <w:tcBorders>
              <w:bottom w:val="nil"/>
              <w:right w:val="single" w:sz="4" w:space="0" w:color="auto"/>
            </w:tcBorders>
          </w:tcPr>
          <w:p w:rsidR="00BD7EBF" w:rsidRDefault="00BD7EBF" w:rsidP="002E7D11">
            <w:pPr>
              <w:rPr>
                <w:rFonts w:ascii="Bookman Old Style" w:hAnsi="Bookman Old Style"/>
                <w:sz w:val="32"/>
                <w:szCs w:val="32"/>
              </w:rPr>
            </w:pPr>
          </w:p>
        </w:tc>
        <w:tc>
          <w:tcPr>
            <w:tcW w:w="7131" w:type="dxa"/>
            <w:gridSpan w:val="2"/>
            <w:tcBorders>
              <w:left w:val="single" w:sz="4" w:space="0" w:color="auto"/>
            </w:tcBorders>
          </w:tcPr>
          <w:p w:rsidR="00BD7EBF" w:rsidRDefault="00BD7EBF" w:rsidP="002E7D11">
            <w:pPr>
              <w:rPr>
                <w:rFonts w:ascii="Bookman Old Style" w:hAnsi="Bookman Old Style"/>
                <w:b/>
                <w:sz w:val="28"/>
                <w:szCs w:val="32"/>
              </w:rPr>
            </w:pPr>
          </w:p>
          <w:p w:rsidR="00BD7EBF" w:rsidRPr="00087DF4" w:rsidRDefault="00BD7EBF" w:rsidP="002E7D11">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Art</w:t>
            </w:r>
          </w:p>
          <w:p w:rsidR="00BD7EBF" w:rsidRDefault="00BD7EBF" w:rsidP="002E7D11">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French</w:t>
            </w:r>
            <w:r w:rsidR="005158D8">
              <w:rPr>
                <w:rFonts w:ascii="Bookman Old Style" w:hAnsi="Bookman Old Style"/>
                <w:b/>
                <w:color w:val="FF0000"/>
                <w:sz w:val="28"/>
                <w:szCs w:val="32"/>
              </w:rPr>
              <w:t>/ German*</w:t>
            </w:r>
          </w:p>
          <w:p w:rsidR="005158D8" w:rsidRPr="00087DF4" w:rsidRDefault="005158D8" w:rsidP="002E7D11">
            <w:pPr>
              <w:numPr>
                <w:ilvl w:val="0"/>
                <w:numId w:val="11"/>
              </w:numPr>
              <w:spacing w:line="360" w:lineRule="auto"/>
              <w:rPr>
                <w:rFonts w:ascii="Bookman Old Style" w:hAnsi="Bookman Old Style"/>
                <w:b/>
                <w:color w:val="FF0000"/>
                <w:sz w:val="28"/>
                <w:szCs w:val="32"/>
              </w:rPr>
            </w:pPr>
            <w:r>
              <w:rPr>
                <w:rFonts w:ascii="Bookman Old Style" w:hAnsi="Bookman Old Style"/>
                <w:b/>
                <w:color w:val="FF0000"/>
                <w:sz w:val="28"/>
                <w:szCs w:val="32"/>
              </w:rPr>
              <w:t>Music</w:t>
            </w:r>
          </w:p>
          <w:p w:rsidR="00BD7EBF" w:rsidRPr="00087DF4" w:rsidRDefault="00BD7EBF" w:rsidP="002E7D11">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Science</w:t>
            </w:r>
          </w:p>
          <w:p w:rsidR="00BD7EBF" w:rsidRPr="00087DF4" w:rsidRDefault="00BD7EBF" w:rsidP="002E7D11">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Wood Work</w:t>
            </w:r>
          </w:p>
          <w:p w:rsidR="00BD7EBF" w:rsidRPr="00087DF4" w:rsidRDefault="00BD7EBF" w:rsidP="002E7D11">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Business Studies</w:t>
            </w:r>
          </w:p>
          <w:p w:rsidR="00BD7EBF" w:rsidRPr="00087DF4" w:rsidRDefault="00BD7EBF" w:rsidP="002E7D11">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Metalwork</w:t>
            </w:r>
          </w:p>
          <w:p w:rsidR="00BD7EBF" w:rsidRPr="00087DF4" w:rsidRDefault="00BD7EBF" w:rsidP="002E7D11">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Home Economics</w:t>
            </w:r>
          </w:p>
          <w:p w:rsidR="00BD7EBF" w:rsidRPr="00087DF4" w:rsidRDefault="00BD7EBF" w:rsidP="002E7D11">
            <w:pPr>
              <w:numPr>
                <w:ilvl w:val="0"/>
                <w:numId w:val="11"/>
              </w:numPr>
              <w:spacing w:line="360" w:lineRule="auto"/>
              <w:rPr>
                <w:rFonts w:ascii="Bookman Old Style" w:hAnsi="Bookman Old Style"/>
                <w:b/>
                <w:color w:val="FF0000"/>
                <w:sz w:val="28"/>
                <w:szCs w:val="32"/>
              </w:rPr>
            </w:pPr>
            <w:r w:rsidRPr="00087DF4">
              <w:rPr>
                <w:rFonts w:ascii="Bookman Old Style" w:hAnsi="Bookman Old Style"/>
                <w:b/>
                <w:color w:val="FF0000"/>
                <w:sz w:val="28"/>
                <w:szCs w:val="32"/>
              </w:rPr>
              <w:t>Technical Graphics</w:t>
            </w:r>
          </w:p>
          <w:p w:rsidR="00BD7EBF" w:rsidRPr="00087DF4" w:rsidRDefault="00BD7EBF" w:rsidP="00EF24A3">
            <w:pPr>
              <w:numPr>
                <w:ilvl w:val="0"/>
                <w:numId w:val="11"/>
              </w:numPr>
              <w:spacing w:line="360" w:lineRule="auto"/>
              <w:rPr>
                <w:rFonts w:ascii="Bookman Old Style" w:hAnsi="Bookman Old Style"/>
                <w:b/>
                <w:sz w:val="28"/>
                <w:szCs w:val="32"/>
              </w:rPr>
            </w:pPr>
            <w:r w:rsidRPr="00087DF4">
              <w:rPr>
                <w:rFonts w:ascii="Bookman Old Style" w:hAnsi="Bookman Old Style"/>
                <w:b/>
                <w:color w:val="FF0000"/>
                <w:sz w:val="28"/>
                <w:szCs w:val="32"/>
              </w:rPr>
              <w:t xml:space="preserve">Computers </w:t>
            </w:r>
          </w:p>
        </w:tc>
      </w:tr>
    </w:tbl>
    <w:p w:rsidR="0018613F" w:rsidRPr="006B1E1E" w:rsidRDefault="0018613F" w:rsidP="0018613F">
      <w:pPr>
        <w:rPr>
          <w:rFonts w:ascii="Bookman Old Style" w:hAnsi="Bookman Old Style"/>
          <w:sz w:val="22"/>
          <w:szCs w:val="32"/>
        </w:rPr>
      </w:pPr>
    </w:p>
    <w:tbl>
      <w:tblPr>
        <w:tblW w:w="0" w:type="auto"/>
        <w:tblInd w:w="5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34"/>
        <w:gridCol w:w="11928"/>
      </w:tblGrid>
      <w:tr w:rsidR="006B1E1E" w:rsidRPr="006B1E1E" w:rsidTr="00F13B79">
        <w:tc>
          <w:tcPr>
            <w:tcW w:w="1842" w:type="dxa"/>
          </w:tcPr>
          <w:p w:rsidR="006B1E1E" w:rsidRDefault="006B1E1E" w:rsidP="002E7D11">
            <w:pPr>
              <w:rPr>
                <w:rFonts w:ascii="Bookman Old Style" w:hAnsi="Bookman Old Style"/>
                <w:noProof/>
                <w:sz w:val="32"/>
                <w:szCs w:val="32"/>
                <w:lang w:val="en-GB" w:eastAsia="en-GB"/>
              </w:rPr>
            </w:pPr>
          </w:p>
          <w:p w:rsidR="00837CF3" w:rsidRPr="006B1E1E" w:rsidRDefault="00837CF3" w:rsidP="002E7D11">
            <w:pPr>
              <w:rPr>
                <w:rFonts w:ascii="Bookman Old Style" w:hAnsi="Bookman Old Style"/>
                <w:sz w:val="32"/>
                <w:szCs w:val="32"/>
              </w:rPr>
            </w:pPr>
            <w:r>
              <w:rPr>
                <w:rFonts w:ascii="Bookman Old Style" w:hAnsi="Bookman Old Style"/>
                <w:noProof/>
                <w:sz w:val="32"/>
                <w:szCs w:val="32"/>
                <w:lang w:val="en-IE" w:eastAsia="en-IE"/>
              </w:rPr>
              <w:drawing>
                <wp:inline distT="0" distB="0" distL="0" distR="0" wp14:anchorId="4EA135B6" wp14:editId="19966E5F">
                  <wp:extent cx="1262616" cy="723900"/>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262616" cy="723900"/>
                          </a:xfrm>
                          <a:prstGeom prst="rect">
                            <a:avLst/>
                          </a:prstGeom>
                          <a:noFill/>
                          <a:ln w="9525">
                            <a:noFill/>
                            <a:miter lim="800000"/>
                            <a:headEnd/>
                            <a:tailEnd/>
                          </a:ln>
                        </pic:spPr>
                      </pic:pic>
                    </a:graphicData>
                  </a:graphic>
                </wp:inline>
              </w:drawing>
            </w:r>
          </w:p>
        </w:tc>
        <w:tc>
          <w:tcPr>
            <w:tcW w:w="12546" w:type="dxa"/>
            <w:shd w:val="clear" w:color="auto" w:fill="92D050"/>
          </w:tcPr>
          <w:p w:rsidR="006B1E1E" w:rsidRPr="006B1E1E" w:rsidRDefault="006B1E1E" w:rsidP="006B1E1E">
            <w:pPr>
              <w:jc w:val="center"/>
              <w:rPr>
                <w:rFonts w:ascii="Bookman Old Style" w:hAnsi="Bookman Old Style"/>
                <w:b/>
                <w:color w:val="FFFFFF" w:themeColor="background1"/>
                <w:sz w:val="32"/>
                <w:szCs w:val="32"/>
              </w:rPr>
            </w:pPr>
            <w:r w:rsidRPr="006B1E1E">
              <w:rPr>
                <w:rFonts w:ascii="Bookman Old Style" w:hAnsi="Bookman Old Style"/>
                <w:b/>
                <w:color w:val="FFFFFF" w:themeColor="background1"/>
                <w:sz w:val="36"/>
                <w:szCs w:val="32"/>
              </w:rPr>
              <w:t xml:space="preserve">Junior </w:t>
            </w:r>
            <w:r w:rsidR="00F315BB">
              <w:rPr>
                <w:rFonts w:ascii="Bookman Old Style" w:hAnsi="Bookman Old Style"/>
                <w:b/>
                <w:color w:val="FFFFFF" w:themeColor="background1"/>
                <w:sz w:val="36"/>
                <w:szCs w:val="32"/>
              </w:rPr>
              <w:t>C</w:t>
            </w:r>
            <w:r w:rsidRPr="006B1E1E">
              <w:rPr>
                <w:rFonts w:ascii="Bookman Old Style" w:hAnsi="Bookman Old Style"/>
                <w:b/>
                <w:color w:val="FFFFFF" w:themeColor="background1"/>
                <w:sz w:val="36"/>
                <w:szCs w:val="32"/>
              </w:rPr>
              <w:t xml:space="preserve">ertificate </w:t>
            </w:r>
            <w:r w:rsidR="00EF24A3">
              <w:rPr>
                <w:rFonts w:ascii="Bookman Old Style" w:hAnsi="Bookman Old Style"/>
                <w:b/>
                <w:color w:val="FFFFFF" w:themeColor="background1"/>
                <w:sz w:val="36"/>
                <w:szCs w:val="32"/>
              </w:rPr>
              <w:t>Schools Programme</w:t>
            </w:r>
          </w:p>
          <w:p w:rsidR="006B1E1E" w:rsidRPr="006B1E1E" w:rsidRDefault="006B1E1E" w:rsidP="005158D8">
            <w:pPr>
              <w:spacing w:line="360" w:lineRule="auto"/>
              <w:rPr>
                <w:rFonts w:ascii="Bookman Old Style" w:hAnsi="Bookman Old Style"/>
                <w:b/>
                <w:color w:val="FFFFFF" w:themeColor="background1"/>
                <w:sz w:val="24"/>
                <w:szCs w:val="32"/>
                <w:shd w:val="clear" w:color="auto" w:fill="92D050"/>
              </w:rPr>
            </w:pPr>
            <w:r w:rsidRPr="006B1E1E">
              <w:rPr>
                <w:rFonts w:ascii="Bookman Old Style" w:hAnsi="Bookman Old Style"/>
                <w:b/>
                <w:color w:val="FFFFFF" w:themeColor="background1"/>
                <w:sz w:val="24"/>
                <w:szCs w:val="32"/>
                <w:shd w:val="clear" w:color="auto" w:fill="92D050"/>
              </w:rPr>
              <w:t>Learning supports are made available to some Junior Certificate students through JCSP.</w:t>
            </w:r>
          </w:p>
          <w:p w:rsidR="006B1E1E" w:rsidRPr="005158D8" w:rsidRDefault="006B1E1E" w:rsidP="005158D8">
            <w:pPr>
              <w:spacing w:line="360" w:lineRule="auto"/>
              <w:jc w:val="center"/>
              <w:rPr>
                <w:rFonts w:ascii="Bookman Old Style" w:hAnsi="Bookman Old Style"/>
                <w:b/>
                <w:color w:val="FFFFFF" w:themeColor="background1"/>
                <w:sz w:val="24"/>
                <w:szCs w:val="32"/>
                <w:shd w:val="clear" w:color="auto" w:fill="92D050"/>
              </w:rPr>
            </w:pPr>
            <w:r w:rsidRPr="006B1E1E">
              <w:rPr>
                <w:rFonts w:ascii="Bookman Old Style" w:hAnsi="Bookman Old Style"/>
                <w:b/>
                <w:color w:val="FFFFFF" w:themeColor="background1"/>
                <w:sz w:val="24"/>
                <w:szCs w:val="32"/>
                <w:shd w:val="clear" w:color="auto" w:fill="92D050"/>
              </w:rPr>
              <w:t xml:space="preserve">This programme sets short term attainable targets I order to help build students </w:t>
            </w:r>
            <w:r w:rsidR="005158D8">
              <w:rPr>
                <w:rFonts w:ascii="Bookman Old Style" w:hAnsi="Bookman Old Style"/>
                <w:b/>
                <w:color w:val="FFFFFF" w:themeColor="background1"/>
                <w:sz w:val="24"/>
                <w:szCs w:val="32"/>
                <w:shd w:val="clear" w:color="auto" w:fill="92D050"/>
              </w:rPr>
              <w:t>confidence.</w:t>
            </w:r>
          </w:p>
        </w:tc>
      </w:tr>
    </w:tbl>
    <w:p w:rsidR="00361C49" w:rsidRPr="00AD0030" w:rsidRDefault="00361C49" w:rsidP="005E369F">
      <w:pPr>
        <w:shd w:val="clear" w:color="auto" w:fill="C6D9F1" w:themeFill="text2" w:themeFillTint="33"/>
        <w:rPr>
          <w:rFonts w:ascii="Bookman Old Style" w:hAnsi="Bookman Old Style"/>
          <w:b/>
          <w:i/>
          <w:color w:val="17365D" w:themeColor="text2" w:themeShade="BF"/>
          <w:sz w:val="32"/>
          <w:szCs w:val="32"/>
        </w:rPr>
      </w:pPr>
      <w:r w:rsidRPr="00AD0030">
        <w:rPr>
          <w:rFonts w:ascii="Bookman Old Style" w:hAnsi="Bookman Old Style"/>
          <w:b/>
          <w:i/>
          <w:color w:val="17365D" w:themeColor="text2" w:themeShade="BF"/>
          <w:sz w:val="32"/>
          <w:szCs w:val="32"/>
        </w:rPr>
        <w:lastRenderedPageBreak/>
        <w:t>Co-</w:t>
      </w:r>
      <w:r w:rsidR="003918B4" w:rsidRPr="00AD0030">
        <w:rPr>
          <w:rFonts w:ascii="Bookman Old Style" w:hAnsi="Bookman Old Style"/>
          <w:b/>
          <w:i/>
          <w:color w:val="17365D" w:themeColor="text2" w:themeShade="BF"/>
          <w:sz w:val="32"/>
          <w:szCs w:val="32"/>
        </w:rPr>
        <w:t>Curricular and Extra C</w:t>
      </w:r>
      <w:r w:rsidR="00FF3141" w:rsidRPr="00AD0030">
        <w:rPr>
          <w:rFonts w:ascii="Bookman Old Style" w:hAnsi="Bookman Old Style"/>
          <w:b/>
          <w:i/>
          <w:color w:val="17365D" w:themeColor="text2" w:themeShade="BF"/>
          <w:sz w:val="32"/>
          <w:szCs w:val="32"/>
        </w:rPr>
        <w:t xml:space="preserve">urricular </w:t>
      </w:r>
      <w:r w:rsidRPr="00AD0030">
        <w:rPr>
          <w:rFonts w:ascii="Bookman Old Style" w:hAnsi="Bookman Old Style"/>
          <w:b/>
          <w:i/>
          <w:color w:val="17365D" w:themeColor="text2" w:themeShade="BF"/>
          <w:sz w:val="32"/>
          <w:szCs w:val="32"/>
        </w:rPr>
        <w:t>Activities</w:t>
      </w:r>
    </w:p>
    <w:p w:rsidR="006A46AA" w:rsidRPr="003B4033" w:rsidRDefault="006A46AA" w:rsidP="00031ADE">
      <w:pPr>
        <w:rPr>
          <w:rFonts w:ascii="Bookman Old Style" w:hAnsi="Bookman Old Style"/>
          <w:b/>
          <w:i/>
          <w:sz w:val="24"/>
          <w:szCs w:val="24"/>
          <w:u w:val="single"/>
        </w:rPr>
      </w:pPr>
    </w:p>
    <w:p w:rsidR="00AD0030" w:rsidRPr="005E369F" w:rsidRDefault="00C210EB" w:rsidP="00AD0030">
      <w:pPr>
        <w:spacing w:line="360" w:lineRule="auto"/>
        <w:rPr>
          <w:rFonts w:ascii="Bookman Old Style" w:hAnsi="Bookman Old Style"/>
          <w:color w:val="17365D" w:themeColor="text2" w:themeShade="BF"/>
          <w:sz w:val="24"/>
          <w:szCs w:val="24"/>
        </w:rPr>
      </w:pPr>
      <w:r>
        <w:rPr>
          <w:rFonts w:ascii="Bookman Old Style" w:hAnsi="Bookman Old Style"/>
          <w:b/>
          <w:i/>
          <w:noProof/>
          <w:color w:val="17365D" w:themeColor="text2" w:themeShade="BF"/>
          <w:sz w:val="32"/>
          <w:szCs w:val="32"/>
          <w:lang w:val="en-IE" w:eastAsia="en-IE"/>
        </w:rPr>
        <w:drawing>
          <wp:anchor distT="0" distB="0" distL="114300" distR="114300" simplePos="0" relativeHeight="251659264" behindDoc="1" locked="0" layoutInCell="1" allowOverlap="1" wp14:anchorId="3B14F187" wp14:editId="2D8298AB">
            <wp:simplePos x="0" y="0"/>
            <wp:positionH relativeFrom="column">
              <wp:posOffset>20955</wp:posOffset>
            </wp:positionH>
            <wp:positionV relativeFrom="paragraph">
              <wp:posOffset>280670</wp:posOffset>
            </wp:positionV>
            <wp:extent cx="4013200" cy="3686175"/>
            <wp:effectExtent l="0" t="0" r="6350" b="9525"/>
            <wp:wrapTight wrapText="bothSides">
              <wp:wrapPolygon edited="0">
                <wp:start x="0" y="0"/>
                <wp:lineTo x="0" y="21544"/>
                <wp:lineTo x="21532" y="21544"/>
                <wp:lineTo x="2153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 montage 3[1] (2).jpg"/>
                    <pic:cNvPicPr/>
                  </pic:nvPicPr>
                  <pic:blipFill>
                    <a:blip r:embed="rId17">
                      <a:extLst>
                        <a:ext uri="{28A0092B-C50C-407E-A947-70E740481C1C}">
                          <a14:useLocalDpi xmlns:a14="http://schemas.microsoft.com/office/drawing/2010/main" val="0"/>
                        </a:ext>
                      </a:extLst>
                    </a:blip>
                    <a:stretch>
                      <a:fillRect/>
                    </a:stretch>
                  </pic:blipFill>
                  <pic:spPr>
                    <a:xfrm>
                      <a:off x="0" y="0"/>
                      <a:ext cx="4013200" cy="3686175"/>
                    </a:xfrm>
                    <a:prstGeom prst="rect">
                      <a:avLst/>
                    </a:prstGeom>
                  </pic:spPr>
                </pic:pic>
              </a:graphicData>
            </a:graphic>
            <wp14:sizeRelH relativeFrom="margin">
              <wp14:pctWidth>0</wp14:pctWidth>
            </wp14:sizeRelH>
            <wp14:sizeRelV relativeFrom="margin">
              <wp14:pctHeight>0</wp14:pctHeight>
            </wp14:sizeRelV>
          </wp:anchor>
        </w:drawing>
      </w:r>
      <w:r w:rsidR="00361C49" w:rsidRPr="005E369F">
        <w:rPr>
          <w:rFonts w:ascii="Bookman Old Style" w:hAnsi="Bookman Old Style"/>
          <w:color w:val="17365D" w:themeColor="text2" w:themeShade="BF"/>
          <w:sz w:val="24"/>
          <w:szCs w:val="24"/>
        </w:rPr>
        <w:t>In Ramsgrange Community School, our aim is to promote the spiritual, intellectual, social, personal and physical development of each individual student. Curricular and co-curricular activities foster this holistic education.</w:t>
      </w:r>
      <w:r w:rsidR="00AD0030" w:rsidRPr="005E369F">
        <w:rPr>
          <w:rFonts w:ascii="Bookman Old Style" w:hAnsi="Bookman Old Style"/>
          <w:color w:val="17365D" w:themeColor="text2" w:themeShade="BF"/>
          <w:sz w:val="24"/>
          <w:szCs w:val="24"/>
        </w:rPr>
        <w:t xml:space="preserve"> Teachers give freely of their personal time to organise these activities.</w:t>
      </w:r>
    </w:p>
    <w:p w:rsidR="00AD0030" w:rsidRPr="005E369F" w:rsidRDefault="00AD0030" w:rsidP="00AD0030">
      <w:pPr>
        <w:spacing w:line="360" w:lineRule="auto"/>
        <w:rPr>
          <w:rFonts w:ascii="Bookman Old Style" w:hAnsi="Bookman Old Style"/>
          <w:color w:val="17365D" w:themeColor="text2" w:themeShade="BF"/>
          <w:sz w:val="24"/>
          <w:szCs w:val="24"/>
        </w:rPr>
      </w:pPr>
    </w:p>
    <w:p w:rsidR="003D406E" w:rsidRPr="005E369F" w:rsidRDefault="003D406E" w:rsidP="00AD0030">
      <w:pPr>
        <w:spacing w:line="360" w:lineRule="auto"/>
        <w:rPr>
          <w:rFonts w:ascii="Bookman Old Style" w:hAnsi="Bookman Old Style"/>
          <w:color w:val="17365D" w:themeColor="text2" w:themeShade="BF"/>
          <w:sz w:val="24"/>
          <w:szCs w:val="24"/>
        </w:rPr>
      </w:pPr>
      <w:r w:rsidRPr="005E369F">
        <w:rPr>
          <w:rFonts w:ascii="Bookman Old Style" w:hAnsi="Bookman Old Style"/>
          <w:color w:val="17365D" w:themeColor="text2" w:themeShade="BF"/>
          <w:sz w:val="24"/>
          <w:szCs w:val="24"/>
        </w:rPr>
        <w:t xml:space="preserve">The school has a proud tradition of competing in the Leinster schools and college’s hurling, </w:t>
      </w:r>
      <w:r w:rsidR="003960AD" w:rsidRPr="005E369F">
        <w:rPr>
          <w:rFonts w:ascii="Bookman Old Style" w:hAnsi="Bookman Old Style"/>
          <w:color w:val="17365D" w:themeColor="text2" w:themeShade="BF"/>
          <w:sz w:val="24"/>
          <w:szCs w:val="24"/>
        </w:rPr>
        <w:t>camogie, ladies football and men’s</w:t>
      </w:r>
      <w:r w:rsidRPr="005E369F">
        <w:rPr>
          <w:rFonts w:ascii="Bookman Old Style" w:hAnsi="Bookman Old Style"/>
          <w:color w:val="17365D" w:themeColor="text2" w:themeShade="BF"/>
          <w:sz w:val="24"/>
          <w:szCs w:val="24"/>
        </w:rPr>
        <w:t xml:space="preserve"> football competitions, having won several Leinster </w:t>
      </w:r>
      <w:r w:rsidR="00AD0030" w:rsidRPr="005E369F">
        <w:rPr>
          <w:rFonts w:ascii="Bookman Old Style" w:hAnsi="Bookman Old Style"/>
          <w:color w:val="17365D" w:themeColor="text2" w:themeShade="BF"/>
          <w:sz w:val="24"/>
          <w:szCs w:val="24"/>
        </w:rPr>
        <w:t>C</w:t>
      </w:r>
      <w:r w:rsidRPr="005E369F">
        <w:rPr>
          <w:rFonts w:ascii="Bookman Old Style" w:hAnsi="Bookman Old Style"/>
          <w:color w:val="17365D" w:themeColor="text2" w:themeShade="BF"/>
          <w:sz w:val="24"/>
          <w:szCs w:val="24"/>
        </w:rPr>
        <w:t>hampionships at various age categories. Many past pupils</w:t>
      </w:r>
      <w:r w:rsidR="00AD0030" w:rsidRPr="005E369F">
        <w:rPr>
          <w:rFonts w:ascii="Bookman Old Style" w:hAnsi="Bookman Old Style"/>
          <w:color w:val="17365D" w:themeColor="text2" w:themeShade="BF"/>
          <w:sz w:val="24"/>
          <w:szCs w:val="24"/>
        </w:rPr>
        <w:t>,</w:t>
      </w:r>
      <w:r w:rsidRPr="005E369F">
        <w:rPr>
          <w:rFonts w:ascii="Bookman Old Style" w:hAnsi="Bookman Old Style"/>
          <w:color w:val="17365D" w:themeColor="text2" w:themeShade="BF"/>
          <w:sz w:val="24"/>
          <w:szCs w:val="24"/>
        </w:rPr>
        <w:t xml:space="preserve"> both male and female</w:t>
      </w:r>
      <w:r w:rsidR="00AD0030" w:rsidRPr="005E369F">
        <w:rPr>
          <w:rFonts w:ascii="Bookman Old Style" w:hAnsi="Bookman Old Style"/>
          <w:color w:val="17365D" w:themeColor="text2" w:themeShade="BF"/>
          <w:sz w:val="24"/>
          <w:szCs w:val="24"/>
        </w:rPr>
        <w:t>,</w:t>
      </w:r>
      <w:r w:rsidRPr="005E369F">
        <w:rPr>
          <w:rFonts w:ascii="Bookman Old Style" w:hAnsi="Bookman Old Style"/>
          <w:color w:val="17365D" w:themeColor="text2" w:themeShade="BF"/>
          <w:sz w:val="24"/>
          <w:szCs w:val="24"/>
        </w:rPr>
        <w:t xml:space="preserve"> have gone on to represent Wexford </w:t>
      </w:r>
      <w:r w:rsidR="005E369F">
        <w:rPr>
          <w:rFonts w:ascii="Bookman Old Style" w:hAnsi="Bookman Old Style"/>
          <w:color w:val="17365D" w:themeColor="text2" w:themeShade="BF"/>
          <w:sz w:val="24"/>
          <w:szCs w:val="24"/>
        </w:rPr>
        <w:t>in</w:t>
      </w:r>
      <w:r w:rsidRPr="005E369F">
        <w:rPr>
          <w:rFonts w:ascii="Bookman Old Style" w:hAnsi="Bookman Old Style"/>
          <w:color w:val="17365D" w:themeColor="text2" w:themeShade="BF"/>
          <w:sz w:val="24"/>
          <w:szCs w:val="24"/>
        </w:rPr>
        <w:t xml:space="preserve"> senior hurling and football at intercounty level and it is hoped to maintain and promote personal and physical development along with academic achievement.</w:t>
      </w:r>
    </w:p>
    <w:p w:rsidR="003960AD" w:rsidRPr="005E369F" w:rsidRDefault="003960AD" w:rsidP="00AD0030">
      <w:pPr>
        <w:spacing w:line="360" w:lineRule="auto"/>
        <w:rPr>
          <w:rFonts w:ascii="Bookman Old Style" w:hAnsi="Bookman Old Style"/>
          <w:color w:val="17365D" w:themeColor="text2" w:themeShade="BF"/>
          <w:sz w:val="24"/>
          <w:szCs w:val="24"/>
        </w:rPr>
      </w:pPr>
    </w:p>
    <w:p w:rsidR="00AD0030" w:rsidRPr="005E369F" w:rsidRDefault="00AD0030" w:rsidP="00AD0030">
      <w:pPr>
        <w:spacing w:line="360" w:lineRule="auto"/>
        <w:rPr>
          <w:rFonts w:ascii="Bookman Old Style" w:hAnsi="Bookman Old Style"/>
          <w:color w:val="17365D" w:themeColor="text2" w:themeShade="BF"/>
          <w:sz w:val="24"/>
          <w:szCs w:val="24"/>
        </w:rPr>
      </w:pPr>
      <w:r w:rsidRPr="005E369F">
        <w:rPr>
          <w:rFonts w:ascii="Bookman Old Style" w:hAnsi="Bookman Old Style"/>
          <w:color w:val="17365D" w:themeColor="text2" w:themeShade="BF"/>
          <w:sz w:val="24"/>
          <w:szCs w:val="24"/>
        </w:rPr>
        <w:t>A sample of the broad range of extra and co-curricular activities on offer is;</w:t>
      </w:r>
    </w:p>
    <w:p w:rsidR="005E369F" w:rsidRPr="005E369F" w:rsidRDefault="005E369F" w:rsidP="00AD0030">
      <w:pPr>
        <w:spacing w:line="360" w:lineRule="auto"/>
        <w:rPr>
          <w:rFonts w:ascii="Bookman Old Style" w:hAnsi="Bookman Old Style"/>
          <w:color w:val="17365D" w:themeColor="text2" w:themeShade="BF"/>
          <w:sz w:val="24"/>
          <w:szCs w:val="24"/>
        </w:rPr>
        <w:sectPr w:rsidR="005E369F" w:rsidRPr="005E369F" w:rsidSect="007203B9">
          <w:pgSz w:w="15840" w:h="12240" w:orient="landscape"/>
          <w:pgMar w:top="851" w:right="567" w:bottom="902" w:left="567" w:header="709" w:footer="709" w:gutter="0"/>
          <w:cols w:space="708"/>
          <w:docGrid w:linePitch="360"/>
        </w:sectPr>
      </w:pPr>
    </w:p>
    <w:p w:rsidR="00AD0030" w:rsidRPr="003A41E4" w:rsidRDefault="00EA7E8B"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lastRenderedPageBreak/>
        <w:t>Gaelic football</w:t>
      </w:r>
      <w:r w:rsidRPr="003A41E4">
        <w:rPr>
          <w:rFonts w:ascii="Bookman Old Style" w:hAnsi="Bookman Old Style"/>
          <w:color w:val="17365D" w:themeColor="text2" w:themeShade="BF"/>
          <w:sz w:val="24"/>
          <w:szCs w:val="24"/>
        </w:rPr>
        <w:tab/>
      </w:r>
      <w:r w:rsidRPr="003A41E4">
        <w:rPr>
          <w:rFonts w:ascii="Bookman Old Style" w:hAnsi="Bookman Old Style"/>
          <w:color w:val="17365D" w:themeColor="text2" w:themeShade="BF"/>
          <w:sz w:val="24"/>
          <w:szCs w:val="24"/>
        </w:rPr>
        <w:tab/>
      </w:r>
    </w:p>
    <w:p w:rsidR="00AD0030" w:rsidRPr="003A41E4" w:rsidRDefault="000551AE"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Hurling</w:t>
      </w:r>
      <w:r w:rsidR="00B1419A" w:rsidRPr="003A41E4">
        <w:rPr>
          <w:rFonts w:ascii="Bookman Old Style" w:hAnsi="Bookman Old Style"/>
          <w:color w:val="17365D" w:themeColor="text2" w:themeShade="BF"/>
          <w:sz w:val="24"/>
          <w:szCs w:val="24"/>
        </w:rPr>
        <w:t xml:space="preserve"> </w:t>
      </w:r>
      <w:r w:rsidR="00B1419A" w:rsidRPr="003A41E4">
        <w:rPr>
          <w:rFonts w:ascii="Bookman Old Style" w:hAnsi="Bookman Old Style"/>
          <w:color w:val="17365D" w:themeColor="text2" w:themeShade="BF"/>
          <w:sz w:val="24"/>
          <w:szCs w:val="24"/>
        </w:rPr>
        <w:tab/>
      </w:r>
    </w:p>
    <w:p w:rsidR="00AD0030" w:rsidRPr="003A41E4" w:rsidRDefault="00B1419A"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Camogie</w:t>
      </w:r>
      <w:r w:rsidRPr="003A41E4">
        <w:rPr>
          <w:rFonts w:ascii="Bookman Old Style" w:hAnsi="Bookman Old Style"/>
          <w:color w:val="17365D" w:themeColor="text2" w:themeShade="BF"/>
          <w:sz w:val="24"/>
          <w:szCs w:val="24"/>
        </w:rPr>
        <w:tab/>
      </w:r>
      <w:r w:rsidRPr="003A41E4">
        <w:rPr>
          <w:rFonts w:ascii="Bookman Old Style" w:hAnsi="Bookman Old Style"/>
          <w:color w:val="17365D" w:themeColor="text2" w:themeShade="BF"/>
          <w:sz w:val="24"/>
          <w:szCs w:val="24"/>
        </w:rPr>
        <w:tab/>
      </w:r>
    </w:p>
    <w:p w:rsidR="000551AE" w:rsidRPr="003A41E4" w:rsidRDefault="000551AE"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Basketball</w:t>
      </w:r>
    </w:p>
    <w:p w:rsidR="00AD0030" w:rsidRPr="003A41E4" w:rsidRDefault="00EA7E8B"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Athletics</w:t>
      </w:r>
    </w:p>
    <w:p w:rsidR="00AD0030" w:rsidRPr="003A41E4" w:rsidRDefault="00AD0030"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 xml:space="preserve">Enterprise </w:t>
      </w:r>
      <w:r w:rsidR="00EA7E8B" w:rsidRPr="003A41E4">
        <w:rPr>
          <w:rFonts w:ascii="Bookman Old Style" w:hAnsi="Bookman Old Style"/>
          <w:color w:val="17365D" w:themeColor="text2" w:themeShade="BF"/>
          <w:sz w:val="24"/>
          <w:szCs w:val="24"/>
        </w:rPr>
        <w:tab/>
      </w:r>
      <w:r w:rsidR="00EA7E8B" w:rsidRPr="003A41E4">
        <w:rPr>
          <w:rFonts w:ascii="Bookman Old Style" w:hAnsi="Bookman Old Style"/>
          <w:color w:val="17365D" w:themeColor="text2" w:themeShade="BF"/>
          <w:sz w:val="24"/>
          <w:szCs w:val="24"/>
        </w:rPr>
        <w:tab/>
      </w:r>
    </w:p>
    <w:p w:rsidR="00AD0030" w:rsidRPr="003A41E4" w:rsidRDefault="000551AE"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Soccer</w:t>
      </w:r>
      <w:r w:rsidR="00B1419A" w:rsidRPr="003A41E4">
        <w:rPr>
          <w:rFonts w:ascii="Bookman Old Style" w:hAnsi="Bookman Old Style"/>
          <w:color w:val="17365D" w:themeColor="text2" w:themeShade="BF"/>
          <w:sz w:val="24"/>
          <w:szCs w:val="24"/>
        </w:rPr>
        <w:tab/>
      </w:r>
      <w:r w:rsidR="00B1419A" w:rsidRPr="003A41E4">
        <w:rPr>
          <w:rFonts w:ascii="Bookman Old Style" w:hAnsi="Bookman Old Style"/>
          <w:color w:val="17365D" w:themeColor="text2" w:themeShade="BF"/>
          <w:sz w:val="24"/>
          <w:szCs w:val="24"/>
        </w:rPr>
        <w:tab/>
      </w:r>
    </w:p>
    <w:p w:rsidR="00AD0030" w:rsidRPr="003A41E4" w:rsidRDefault="00B1419A"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Handball</w:t>
      </w:r>
      <w:r w:rsidR="0033740B" w:rsidRPr="003A41E4">
        <w:rPr>
          <w:rFonts w:ascii="Bookman Old Style" w:hAnsi="Bookman Old Style"/>
          <w:color w:val="17365D" w:themeColor="text2" w:themeShade="BF"/>
          <w:sz w:val="24"/>
          <w:szCs w:val="24"/>
        </w:rPr>
        <w:tab/>
      </w:r>
      <w:r w:rsidR="0033740B" w:rsidRPr="003A41E4">
        <w:rPr>
          <w:rFonts w:ascii="Bookman Old Style" w:hAnsi="Bookman Old Style"/>
          <w:color w:val="17365D" w:themeColor="text2" w:themeShade="BF"/>
          <w:sz w:val="24"/>
          <w:szCs w:val="24"/>
        </w:rPr>
        <w:tab/>
      </w:r>
    </w:p>
    <w:p w:rsidR="000551AE" w:rsidRPr="003A41E4" w:rsidRDefault="0033740B"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Talent Shows</w:t>
      </w:r>
    </w:p>
    <w:p w:rsidR="003A41E4" w:rsidRDefault="000551AE"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 xml:space="preserve">Educational Tours and </w:t>
      </w:r>
    </w:p>
    <w:p w:rsidR="00AD0030" w:rsidRPr="003A41E4" w:rsidRDefault="003A41E4" w:rsidP="003A41E4">
      <w:pPr>
        <w:pStyle w:val="ListParagraph"/>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 xml:space="preserve">          </w:t>
      </w:r>
      <w:r w:rsidR="000551AE" w:rsidRPr="003A41E4">
        <w:rPr>
          <w:rFonts w:ascii="Bookman Old Style" w:hAnsi="Bookman Old Style"/>
          <w:color w:val="17365D" w:themeColor="text2" w:themeShade="BF"/>
          <w:sz w:val="24"/>
          <w:szCs w:val="24"/>
        </w:rPr>
        <w:t>Trips</w:t>
      </w:r>
      <w:r w:rsidR="00B1419A" w:rsidRPr="003A41E4">
        <w:rPr>
          <w:rFonts w:ascii="Bookman Old Style" w:hAnsi="Bookman Old Style"/>
          <w:color w:val="17365D" w:themeColor="text2" w:themeShade="BF"/>
          <w:sz w:val="24"/>
          <w:szCs w:val="24"/>
        </w:rPr>
        <w:tab/>
      </w:r>
      <w:r w:rsidR="00B1419A" w:rsidRPr="003A41E4">
        <w:rPr>
          <w:rFonts w:ascii="Bookman Old Style" w:hAnsi="Bookman Old Style"/>
          <w:color w:val="17365D" w:themeColor="text2" w:themeShade="BF"/>
          <w:sz w:val="24"/>
          <w:szCs w:val="24"/>
        </w:rPr>
        <w:tab/>
      </w:r>
    </w:p>
    <w:p w:rsidR="00B1419A" w:rsidRPr="003A41E4" w:rsidRDefault="000551AE"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European Project</w:t>
      </w:r>
    </w:p>
    <w:p w:rsidR="00AD0030" w:rsidRPr="003A41E4" w:rsidRDefault="00AD0030"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Public Speaking</w:t>
      </w:r>
    </w:p>
    <w:p w:rsidR="00AD0030" w:rsidRPr="003A41E4" w:rsidRDefault="00AD0030" w:rsidP="003A41E4">
      <w:pPr>
        <w:pStyle w:val="ListParagraph"/>
        <w:numPr>
          <w:ilvl w:val="0"/>
          <w:numId w:val="15"/>
        </w:numPr>
        <w:spacing w:line="360" w:lineRule="auto"/>
        <w:rPr>
          <w:rFonts w:ascii="Bookman Old Style" w:hAnsi="Bookman Old Style"/>
          <w:color w:val="17365D" w:themeColor="text2" w:themeShade="BF"/>
          <w:sz w:val="24"/>
          <w:szCs w:val="24"/>
        </w:rPr>
      </w:pPr>
      <w:r w:rsidRPr="003A41E4">
        <w:rPr>
          <w:rFonts w:ascii="Bookman Old Style" w:hAnsi="Bookman Old Style"/>
          <w:color w:val="17365D" w:themeColor="text2" w:themeShade="BF"/>
          <w:sz w:val="24"/>
          <w:szCs w:val="24"/>
        </w:rPr>
        <w:t>Outdoor pursuits</w:t>
      </w:r>
    </w:p>
    <w:p w:rsidR="00EF24A3" w:rsidRDefault="00AD0030" w:rsidP="00E40473">
      <w:pPr>
        <w:pStyle w:val="ListParagraph"/>
        <w:numPr>
          <w:ilvl w:val="0"/>
          <w:numId w:val="15"/>
        </w:numPr>
        <w:spacing w:line="360" w:lineRule="auto"/>
        <w:rPr>
          <w:rFonts w:ascii="Bookman Old Style" w:hAnsi="Bookman Old Style"/>
          <w:color w:val="17365D" w:themeColor="text2" w:themeShade="BF"/>
          <w:sz w:val="24"/>
          <w:szCs w:val="24"/>
        </w:rPr>
      </w:pPr>
      <w:r w:rsidRPr="005158D8">
        <w:rPr>
          <w:rFonts w:ascii="Bookman Old Style" w:hAnsi="Bookman Old Style"/>
          <w:color w:val="17365D" w:themeColor="text2" w:themeShade="BF"/>
          <w:sz w:val="24"/>
          <w:szCs w:val="24"/>
        </w:rPr>
        <w:t>Chess club</w:t>
      </w:r>
    </w:p>
    <w:p w:rsidR="005158D8" w:rsidRDefault="005158D8"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Social Clubs</w:t>
      </w:r>
    </w:p>
    <w:p w:rsidR="005158D8" w:rsidRDefault="005158D8"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Film Making Club</w:t>
      </w:r>
    </w:p>
    <w:p w:rsidR="005158D8" w:rsidRDefault="005158D8"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Various Subject Societies</w:t>
      </w:r>
    </w:p>
    <w:p w:rsidR="005158D8" w:rsidRDefault="005158D8"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Science Club</w:t>
      </w:r>
    </w:p>
    <w:p w:rsidR="005158D8" w:rsidRDefault="005158D8"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Badminton</w:t>
      </w:r>
    </w:p>
    <w:p w:rsidR="005158D8" w:rsidRDefault="005158D8"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Homework Club</w:t>
      </w:r>
    </w:p>
    <w:p w:rsidR="005158D8" w:rsidRDefault="005158D8"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Art Club</w:t>
      </w:r>
    </w:p>
    <w:p w:rsidR="005158D8" w:rsidRDefault="005158D8"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Choir &amp; Orchestra</w:t>
      </w:r>
    </w:p>
    <w:p w:rsidR="001A1A77" w:rsidRDefault="001A1A77"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Robotics</w:t>
      </w:r>
    </w:p>
    <w:p w:rsidR="001A1A77" w:rsidRDefault="001A1A77"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Coding – beginner, advanced, expert</w:t>
      </w:r>
    </w:p>
    <w:p w:rsidR="001A1A77" w:rsidRDefault="001A1A77"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Linguistics Olympiad</w:t>
      </w:r>
    </w:p>
    <w:p w:rsidR="001A1A77" w:rsidRDefault="001A1A77"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LearnStorm</w:t>
      </w:r>
    </w:p>
    <w:p w:rsidR="001A1A77" w:rsidRDefault="001A1A77"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An Gaisce</w:t>
      </w:r>
    </w:p>
    <w:p w:rsidR="001A1A77" w:rsidRPr="005158D8" w:rsidRDefault="001A1A77" w:rsidP="00E40473">
      <w:pPr>
        <w:pStyle w:val="ListParagraph"/>
        <w:numPr>
          <w:ilvl w:val="0"/>
          <w:numId w:val="15"/>
        </w:numPr>
        <w:spacing w:line="360" w:lineRule="auto"/>
        <w:rPr>
          <w:rFonts w:ascii="Bookman Old Style" w:hAnsi="Bookman Old Style"/>
          <w:color w:val="17365D" w:themeColor="text2" w:themeShade="BF"/>
          <w:sz w:val="24"/>
          <w:szCs w:val="24"/>
        </w:rPr>
      </w:pPr>
      <w:r>
        <w:rPr>
          <w:rFonts w:ascii="Bookman Old Style" w:hAnsi="Bookman Old Style"/>
          <w:color w:val="17365D" w:themeColor="text2" w:themeShade="BF"/>
          <w:sz w:val="24"/>
          <w:szCs w:val="24"/>
        </w:rPr>
        <w:t>YSI………..</w:t>
      </w:r>
    </w:p>
    <w:p w:rsidR="005158D8" w:rsidRDefault="005158D8" w:rsidP="00AD0030">
      <w:pPr>
        <w:spacing w:line="360" w:lineRule="auto"/>
        <w:rPr>
          <w:rFonts w:ascii="Bookman Old Style" w:hAnsi="Bookman Old Style"/>
          <w:color w:val="17365D" w:themeColor="text2" w:themeShade="BF"/>
          <w:sz w:val="24"/>
          <w:szCs w:val="24"/>
        </w:rPr>
      </w:pPr>
    </w:p>
    <w:p w:rsidR="001A1A77" w:rsidRDefault="001A1A77" w:rsidP="00AD0030">
      <w:pPr>
        <w:spacing w:line="360" w:lineRule="auto"/>
        <w:rPr>
          <w:rFonts w:ascii="Bookman Old Style" w:hAnsi="Bookman Old Style"/>
          <w:color w:val="17365D" w:themeColor="text2" w:themeShade="BF"/>
          <w:sz w:val="24"/>
          <w:szCs w:val="24"/>
        </w:rPr>
      </w:pPr>
    </w:p>
    <w:p w:rsidR="001A1A77" w:rsidRDefault="001A1A77" w:rsidP="00AD0030">
      <w:pPr>
        <w:spacing w:line="360" w:lineRule="auto"/>
        <w:rPr>
          <w:rFonts w:ascii="Bookman Old Style" w:hAnsi="Bookman Old Style"/>
          <w:color w:val="17365D" w:themeColor="text2" w:themeShade="BF"/>
          <w:sz w:val="24"/>
          <w:szCs w:val="24"/>
        </w:rPr>
      </w:pPr>
    </w:p>
    <w:p w:rsidR="001A1A77" w:rsidRDefault="001A1A77" w:rsidP="00AD0030">
      <w:pPr>
        <w:spacing w:line="360" w:lineRule="auto"/>
        <w:rPr>
          <w:rFonts w:ascii="Bookman Old Style" w:hAnsi="Bookman Old Style"/>
          <w:color w:val="17365D" w:themeColor="text2" w:themeShade="BF"/>
          <w:sz w:val="24"/>
          <w:szCs w:val="24"/>
        </w:rPr>
        <w:sectPr w:rsidR="001A1A77" w:rsidSect="005158D8">
          <w:pgSz w:w="15840" w:h="12240" w:orient="landscape"/>
          <w:pgMar w:top="851" w:right="567" w:bottom="902" w:left="567" w:header="709" w:footer="709" w:gutter="0"/>
          <w:cols w:num="2" w:space="708"/>
          <w:docGrid w:linePitch="360"/>
        </w:sectPr>
      </w:pPr>
    </w:p>
    <w:p w:rsidR="005158D8" w:rsidRDefault="005158D8" w:rsidP="005E369F">
      <w:pPr>
        <w:spacing w:line="360" w:lineRule="auto"/>
        <w:jc w:val="both"/>
        <w:rPr>
          <w:rFonts w:ascii="Bookman Old Style" w:hAnsi="Bookman Old Style"/>
          <w:color w:val="17365D" w:themeColor="text2" w:themeShade="BF"/>
          <w:sz w:val="24"/>
          <w:szCs w:val="24"/>
        </w:rPr>
        <w:sectPr w:rsidR="005158D8" w:rsidSect="001945EF">
          <w:pgSz w:w="12240" w:h="15840"/>
          <w:pgMar w:top="567" w:right="851" w:bottom="567" w:left="902" w:header="709" w:footer="709" w:gutter="0"/>
          <w:cols w:space="708"/>
          <w:docGrid w:linePitch="360"/>
        </w:sectPr>
      </w:pPr>
    </w:p>
    <w:p w:rsidR="000551AE" w:rsidRPr="00AD0030" w:rsidRDefault="003D406E" w:rsidP="005E369F">
      <w:pPr>
        <w:spacing w:line="360" w:lineRule="auto"/>
        <w:jc w:val="both"/>
        <w:rPr>
          <w:rFonts w:ascii="Bookman Old Style" w:hAnsi="Bookman Old Style"/>
          <w:color w:val="17365D" w:themeColor="text2" w:themeShade="BF"/>
          <w:sz w:val="24"/>
          <w:szCs w:val="24"/>
        </w:rPr>
      </w:pPr>
      <w:r w:rsidRPr="00AD0030">
        <w:rPr>
          <w:rFonts w:ascii="Bookman Old Style" w:hAnsi="Bookman Old Style"/>
          <w:color w:val="17365D" w:themeColor="text2" w:themeShade="BF"/>
          <w:sz w:val="24"/>
          <w:szCs w:val="24"/>
        </w:rPr>
        <w:tab/>
      </w:r>
      <w:r w:rsidRPr="00AD0030">
        <w:rPr>
          <w:rFonts w:ascii="Bookman Old Style" w:hAnsi="Bookman Old Style"/>
          <w:color w:val="17365D" w:themeColor="text2" w:themeShade="BF"/>
          <w:sz w:val="24"/>
          <w:szCs w:val="24"/>
        </w:rPr>
        <w:tab/>
      </w:r>
    </w:p>
    <w:p w:rsidR="003918B4" w:rsidRPr="001945EF" w:rsidRDefault="001945EF" w:rsidP="001945EF">
      <w:pPr>
        <w:shd w:val="clear" w:color="auto" w:fill="17365D" w:themeFill="text2" w:themeFillShade="BF"/>
        <w:rPr>
          <w:rFonts w:ascii="Bookman Old Style" w:hAnsi="Bookman Old Style"/>
          <w:b/>
          <w:i/>
          <w:color w:val="FFFFFF" w:themeColor="background1"/>
          <w:sz w:val="36"/>
          <w:szCs w:val="24"/>
        </w:rPr>
      </w:pPr>
      <w:r w:rsidRPr="001945EF">
        <w:rPr>
          <w:rFonts w:ascii="Bookman Old Style" w:hAnsi="Bookman Old Style"/>
          <w:b/>
          <w:i/>
          <w:color w:val="FFFFFF" w:themeColor="background1"/>
          <w:sz w:val="36"/>
          <w:szCs w:val="24"/>
        </w:rPr>
        <w:t>Facilities</w:t>
      </w:r>
    </w:p>
    <w:p w:rsidR="001945EF" w:rsidRDefault="001945EF" w:rsidP="006A46AA">
      <w:pPr>
        <w:rPr>
          <w:rFonts w:ascii="Bookman Old Style" w:hAnsi="Bookman Old Style"/>
          <w:b/>
          <w:i/>
          <w:sz w:val="32"/>
          <w:szCs w:val="32"/>
          <w:u w:val="single"/>
        </w:rPr>
      </w:pPr>
    </w:p>
    <w:p w:rsidR="00C210EB" w:rsidRDefault="00CD30B2" w:rsidP="00C210EB">
      <w:pPr>
        <w:rPr>
          <w:rFonts w:ascii="Bookman Old Style" w:hAnsi="Bookman Old Style"/>
          <w:sz w:val="28"/>
          <w:szCs w:val="28"/>
        </w:rPr>
      </w:pPr>
      <w:r>
        <w:rPr>
          <w:noProof/>
          <w:lang w:val="en-IE" w:eastAsia="en-IE"/>
        </w:rPr>
        <w:drawing>
          <wp:inline distT="0" distB="0" distL="0" distR="0" wp14:anchorId="1D518DAB" wp14:editId="5CB49F67">
            <wp:extent cx="2228850" cy="16716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iam\Local Settings\Temporary Internet Files\Content.Word\RCS Montage 4[1] (2).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35432" cy="1676574"/>
                    </a:xfrm>
                    <a:prstGeom prst="rect">
                      <a:avLst/>
                    </a:prstGeom>
                    <a:noFill/>
                    <a:ln w="9525">
                      <a:noFill/>
                      <a:miter lim="800000"/>
                      <a:headEnd/>
                      <a:tailEnd/>
                    </a:ln>
                  </pic:spPr>
                </pic:pic>
              </a:graphicData>
            </a:graphic>
          </wp:inline>
        </w:drawing>
      </w:r>
    </w:p>
    <w:p w:rsidR="001945EF" w:rsidRPr="001945EF" w:rsidRDefault="00C210EB" w:rsidP="00C210EB">
      <w:pPr>
        <w:rPr>
          <w:rFonts w:ascii="Bookman Old Style" w:hAnsi="Bookman Old Style"/>
          <w:sz w:val="28"/>
          <w:szCs w:val="28"/>
        </w:rPr>
      </w:pPr>
      <w:r>
        <w:rPr>
          <w:rFonts w:ascii="Bookman Old Style" w:hAnsi="Bookman Old Style"/>
          <w:sz w:val="28"/>
          <w:szCs w:val="28"/>
        </w:rPr>
        <w:t>We</w:t>
      </w:r>
      <w:r w:rsidR="000551AE" w:rsidRPr="001945EF">
        <w:rPr>
          <w:rFonts w:ascii="Bookman Old Style" w:hAnsi="Bookman Old Style"/>
          <w:sz w:val="28"/>
          <w:szCs w:val="28"/>
        </w:rPr>
        <w:t xml:space="preserve"> are very proud of our school </w:t>
      </w:r>
      <w:r w:rsidR="007D6B39" w:rsidRPr="001945EF">
        <w:rPr>
          <w:rFonts w:ascii="Bookman Old Style" w:hAnsi="Bookman Old Style"/>
          <w:sz w:val="28"/>
          <w:szCs w:val="28"/>
        </w:rPr>
        <w:t>facilities</w:t>
      </w:r>
      <w:r w:rsidR="001945EF">
        <w:rPr>
          <w:rFonts w:ascii="Bookman Old Style" w:hAnsi="Bookman Old Style"/>
          <w:sz w:val="28"/>
          <w:szCs w:val="28"/>
        </w:rPr>
        <w:t xml:space="preserve"> which include;</w:t>
      </w:r>
    </w:p>
    <w:p w:rsidR="001945EF" w:rsidRPr="00CD30B2" w:rsidRDefault="001945EF" w:rsidP="001945EF">
      <w:pPr>
        <w:spacing w:line="360" w:lineRule="auto"/>
        <w:rPr>
          <w:rFonts w:ascii="Bookman Old Style" w:hAnsi="Bookman Old Style"/>
          <w:sz w:val="16"/>
          <w:szCs w:val="28"/>
        </w:rPr>
      </w:pPr>
    </w:p>
    <w:p w:rsidR="002B6D41" w:rsidRPr="001945EF" w:rsidRDefault="002B6D41"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 xml:space="preserve">Fully equipped Gymnasium </w:t>
      </w:r>
    </w:p>
    <w:p w:rsidR="000551AE" w:rsidRPr="001945EF" w:rsidRDefault="000551AE"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Material Technology – Wood</w:t>
      </w:r>
      <w:r w:rsidR="002721A7" w:rsidRPr="001945EF">
        <w:rPr>
          <w:rFonts w:ascii="Bookman Old Style" w:hAnsi="Bookman Old Style"/>
          <w:sz w:val="28"/>
          <w:szCs w:val="28"/>
        </w:rPr>
        <w:t>work Room</w:t>
      </w:r>
    </w:p>
    <w:p w:rsidR="000551AE" w:rsidRPr="001945EF" w:rsidRDefault="000551AE"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Material Technology – Metal</w:t>
      </w:r>
      <w:r w:rsidR="002721A7" w:rsidRPr="001945EF">
        <w:rPr>
          <w:rFonts w:ascii="Bookman Old Style" w:hAnsi="Bookman Old Style"/>
          <w:sz w:val="28"/>
          <w:szCs w:val="28"/>
        </w:rPr>
        <w:t>work Room</w:t>
      </w:r>
    </w:p>
    <w:p w:rsidR="000551AE" w:rsidRPr="00EF24A3" w:rsidRDefault="00622CCC" w:rsidP="00EF24A3">
      <w:pPr>
        <w:pStyle w:val="ListParagraph"/>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Design and Communication</w:t>
      </w:r>
      <w:r w:rsidR="000551AE" w:rsidRPr="001945EF">
        <w:rPr>
          <w:rFonts w:ascii="Bookman Old Style" w:hAnsi="Bookman Old Style"/>
          <w:sz w:val="28"/>
          <w:szCs w:val="28"/>
        </w:rPr>
        <w:t xml:space="preserve"> Graphics Room</w:t>
      </w:r>
      <w:r w:rsidR="007D6B39" w:rsidRPr="001945EF">
        <w:rPr>
          <w:rFonts w:ascii="Bookman Old Style" w:hAnsi="Bookman Old Style"/>
          <w:sz w:val="28"/>
          <w:szCs w:val="28"/>
        </w:rPr>
        <w:t xml:space="preserve"> plus </w:t>
      </w:r>
      <w:r w:rsidR="00EF24A3">
        <w:rPr>
          <w:rFonts w:ascii="Bookman Old Style" w:hAnsi="Bookman Old Style"/>
          <w:sz w:val="28"/>
          <w:szCs w:val="28"/>
        </w:rPr>
        <w:t xml:space="preserve">brand new </w:t>
      </w:r>
      <w:r w:rsidR="007D6B39" w:rsidRPr="001945EF">
        <w:rPr>
          <w:rFonts w:ascii="Bookman Old Style" w:hAnsi="Bookman Old Style"/>
          <w:sz w:val="28"/>
          <w:szCs w:val="28"/>
        </w:rPr>
        <w:t xml:space="preserve">suite of </w:t>
      </w:r>
      <w:r w:rsidR="007D6B39" w:rsidRPr="00EF24A3">
        <w:rPr>
          <w:rFonts w:ascii="Bookman Old Style" w:hAnsi="Bookman Old Style"/>
          <w:sz w:val="28"/>
          <w:szCs w:val="28"/>
        </w:rPr>
        <w:t>computers for same.</w:t>
      </w:r>
    </w:p>
    <w:p w:rsidR="000551AE" w:rsidRPr="001945EF" w:rsidRDefault="000551AE"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Home Economics Room</w:t>
      </w:r>
    </w:p>
    <w:p w:rsidR="000551AE" w:rsidRPr="001945EF" w:rsidRDefault="004D265D" w:rsidP="001945EF">
      <w:pPr>
        <w:numPr>
          <w:ilvl w:val="0"/>
          <w:numId w:val="12"/>
        </w:numPr>
        <w:spacing w:line="276" w:lineRule="auto"/>
        <w:rPr>
          <w:rFonts w:ascii="Bookman Old Style" w:hAnsi="Bookman Old Style"/>
          <w:sz w:val="28"/>
          <w:szCs w:val="28"/>
        </w:rPr>
      </w:pPr>
      <w:r>
        <w:rPr>
          <w:rFonts w:ascii="Bookman Old Style" w:hAnsi="Bookman Old Style"/>
          <w:noProof/>
          <w:sz w:val="28"/>
          <w:szCs w:val="28"/>
          <w:lang w:val="en-IE" w:eastAsia="en-IE"/>
        </w:rPr>
        <mc:AlternateContent>
          <mc:Choice Requires="wps">
            <w:drawing>
              <wp:anchor distT="0" distB="0" distL="114300" distR="114300" simplePos="0" relativeHeight="251620864" behindDoc="0" locked="0" layoutInCell="1" allowOverlap="1">
                <wp:simplePos x="0" y="0"/>
                <wp:positionH relativeFrom="column">
                  <wp:posOffset>4246880</wp:posOffset>
                </wp:positionH>
                <wp:positionV relativeFrom="paragraph">
                  <wp:posOffset>3175</wp:posOffset>
                </wp:positionV>
                <wp:extent cx="2409825" cy="2543175"/>
                <wp:effectExtent l="8255" t="12700" r="10795" b="6350"/>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543175"/>
                        </a:xfrm>
                        <a:prstGeom prst="roundRect">
                          <a:avLst>
                            <a:gd name="adj" fmla="val 16667"/>
                          </a:avLst>
                        </a:prstGeom>
                        <a:solidFill>
                          <a:schemeClr val="lt1">
                            <a:lumMod val="100000"/>
                            <a:lumOff val="0"/>
                          </a:schemeClr>
                        </a:solidFill>
                        <a:ln w="12700">
                          <a:solidFill>
                            <a:schemeClr val="accent4">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D30B2" w:rsidRDefault="00CD30B2" w:rsidP="00CD30B2">
                            <w:pPr>
                              <w:jc w:val="center"/>
                              <w:rPr>
                                <w:rFonts w:ascii="Bookman Old Style" w:hAnsi="Bookman Old Style"/>
                                <w:b/>
                                <w:i/>
                                <w:color w:val="FF0000"/>
                                <w:sz w:val="32"/>
                                <w:szCs w:val="32"/>
                              </w:rPr>
                            </w:pPr>
                          </w:p>
                          <w:p w:rsidR="00CD30B2" w:rsidRPr="001945EF" w:rsidRDefault="00CD30B2" w:rsidP="00CD30B2">
                            <w:pPr>
                              <w:jc w:val="center"/>
                              <w:rPr>
                                <w:rFonts w:ascii="Bookman Old Style" w:hAnsi="Bookman Old Style"/>
                                <w:b/>
                                <w:i/>
                                <w:color w:val="FF0000"/>
                                <w:sz w:val="32"/>
                                <w:szCs w:val="32"/>
                              </w:rPr>
                            </w:pPr>
                            <w:r w:rsidRPr="001945EF">
                              <w:rPr>
                                <w:rFonts w:ascii="Bookman Old Style" w:hAnsi="Bookman Old Style"/>
                                <w:b/>
                                <w:i/>
                                <w:color w:val="FF0000"/>
                                <w:sz w:val="32"/>
                                <w:szCs w:val="32"/>
                              </w:rPr>
                              <w:t xml:space="preserve">A series of demonstrations by teachers and students will take place in </w:t>
                            </w:r>
                            <w:r>
                              <w:rPr>
                                <w:rFonts w:ascii="Bookman Old Style" w:hAnsi="Bookman Old Style"/>
                                <w:b/>
                                <w:i/>
                                <w:color w:val="FF0000"/>
                                <w:sz w:val="32"/>
                                <w:szCs w:val="32"/>
                              </w:rPr>
                              <w:t xml:space="preserve">all of </w:t>
                            </w:r>
                            <w:r w:rsidRPr="001945EF">
                              <w:rPr>
                                <w:rFonts w:ascii="Bookman Old Style" w:hAnsi="Bookman Old Style"/>
                                <w:b/>
                                <w:i/>
                                <w:color w:val="FF0000"/>
                                <w:sz w:val="32"/>
                                <w:szCs w:val="32"/>
                              </w:rPr>
                              <w:t>these rooms on our open night.</w:t>
                            </w:r>
                          </w:p>
                          <w:p w:rsidR="00CD30B2" w:rsidRDefault="00CD30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4" style="position:absolute;left:0;text-align:left;margin-left:334.4pt;margin-top:.25pt;width:189.75pt;height:20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" fillcolor="white [3201]" strokecolor="#8064a2 [3207]" strokeweight="1pt">
                <v:stroke dashstyle="dash"/>
                <v:shadow color="#868686"/>
                <v:textbox>
                  <w:txbxContent>
                    <w:p w:rsidR="00CD30B2" w:rsidRDefault="00CD30B2" w:rsidP="00CD30B2">
                      <w:pPr>
                        <w:jc w:val="center"/>
                        <w:rPr>
                          <w:rFonts w:ascii="Bookman Old Style" w:hAnsi="Bookman Old Style"/>
                          <w:b/>
                          <w:i/>
                          <w:color w:val="FF0000"/>
                          <w:sz w:val="32"/>
                          <w:szCs w:val="32"/>
                        </w:rPr>
                      </w:pPr>
                    </w:p>
                    <w:p w:rsidR="00CD30B2" w:rsidRPr="001945EF" w:rsidRDefault="00CD30B2" w:rsidP="00CD30B2">
                      <w:pPr>
                        <w:jc w:val="center"/>
                        <w:rPr>
                          <w:rFonts w:ascii="Bookman Old Style" w:hAnsi="Bookman Old Style"/>
                          <w:b/>
                          <w:i/>
                          <w:color w:val="FF0000"/>
                          <w:sz w:val="32"/>
                          <w:szCs w:val="32"/>
                        </w:rPr>
                      </w:pPr>
                      <w:r w:rsidRPr="001945EF">
                        <w:rPr>
                          <w:rFonts w:ascii="Bookman Old Style" w:hAnsi="Bookman Old Style"/>
                          <w:b/>
                          <w:i/>
                          <w:color w:val="FF0000"/>
                          <w:sz w:val="32"/>
                          <w:szCs w:val="32"/>
                        </w:rPr>
                        <w:t xml:space="preserve">A series of demonstrations by teachers and students will take place in </w:t>
                      </w:r>
                      <w:r>
                        <w:rPr>
                          <w:rFonts w:ascii="Bookman Old Style" w:hAnsi="Bookman Old Style"/>
                          <w:b/>
                          <w:i/>
                          <w:color w:val="FF0000"/>
                          <w:sz w:val="32"/>
                          <w:szCs w:val="32"/>
                        </w:rPr>
                        <w:t xml:space="preserve">all of </w:t>
                      </w:r>
                      <w:r w:rsidRPr="001945EF">
                        <w:rPr>
                          <w:rFonts w:ascii="Bookman Old Style" w:hAnsi="Bookman Old Style"/>
                          <w:b/>
                          <w:i/>
                          <w:color w:val="FF0000"/>
                          <w:sz w:val="32"/>
                          <w:szCs w:val="32"/>
                        </w:rPr>
                        <w:t>these rooms on our open night.</w:t>
                      </w:r>
                    </w:p>
                    <w:p w:rsidR="00CD30B2" w:rsidRDefault="00CD30B2"/>
                  </w:txbxContent>
                </v:textbox>
              </v:roundrect>
            </w:pict>
          </mc:Fallback>
        </mc:AlternateContent>
      </w:r>
      <w:r w:rsidR="000551AE" w:rsidRPr="001945EF">
        <w:rPr>
          <w:rFonts w:ascii="Bookman Old Style" w:hAnsi="Bookman Old Style"/>
          <w:sz w:val="28"/>
          <w:szCs w:val="28"/>
        </w:rPr>
        <w:t>Food Studies Room</w:t>
      </w:r>
    </w:p>
    <w:p w:rsidR="000551AE" w:rsidRPr="001945EF" w:rsidRDefault="000551AE"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Art, Craft, Design Room</w:t>
      </w:r>
    </w:p>
    <w:p w:rsidR="000551AE" w:rsidRPr="001945EF" w:rsidRDefault="000551AE"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Demonstration Room</w:t>
      </w:r>
    </w:p>
    <w:p w:rsidR="000551AE" w:rsidRPr="001945EF" w:rsidRDefault="000551AE"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Two Computer Rooms</w:t>
      </w:r>
    </w:p>
    <w:p w:rsidR="00CD30B2" w:rsidRDefault="00CD30B2" w:rsidP="001945EF">
      <w:pPr>
        <w:numPr>
          <w:ilvl w:val="0"/>
          <w:numId w:val="12"/>
        </w:numPr>
        <w:spacing w:line="276" w:lineRule="auto"/>
        <w:rPr>
          <w:rFonts w:ascii="Bookman Old Style" w:hAnsi="Bookman Old Style"/>
          <w:sz w:val="28"/>
          <w:szCs w:val="28"/>
        </w:rPr>
      </w:pPr>
      <w:r>
        <w:rPr>
          <w:rFonts w:ascii="Bookman Old Style" w:hAnsi="Bookman Old Style"/>
          <w:sz w:val="28"/>
          <w:szCs w:val="28"/>
        </w:rPr>
        <w:t xml:space="preserve">Science Suite </w:t>
      </w:r>
    </w:p>
    <w:p w:rsidR="000551AE" w:rsidRPr="001945EF" w:rsidRDefault="000551AE" w:rsidP="00CD30B2">
      <w:pPr>
        <w:numPr>
          <w:ilvl w:val="4"/>
          <w:numId w:val="13"/>
        </w:numPr>
        <w:spacing w:line="276" w:lineRule="auto"/>
        <w:rPr>
          <w:rFonts w:ascii="Bookman Old Style" w:hAnsi="Bookman Old Style"/>
          <w:sz w:val="28"/>
          <w:szCs w:val="28"/>
        </w:rPr>
      </w:pPr>
      <w:r w:rsidRPr="001945EF">
        <w:rPr>
          <w:rFonts w:ascii="Bookman Old Style" w:hAnsi="Bookman Old Style"/>
          <w:sz w:val="28"/>
          <w:szCs w:val="28"/>
        </w:rPr>
        <w:t>Biology Lab</w:t>
      </w:r>
    </w:p>
    <w:p w:rsidR="000551AE" w:rsidRPr="001945EF" w:rsidRDefault="000551AE" w:rsidP="00CD30B2">
      <w:pPr>
        <w:pStyle w:val="ListParagraph"/>
        <w:numPr>
          <w:ilvl w:val="4"/>
          <w:numId w:val="13"/>
        </w:numPr>
        <w:spacing w:line="276" w:lineRule="auto"/>
        <w:rPr>
          <w:rFonts w:ascii="Bookman Old Style" w:hAnsi="Bookman Old Style"/>
          <w:sz w:val="28"/>
          <w:szCs w:val="28"/>
        </w:rPr>
      </w:pPr>
      <w:r w:rsidRPr="001945EF">
        <w:rPr>
          <w:rFonts w:ascii="Bookman Old Style" w:hAnsi="Bookman Old Style"/>
          <w:sz w:val="28"/>
          <w:szCs w:val="28"/>
        </w:rPr>
        <w:t>Chemistry Lab</w:t>
      </w:r>
    </w:p>
    <w:p w:rsidR="00441AE1" w:rsidRPr="001945EF" w:rsidRDefault="00441AE1" w:rsidP="00CD30B2">
      <w:pPr>
        <w:pStyle w:val="ListParagraph"/>
        <w:numPr>
          <w:ilvl w:val="4"/>
          <w:numId w:val="13"/>
        </w:numPr>
        <w:spacing w:line="276" w:lineRule="auto"/>
        <w:rPr>
          <w:rFonts w:ascii="Bookman Old Style" w:hAnsi="Bookman Old Style"/>
          <w:sz w:val="28"/>
          <w:szCs w:val="28"/>
        </w:rPr>
      </w:pPr>
      <w:r w:rsidRPr="001945EF">
        <w:rPr>
          <w:rFonts w:ascii="Bookman Old Style" w:hAnsi="Bookman Old Style"/>
          <w:sz w:val="28"/>
          <w:szCs w:val="28"/>
        </w:rPr>
        <w:t>Physics</w:t>
      </w:r>
      <w:r w:rsidR="002B6D41" w:rsidRPr="001945EF">
        <w:rPr>
          <w:rFonts w:ascii="Bookman Old Style" w:hAnsi="Bookman Old Style"/>
          <w:sz w:val="28"/>
          <w:szCs w:val="28"/>
        </w:rPr>
        <w:t xml:space="preserve"> Lab</w:t>
      </w:r>
    </w:p>
    <w:p w:rsidR="000551AE" w:rsidRPr="001945EF" w:rsidRDefault="000551AE"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Library</w:t>
      </w:r>
    </w:p>
    <w:p w:rsidR="000551AE" w:rsidRPr="001945EF" w:rsidRDefault="000551AE"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 xml:space="preserve">Oratory </w:t>
      </w:r>
    </w:p>
    <w:p w:rsidR="001945EF" w:rsidRPr="001945EF" w:rsidRDefault="001945EF"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Parents Room</w:t>
      </w:r>
    </w:p>
    <w:p w:rsidR="001945EF" w:rsidRPr="001945EF" w:rsidRDefault="001945EF"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Stage</w:t>
      </w:r>
    </w:p>
    <w:p w:rsidR="00702BE2" w:rsidRPr="001945EF" w:rsidRDefault="00702BE2" w:rsidP="001945EF">
      <w:pPr>
        <w:numPr>
          <w:ilvl w:val="0"/>
          <w:numId w:val="12"/>
        </w:numPr>
        <w:spacing w:line="276" w:lineRule="auto"/>
        <w:rPr>
          <w:rFonts w:ascii="Bookman Old Style" w:hAnsi="Bookman Old Style"/>
          <w:sz w:val="28"/>
          <w:szCs w:val="28"/>
        </w:rPr>
      </w:pPr>
      <w:r w:rsidRPr="001945EF">
        <w:rPr>
          <w:rFonts w:ascii="Bookman Old Style" w:hAnsi="Bookman Old Style"/>
          <w:sz w:val="28"/>
          <w:szCs w:val="28"/>
        </w:rPr>
        <w:t>Canteen</w:t>
      </w:r>
    </w:p>
    <w:p w:rsidR="00702BE2" w:rsidRDefault="001945EF" w:rsidP="001945EF">
      <w:pPr>
        <w:spacing w:line="360" w:lineRule="auto"/>
        <w:ind w:left="2160"/>
        <w:rPr>
          <w:rFonts w:ascii="Bookman Old Style" w:hAnsi="Bookman Old Style"/>
          <w:sz w:val="24"/>
          <w:szCs w:val="24"/>
        </w:rPr>
      </w:pPr>
      <w:r>
        <w:rPr>
          <w:rFonts w:ascii="Bookman Old Style" w:hAnsi="Bookman Old Style"/>
          <w:sz w:val="24"/>
          <w:szCs w:val="24"/>
        </w:rPr>
        <w:t xml:space="preserve">Our </w:t>
      </w:r>
      <w:r w:rsidRPr="003B4033">
        <w:rPr>
          <w:rFonts w:ascii="Bookman Old Style" w:hAnsi="Bookman Old Style"/>
          <w:sz w:val="24"/>
          <w:szCs w:val="24"/>
        </w:rPr>
        <w:t>canteen</w:t>
      </w:r>
      <w:r>
        <w:rPr>
          <w:rFonts w:ascii="Bookman Old Style" w:hAnsi="Bookman Old Style"/>
          <w:sz w:val="24"/>
          <w:szCs w:val="24"/>
        </w:rPr>
        <w:t xml:space="preserve"> offers</w:t>
      </w:r>
      <w:r w:rsidR="00DD5395" w:rsidRPr="003B4033">
        <w:rPr>
          <w:rFonts w:ascii="Bookman Old Style" w:hAnsi="Bookman Old Style"/>
          <w:sz w:val="24"/>
          <w:szCs w:val="24"/>
        </w:rPr>
        <w:t xml:space="preserve"> healthy hot</w:t>
      </w:r>
      <w:r w:rsidR="00F67CB8" w:rsidRPr="003B4033">
        <w:rPr>
          <w:rFonts w:ascii="Bookman Old Style" w:hAnsi="Bookman Old Style"/>
          <w:sz w:val="24"/>
          <w:szCs w:val="24"/>
        </w:rPr>
        <w:t xml:space="preserve">/cold food for pupils and staff. Food is available </w:t>
      </w:r>
      <w:r w:rsidRPr="003B4033">
        <w:rPr>
          <w:rFonts w:ascii="Bookman Old Style" w:hAnsi="Bookman Old Style"/>
          <w:sz w:val="24"/>
          <w:szCs w:val="24"/>
        </w:rPr>
        <w:t>at</w:t>
      </w:r>
      <w:r>
        <w:rPr>
          <w:rFonts w:ascii="Bookman Old Style" w:hAnsi="Bookman Old Style"/>
          <w:sz w:val="24"/>
          <w:szCs w:val="24"/>
        </w:rPr>
        <w:t xml:space="preserve"> breakfast,</w:t>
      </w:r>
      <w:r w:rsidR="00F67CB8" w:rsidRPr="003B4033">
        <w:rPr>
          <w:rFonts w:ascii="Bookman Old Style" w:hAnsi="Bookman Old Style"/>
          <w:sz w:val="24"/>
          <w:szCs w:val="24"/>
        </w:rPr>
        <w:t xml:space="preserve"> break time</w:t>
      </w:r>
      <w:r>
        <w:rPr>
          <w:rFonts w:ascii="Bookman Old Style" w:hAnsi="Bookman Old Style"/>
          <w:sz w:val="24"/>
          <w:szCs w:val="24"/>
        </w:rPr>
        <w:t>s and snacks are available for s</w:t>
      </w:r>
      <w:r w:rsidR="00F67CB8" w:rsidRPr="003B4033">
        <w:rPr>
          <w:rFonts w:ascii="Bookman Old Style" w:hAnsi="Bookman Old Style"/>
          <w:sz w:val="24"/>
          <w:szCs w:val="24"/>
        </w:rPr>
        <w:t>tudy groups.</w:t>
      </w:r>
      <w:r w:rsidR="00084405" w:rsidRPr="003B4033">
        <w:rPr>
          <w:rFonts w:ascii="Bookman Old Style" w:hAnsi="Bookman Old Style"/>
          <w:sz w:val="24"/>
          <w:szCs w:val="24"/>
        </w:rPr>
        <w:t xml:space="preserve"> The school </w:t>
      </w:r>
      <w:r w:rsidR="00CD30B2">
        <w:rPr>
          <w:rFonts w:ascii="Bookman Old Style" w:hAnsi="Bookman Old Style"/>
          <w:sz w:val="24"/>
          <w:szCs w:val="24"/>
        </w:rPr>
        <w:t>offers</w:t>
      </w:r>
      <w:r w:rsidR="00084405" w:rsidRPr="003B4033">
        <w:rPr>
          <w:rFonts w:ascii="Bookman Old Style" w:hAnsi="Bookman Old Style"/>
          <w:sz w:val="24"/>
          <w:szCs w:val="24"/>
        </w:rPr>
        <w:t xml:space="preserve"> subsidised food for students.</w:t>
      </w:r>
    </w:p>
    <w:p w:rsidR="00FC1FCE" w:rsidRDefault="00FC1FCE" w:rsidP="001945EF">
      <w:pPr>
        <w:spacing w:line="360" w:lineRule="auto"/>
        <w:ind w:left="2160"/>
        <w:rPr>
          <w:rFonts w:ascii="Bookman Old Style" w:hAnsi="Bookman Old Style"/>
          <w:sz w:val="24"/>
          <w:szCs w:val="24"/>
        </w:rPr>
      </w:pPr>
    </w:p>
    <w:p w:rsidR="00FC1FCE" w:rsidRDefault="00FC1FCE" w:rsidP="001945EF">
      <w:pPr>
        <w:spacing w:line="360" w:lineRule="auto"/>
        <w:ind w:left="2160"/>
        <w:rPr>
          <w:rFonts w:ascii="Bookman Old Style" w:hAnsi="Bookman Old Style"/>
          <w:sz w:val="24"/>
          <w:szCs w:val="24"/>
        </w:rPr>
      </w:pPr>
    </w:p>
    <w:p w:rsidR="00FC1FCE" w:rsidRDefault="00FC1FCE" w:rsidP="001945EF">
      <w:pPr>
        <w:spacing w:line="360" w:lineRule="auto"/>
        <w:ind w:left="2160"/>
        <w:rPr>
          <w:rFonts w:ascii="Bookman Old Style" w:hAnsi="Bookman Old Style"/>
          <w:sz w:val="24"/>
          <w:szCs w:val="24"/>
        </w:rPr>
      </w:pPr>
    </w:p>
    <w:p w:rsidR="00C210EB" w:rsidRPr="003B4033" w:rsidRDefault="00C210EB" w:rsidP="001945EF">
      <w:pPr>
        <w:spacing w:line="360" w:lineRule="auto"/>
        <w:ind w:left="2160"/>
        <w:rPr>
          <w:rFonts w:ascii="Bookman Old Style" w:hAnsi="Bookman Old Style"/>
          <w:sz w:val="24"/>
          <w:szCs w:val="24"/>
        </w:rPr>
      </w:pPr>
    </w:p>
    <w:p w:rsidR="001945EF" w:rsidRDefault="001945EF" w:rsidP="00F67CB8">
      <w:pPr>
        <w:spacing w:line="360" w:lineRule="auto"/>
        <w:rPr>
          <w:rFonts w:ascii="Bookman Old Style" w:hAnsi="Bookman Old Style"/>
          <w:b/>
          <w:i/>
          <w:sz w:val="32"/>
          <w:szCs w:val="32"/>
          <w:u w:val="single"/>
        </w:rPr>
      </w:pPr>
    </w:p>
    <w:p w:rsidR="001945EF" w:rsidRPr="003A41E4" w:rsidRDefault="00CD30B2" w:rsidP="003A41E4">
      <w:pPr>
        <w:shd w:val="clear" w:color="auto" w:fill="FF0000"/>
        <w:jc w:val="center"/>
        <w:rPr>
          <w:rFonts w:ascii="Bookman Old Style" w:hAnsi="Bookman Old Style"/>
          <w:b/>
          <w:i/>
          <w:color w:val="FFFFFF" w:themeColor="background1"/>
          <w:sz w:val="32"/>
          <w:szCs w:val="32"/>
        </w:rPr>
      </w:pPr>
      <w:r w:rsidRPr="003A41E4">
        <w:rPr>
          <w:rFonts w:ascii="Bookman Old Style" w:hAnsi="Bookman Old Style"/>
          <w:b/>
          <w:i/>
          <w:color w:val="FFFFFF" w:themeColor="background1"/>
          <w:sz w:val="32"/>
          <w:szCs w:val="32"/>
        </w:rPr>
        <w:t>Parents Association</w:t>
      </w:r>
    </w:p>
    <w:p w:rsidR="00CD30B2" w:rsidRDefault="00CD30B2" w:rsidP="00702BE2">
      <w:pPr>
        <w:spacing w:line="360" w:lineRule="auto"/>
        <w:rPr>
          <w:rFonts w:ascii="Bookman Old Style" w:hAnsi="Bookman Old Style"/>
          <w:b/>
          <w:i/>
          <w:sz w:val="32"/>
          <w:szCs w:val="32"/>
          <w:u w:val="single"/>
        </w:rPr>
      </w:pPr>
    </w:p>
    <w:p w:rsidR="00DD5395" w:rsidRDefault="00F67CB8" w:rsidP="00702BE2">
      <w:pPr>
        <w:spacing w:line="360" w:lineRule="auto"/>
        <w:rPr>
          <w:rFonts w:ascii="Bookman Old Style" w:hAnsi="Bookman Old Style"/>
          <w:sz w:val="24"/>
          <w:szCs w:val="24"/>
        </w:rPr>
      </w:pPr>
      <w:r w:rsidRPr="003B4033">
        <w:rPr>
          <w:rFonts w:ascii="Bookman Old Style" w:hAnsi="Bookman Old Style"/>
          <w:sz w:val="24"/>
          <w:szCs w:val="24"/>
        </w:rPr>
        <w:t>The school h</w:t>
      </w:r>
      <w:r w:rsidR="005158D8">
        <w:rPr>
          <w:rFonts w:ascii="Bookman Old Style" w:hAnsi="Bookman Old Style"/>
          <w:sz w:val="24"/>
          <w:szCs w:val="24"/>
        </w:rPr>
        <w:t>as a</w:t>
      </w:r>
      <w:r w:rsidR="00313ADC" w:rsidRPr="003B4033">
        <w:rPr>
          <w:rFonts w:ascii="Bookman Old Style" w:hAnsi="Bookman Old Style"/>
          <w:sz w:val="24"/>
          <w:szCs w:val="24"/>
        </w:rPr>
        <w:t xml:space="preserve"> Parents A</w:t>
      </w:r>
      <w:r w:rsidRPr="003B4033">
        <w:rPr>
          <w:rFonts w:ascii="Bookman Old Style" w:hAnsi="Bookman Old Style"/>
          <w:sz w:val="24"/>
          <w:szCs w:val="24"/>
        </w:rPr>
        <w:t xml:space="preserve">ssociation, which maintains a close liaison with both staff and students. Two </w:t>
      </w:r>
      <w:r w:rsidR="00533111" w:rsidRPr="003B4033">
        <w:rPr>
          <w:rFonts w:ascii="Bookman Old Style" w:hAnsi="Bookman Old Style"/>
          <w:sz w:val="24"/>
          <w:szCs w:val="24"/>
        </w:rPr>
        <w:t>parent</w:t>
      </w:r>
      <w:r w:rsidRPr="003B4033">
        <w:rPr>
          <w:rFonts w:ascii="Bookman Old Style" w:hAnsi="Bookman Old Style"/>
          <w:sz w:val="24"/>
          <w:szCs w:val="24"/>
        </w:rPr>
        <w:t xml:space="preserve"> </w:t>
      </w:r>
      <w:r w:rsidR="003A41E4">
        <w:rPr>
          <w:rFonts w:ascii="Bookman Old Style" w:hAnsi="Bookman Old Style"/>
          <w:sz w:val="24"/>
          <w:szCs w:val="24"/>
        </w:rPr>
        <w:t>nominees</w:t>
      </w:r>
      <w:r w:rsidRPr="003B4033">
        <w:rPr>
          <w:rFonts w:ascii="Bookman Old Style" w:hAnsi="Bookman Old Style"/>
          <w:sz w:val="24"/>
          <w:szCs w:val="24"/>
        </w:rPr>
        <w:t xml:space="preserve"> sit on the Board of </w:t>
      </w:r>
      <w:r w:rsidR="008457BD" w:rsidRPr="003B4033">
        <w:rPr>
          <w:rFonts w:ascii="Bookman Old Style" w:hAnsi="Bookman Old Style"/>
          <w:sz w:val="24"/>
          <w:szCs w:val="24"/>
        </w:rPr>
        <w:t>Management and</w:t>
      </w:r>
      <w:r w:rsidRPr="003B4033">
        <w:rPr>
          <w:rFonts w:ascii="Bookman Old Style" w:hAnsi="Bookman Old Style"/>
          <w:sz w:val="24"/>
          <w:szCs w:val="24"/>
        </w:rPr>
        <w:t xml:space="preserve"> are closely involved in the running of the school. Consultation with teachers is encouraged through regular Parent-Teacher Meetings</w:t>
      </w:r>
      <w:r w:rsidR="00EF24A3">
        <w:rPr>
          <w:rFonts w:ascii="Bookman Old Style" w:hAnsi="Bookman Old Style"/>
          <w:sz w:val="24"/>
          <w:szCs w:val="24"/>
        </w:rPr>
        <w:t>.</w:t>
      </w:r>
    </w:p>
    <w:p w:rsidR="00EF24A3" w:rsidRPr="003B4033" w:rsidRDefault="00EF24A3" w:rsidP="00702BE2">
      <w:pPr>
        <w:spacing w:line="360" w:lineRule="auto"/>
        <w:rPr>
          <w:rFonts w:ascii="Bookman Old Style" w:hAnsi="Bookman Old Style"/>
          <w:sz w:val="24"/>
          <w:szCs w:val="24"/>
        </w:rPr>
      </w:pPr>
      <w:r>
        <w:rPr>
          <w:rFonts w:ascii="Bookman Old Style" w:hAnsi="Bookman Old Style"/>
          <w:sz w:val="24"/>
          <w:szCs w:val="24"/>
        </w:rPr>
        <w:t>Parent Volunteers are incredibly important here in RCS – Involvement of Parents has grown significantly over the last number of years – Initiatives that Parents are involved in include; Maths for Fun, Paired Reading, One Book One Community, Horticulture</w:t>
      </w:r>
    </w:p>
    <w:p w:rsidR="007D6BF4" w:rsidRDefault="00533111" w:rsidP="00702BE2">
      <w:pPr>
        <w:spacing w:line="360" w:lineRule="auto"/>
        <w:rPr>
          <w:rFonts w:ascii="Bookman Old Style" w:hAnsi="Bookman Old Style"/>
          <w:sz w:val="24"/>
          <w:szCs w:val="24"/>
        </w:rPr>
      </w:pPr>
      <w:r w:rsidRPr="003B4033">
        <w:rPr>
          <w:rFonts w:ascii="Bookman Old Style" w:hAnsi="Bookman Old Style"/>
          <w:sz w:val="24"/>
          <w:szCs w:val="24"/>
        </w:rPr>
        <w:t>A</w:t>
      </w:r>
      <w:r w:rsidR="003A41E4">
        <w:rPr>
          <w:rFonts w:ascii="Bookman Old Style" w:hAnsi="Bookman Old Style"/>
          <w:sz w:val="24"/>
          <w:szCs w:val="24"/>
        </w:rPr>
        <w:t xml:space="preserve"> custom built</w:t>
      </w:r>
      <w:r w:rsidR="003918B4" w:rsidRPr="003B4033">
        <w:rPr>
          <w:rFonts w:ascii="Bookman Old Style" w:hAnsi="Bookman Old Style"/>
          <w:sz w:val="24"/>
          <w:szCs w:val="24"/>
        </w:rPr>
        <w:t xml:space="preserve"> room is available where parents may meet with our Home</w:t>
      </w:r>
      <w:r w:rsidR="003A41E4">
        <w:rPr>
          <w:rFonts w:ascii="Bookman Old Style" w:hAnsi="Bookman Old Style"/>
          <w:sz w:val="24"/>
          <w:szCs w:val="24"/>
        </w:rPr>
        <w:t xml:space="preserve"> School</w:t>
      </w:r>
      <w:r w:rsidR="003918B4" w:rsidRPr="003B4033">
        <w:rPr>
          <w:rFonts w:ascii="Bookman Old Style" w:hAnsi="Bookman Old Style"/>
          <w:sz w:val="24"/>
          <w:szCs w:val="24"/>
        </w:rPr>
        <w:t xml:space="preserve"> L</w:t>
      </w:r>
      <w:r w:rsidR="005C3D81" w:rsidRPr="003B4033">
        <w:rPr>
          <w:rFonts w:ascii="Bookman Old Style" w:hAnsi="Bookman Old Style"/>
          <w:sz w:val="24"/>
          <w:szCs w:val="24"/>
        </w:rPr>
        <w:t xml:space="preserve">iaison </w:t>
      </w:r>
      <w:r w:rsidR="003A41E4" w:rsidRPr="003B4033">
        <w:rPr>
          <w:rFonts w:ascii="Bookman Old Style" w:hAnsi="Bookman Old Style"/>
          <w:sz w:val="24"/>
          <w:szCs w:val="24"/>
        </w:rPr>
        <w:t>Officer</w:t>
      </w:r>
      <w:r w:rsidR="003A41E4">
        <w:rPr>
          <w:rFonts w:ascii="Bookman Old Style" w:hAnsi="Bookman Old Style"/>
          <w:sz w:val="24"/>
          <w:szCs w:val="24"/>
        </w:rPr>
        <w:t>; Ms</w:t>
      </w:r>
      <w:r w:rsidR="003918B4" w:rsidRPr="003B4033">
        <w:rPr>
          <w:rFonts w:ascii="Bookman Old Style" w:hAnsi="Bookman Old Style"/>
          <w:sz w:val="24"/>
          <w:szCs w:val="24"/>
        </w:rPr>
        <w:t>.</w:t>
      </w:r>
      <w:r w:rsidR="003A41E4">
        <w:rPr>
          <w:rFonts w:ascii="Bookman Old Style" w:hAnsi="Bookman Old Style"/>
          <w:sz w:val="24"/>
          <w:szCs w:val="24"/>
        </w:rPr>
        <w:t xml:space="preserve"> Ann Cadogan. </w:t>
      </w:r>
      <w:r w:rsidR="003918B4" w:rsidRPr="003B4033">
        <w:rPr>
          <w:rFonts w:ascii="Bookman Old Style" w:hAnsi="Bookman Old Style"/>
          <w:sz w:val="24"/>
          <w:szCs w:val="24"/>
        </w:rPr>
        <w:t xml:space="preserve"> </w:t>
      </w:r>
      <w:r w:rsidR="007D6B39" w:rsidRPr="003B4033">
        <w:rPr>
          <w:rFonts w:ascii="Bookman Old Style" w:hAnsi="Bookman Old Style"/>
          <w:sz w:val="24"/>
          <w:szCs w:val="24"/>
        </w:rPr>
        <w:t>Parents are encouraged to drop into the school.</w:t>
      </w:r>
      <w:r w:rsidR="003918B4" w:rsidRPr="003B4033">
        <w:rPr>
          <w:rFonts w:ascii="Bookman Old Style" w:hAnsi="Bookman Old Style"/>
          <w:sz w:val="24"/>
          <w:szCs w:val="24"/>
        </w:rPr>
        <w:t xml:space="preserve"> </w:t>
      </w:r>
    </w:p>
    <w:p w:rsidR="0008600B" w:rsidRDefault="0008600B" w:rsidP="00702BE2">
      <w:pPr>
        <w:spacing w:line="360" w:lineRule="auto"/>
        <w:rPr>
          <w:rFonts w:ascii="Bookman Old Style" w:hAnsi="Bookman Old Style"/>
          <w:sz w:val="24"/>
          <w:szCs w:val="24"/>
        </w:rPr>
      </w:pPr>
    </w:p>
    <w:p w:rsidR="0008600B" w:rsidRPr="0008600B" w:rsidRDefault="000D3B56" w:rsidP="0008600B">
      <w:pPr>
        <w:rPr>
          <w:rFonts w:ascii="Bookman Old Style" w:hAnsi="Bookman Old Style"/>
          <w:sz w:val="24"/>
          <w:szCs w:val="24"/>
        </w:rPr>
      </w:pPr>
      <w:r>
        <w:rPr>
          <w:rFonts w:ascii="Bookman Old Style" w:hAnsi="Bookman Old Style"/>
          <w:b/>
          <w:i/>
          <w:noProof/>
          <w:sz w:val="32"/>
          <w:szCs w:val="32"/>
          <w:u w:val="single"/>
          <w:lang w:val="en-IE" w:eastAsia="en-IE"/>
        </w:rPr>
        <mc:AlternateContent>
          <mc:Choice Requires="wps">
            <w:drawing>
              <wp:anchor distT="0" distB="0" distL="114300" distR="114300" simplePos="0" relativeHeight="251623936" behindDoc="0" locked="0" layoutInCell="1" allowOverlap="1" wp14:anchorId="4CA78751" wp14:editId="51FF0139">
                <wp:simplePos x="0" y="0"/>
                <wp:positionH relativeFrom="column">
                  <wp:posOffset>-1270</wp:posOffset>
                </wp:positionH>
                <wp:positionV relativeFrom="paragraph">
                  <wp:posOffset>55245</wp:posOffset>
                </wp:positionV>
                <wp:extent cx="3267075" cy="5867400"/>
                <wp:effectExtent l="36830" t="38100" r="39370" b="38100"/>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5867400"/>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41E4" w:rsidRDefault="003A41E4" w:rsidP="00A57565">
                            <w:pPr>
                              <w:shd w:val="clear" w:color="auto" w:fill="FF0000"/>
                              <w:jc w:val="center"/>
                              <w:rPr>
                                <w:rFonts w:ascii="Bookman Old Style" w:hAnsi="Bookman Old Style"/>
                                <w:b/>
                                <w:color w:val="FFFFFF" w:themeColor="background1"/>
                                <w:sz w:val="40"/>
                                <w:lang w:val="en-GB"/>
                              </w:rPr>
                            </w:pPr>
                            <w:r w:rsidRPr="003A41E4">
                              <w:rPr>
                                <w:rFonts w:ascii="Bookman Old Style" w:hAnsi="Bookman Old Style"/>
                                <w:b/>
                                <w:color w:val="FFFFFF" w:themeColor="background1"/>
                                <w:sz w:val="40"/>
                                <w:lang w:val="en-GB"/>
                              </w:rPr>
                              <w:t>School Policies</w:t>
                            </w:r>
                          </w:p>
                          <w:p w:rsidR="003A41E4" w:rsidRDefault="003A41E4">
                            <w:pPr>
                              <w:rPr>
                                <w:rFonts w:ascii="Bookman Old Style" w:hAnsi="Bookman Old Style"/>
                                <w:b/>
                                <w:color w:val="FFFFFF" w:themeColor="background1"/>
                                <w:sz w:val="40"/>
                                <w:lang w:val="en-GB"/>
                              </w:rPr>
                            </w:pPr>
                          </w:p>
                          <w:p w:rsidR="003A41E4" w:rsidRPr="00A57565" w:rsidRDefault="003A41E4">
                            <w:pPr>
                              <w:rPr>
                                <w:rFonts w:ascii="Bookman Old Style" w:hAnsi="Bookman Old Style"/>
                                <w:color w:val="auto"/>
                                <w:sz w:val="32"/>
                                <w:lang w:val="en-GB"/>
                              </w:rPr>
                            </w:pPr>
                            <w:r w:rsidRPr="00A57565">
                              <w:rPr>
                                <w:rFonts w:ascii="Bookman Old Style" w:hAnsi="Bookman Old Style"/>
                                <w:color w:val="auto"/>
                                <w:sz w:val="32"/>
                                <w:lang w:val="en-GB"/>
                              </w:rPr>
                              <w:t xml:space="preserve">A detailed </w:t>
                            </w:r>
                            <w:r w:rsidR="00A57565" w:rsidRPr="00A57565">
                              <w:rPr>
                                <w:rFonts w:ascii="Bookman Old Style" w:hAnsi="Bookman Old Style"/>
                                <w:color w:val="auto"/>
                                <w:sz w:val="32"/>
                                <w:lang w:val="en-GB"/>
                              </w:rPr>
                              <w:t>list</w:t>
                            </w:r>
                            <w:r w:rsidRPr="00A57565">
                              <w:rPr>
                                <w:rFonts w:ascii="Bookman Old Style" w:hAnsi="Bookman Old Style"/>
                                <w:color w:val="auto"/>
                                <w:sz w:val="32"/>
                                <w:lang w:val="en-GB"/>
                              </w:rPr>
                              <w:t xml:space="preserve"> of school policies and information about our school is available from;</w:t>
                            </w:r>
                          </w:p>
                          <w:p w:rsidR="003A41E4" w:rsidRPr="00A57565" w:rsidRDefault="003A41E4">
                            <w:pPr>
                              <w:rPr>
                                <w:rFonts w:ascii="Bookman Old Style" w:hAnsi="Bookman Old Style"/>
                                <w:color w:val="auto"/>
                                <w:sz w:val="32"/>
                                <w:lang w:val="en-GB"/>
                              </w:rPr>
                            </w:pPr>
                          </w:p>
                          <w:p w:rsidR="003A41E4" w:rsidRPr="00A57565" w:rsidRDefault="003A41E4" w:rsidP="00A57565">
                            <w:pPr>
                              <w:spacing w:line="276" w:lineRule="auto"/>
                              <w:rPr>
                                <w:rFonts w:ascii="Bookman Old Style" w:hAnsi="Bookman Old Style"/>
                                <w:color w:val="auto"/>
                                <w:sz w:val="32"/>
                                <w:lang w:val="en-GB"/>
                              </w:rPr>
                            </w:pPr>
                            <w:r w:rsidRPr="00A57565">
                              <w:rPr>
                                <w:rFonts w:ascii="Bookman Old Style" w:hAnsi="Bookman Old Style"/>
                                <w:b/>
                                <w:color w:val="auto"/>
                                <w:sz w:val="32"/>
                                <w:lang w:val="en-GB"/>
                              </w:rPr>
                              <w:t>Office:</w:t>
                            </w:r>
                            <w:r w:rsidRPr="00A57565">
                              <w:rPr>
                                <w:rFonts w:ascii="Bookman Old Style" w:hAnsi="Bookman Old Style"/>
                                <w:color w:val="auto"/>
                                <w:sz w:val="32"/>
                                <w:lang w:val="en-GB"/>
                              </w:rPr>
                              <w:tab/>
                              <w:t>051389211</w:t>
                            </w:r>
                          </w:p>
                          <w:p w:rsidR="003A41E4" w:rsidRPr="00A57565" w:rsidRDefault="003A41E4" w:rsidP="00A57565">
                            <w:pPr>
                              <w:spacing w:line="276" w:lineRule="auto"/>
                              <w:rPr>
                                <w:rFonts w:ascii="Bookman Old Style" w:hAnsi="Bookman Old Style"/>
                                <w:color w:val="auto"/>
                                <w:sz w:val="32"/>
                                <w:lang w:val="en-GB"/>
                              </w:rPr>
                            </w:pPr>
                            <w:r w:rsidRPr="00A57565">
                              <w:rPr>
                                <w:rFonts w:ascii="Bookman Old Style" w:hAnsi="Bookman Old Style"/>
                                <w:b/>
                                <w:color w:val="auto"/>
                                <w:sz w:val="32"/>
                                <w:lang w:val="en-GB"/>
                              </w:rPr>
                              <w:t>Email:</w:t>
                            </w:r>
                            <w:r w:rsidRPr="00A57565">
                              <w:rPr>
                                <w:rFonts w:ascii="Bookman Old Style" w:hAnsi="Bookman Old Style"/>
                                <w:color w:val="auto"/>
                                <w:sz w:val="32"/>
                                <w:lang w:val="en-GB"/>
                              </w:rPr>
                              <w:tab/>
                              <w:t>Ramsgrange@eircom.net</w:t>
                            </w:r>
                          </w:p>
                          <w:p w:rsidR="003A41E4" w:rsidRDefault="00A57565" w:rsidP="00A57565">
                            <w:pPr>
                              <w:spacing w:line="276" w:lineRule="auto"/>
                              <w:rPr>
                                <w:rFonts w:ascii="Bookman Old Style" w:hAnsi="Bookman Old Style"/>
                                <w:color w:val="auto"/>
                                <w:sz w:val="28"/>
                                <w:lang w:val="en-GB"/>
                              </w:rPr>
                            </w:pPr>
                            <w:r w:rsidRPr="00A57565">
                              <w:rPr>
                                <w:rFonts w:ascii="Bookman Old Style" w:hAnsi="Bookman Old Style"/>
                                <w:b/>
                                <w:color w:val="auto"/>
                                <w:sz w:val="32"/>
                                <w:lang w:val="en-GB"/>
                              </w:rPr>
                              <w:t>Web:</w:t>
                            </w:r>
                            <w:r w:rsidRPr="00A57565">
                              <w:rPr>
                                <w:rFonts w:ascii="Bookman Old Style" w:hAnsi="Bookman Old Style"/>
                                <w:color w:val="auto"/>
                                <w:sz w:val="32"/>
                                <w:lang w:val="en-GB"/>
                              </w:rPr>
                              <w:tab/>
                            </w:r>
                            <w:r w:rsidR="003A41E4" w:rsidRPr="00A57565">
                              <w:rPr>
                                <w:rFonts w:ascii="Bookman Old Style" w:hAnsi="Bookman Old Style"/>
                                <w:color w:val="auto"/>
                                <w:sz w:val="32"/>
                                <w:lang w:val="en-GB"/>
                              </w:rPr>
                              <w:t>www.ramsgrangecommunityschool</w:t>
                            </w:r>
                            <w:r w:rsidR="003A41E4" w:rsidRPr="00A57565">
                              <w:rPr>
                                <w:rFonts w:ascii="Bookman Old Style" w:hAnsi="Bookman Old Style"/>
                                <w:color w:val="auto"/>
                                <w:sz w:val="28"/>
                                <w:lang w:val="en-GB"/>
                              </w:rPr>
                              <w:t>.ie</w:t>
                            </w:r>
                          </w:p>
                          <w:p w:rsidR="00A57565" w:rsidRDefault="00A57565" w:rsidP="00A57565">
                            <w:pPr>
                              <w:spacing w:line="276" w:lineRule="auto"/>
                              <w:rPr>
                                <w:rFonts w:ascii="Bookman Old Style" w:hAnsi="Bookman Old Style"/>
                                <w:color w:val="auto"/>
                                <w:sz w:val="28"/>
                                <w:lang w:val="en-GB"/>
                              </w:rPr>
                            </w:pPr>
                            <w:r w:rsidRPr="00A57565">
                              <w:rPr>
                                <w:rFonts w:ascii="Bookman Old Style" w:hAnsi="Bookman Old Style"/>
                                <w:b/>
                                <w:color w:val="auto"/>
                                <w:sz w:val="28"/>
                                <w:lang w:val="en-GB"/>
                              </w:rPr>
                              <w:t>Post:</w:t>
                            </w:r>
                            <w:r w:rsidRPr="00A57565">
                              <w:rPr>
                                <w:rFonts w:ascii="Bookman Old Style" w:hAnsi="Bookman Old Style"/>
                                <w:b/>
                                <w:color w:val="auto"/>
                                <w:sz w:val="28"/>
                                <w:lang w:val="en-GB"/>
                              </w:rPr>
                              <w:tab/>
                            </w:r>
                            <w:r>
                              <w:rPr>
                                <w:rFonts w:ascii="Bookman Old Style" w:hAnsi="Bookman Old Style"/>
                                <w:color w:val="auto"/>
                                <w:sz w:val="28"/>
                                <w:lang w:val="en-GB"/>
                              </w:rPr>
                              <w:t>Ramsgrange, New Ross, Co. Wexford</w:t>
                            </w:r>
                          </w:p>
                          <w:p w:rsidR="000D3B56" w:rsidRPr="00A57565" w:rsidRDefault="00EF24A3" w:rsidP="00A57565">
                            <w:pPr>
                              <w:spacing w:line="276" w:lineRule="auto"/>
                              <w:rPr>
                                <w:rFonts w:ascii="Bookman Old Style" w:hAnsi="Bookman Old Style"/>
                                <w:color w:val="auto"/>
                                <w:sz w:val="28"/>
                                <w:lang w:val="en-GB"/>
                              </w:rPr>
                            </w:pPr>
                            <w:r w:rsidRPr="00EF24A3">
                              <w:rPr>
                                <w:rFonts w:ascii="Bookman Old Style" w:hAnsi="Bookman Old Style"/>
                                <w:b/>
                                <w:color w:val="auto"/>
                                <w:sz w:val="28"/>
                                <w:lang w:val="en-GB"/>
                              </w:rPr>
                              <w:t>Twitter</w:t>
                            </w:r>
                            <w:r>
                              <w:rPr>
                                <w:rFonts w:ascii="Bookman Old Style" w:hAnsi="Bookman Old Style"/>
                                <w:color w:val="auto"/>
                                <w:sz w:val="28"/>
                                <w:lang w:val="en-GB"/>
                              </w:rPr>
                              <w:t xml:space="preserve">: </w:t>
                            </w:r>
                            <w:r>
                              <w:rPr>
                                <w:rFonts w:ascii="Bookman Old Style" w:hAnsi="Bookman Old Style"/>
                                <w:color w:val="auto"/>
                                <w:sz w:val="28"/>
                                <w:lang w:val="en-GB"/>
                              </w:rPr>
                              <w:tab/>
                              <w:t>@Ramsgrange_CS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78751" id="AutoShape 22" o:spid="_x0000_s1035" style="position:absolute;margin-left:-.1pt;margin-top:4.35pt;width:257.25pt;height:46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" fillcolor="white [3201]" strokecolor="#4f81bd [3204]" strokeweight="5pt">
                <v:stroke linestyle="thickThin"/>
                <v:shadow color="#868686"/>
                <v:textbox style="layout-flow:vertical">
                  <w:txbxContent>
                    <w:p w:rsidR="003A41E4" w:rsidRDefault="003A41E4" w:rsidP="00A57565">
                      <w:pPr>
                        <w:shd w:val="clear" w:color="auto" w:fill="FF0000"/>
                        <w:jc w:val="center"/>
                        <w:rPr>
                          <w:rFonts w:ascii="Bookman Old Style" w:hAnsi="Bookman Old Style"/>
                          <w:b/>
                          <w:color w:val="FFFFFF" w:themeColor="background1"/>
                          <w:sz w:val="40"/>
                          <w:lang w:val="en-GB"/>
                        </w:rPr>
                      </w:pPr>
                      <w:r w:rsidRPr="003A41E4">
                        <w:rPr>
                          <w:rFonts w:ascii="Bookman Old Style" w:hAnsi="Bookman Old Style"/>
                          <w:b/>
                          <w:color w:val="FFFFFF" w:themeColor="background1"/>
                          <w:sz w:val="40"/>
                          <w:lang w:val="en-GB"/>
                        </w:rPr>
                        <w:t>School Policies</w:t>
                      </w:r>
                    </w:p>
                    <w:p w:rsidR="003A41E4" w:rsidRDefault="003A41E4">
                      <w:pPr>
                        <w:rPr>
                          <w:rFonts w:ascii="Bookman Old Style" w:hAnsi="Bookman Old Style"/>
                          <w:b/>
                          <w:color w:val="FFFFFF" w:themeColor="background1"/>
                          <w:sz w:val="40"/>
                          <w:lang w:val="en-GB"/>
                        </w:rPr>
                      </w:pPr>
                    </w:p>
                    <w:p w:rsidR="003A41E4" w:rsidRPr="00A57565" w:rsidRDefault="003A41E4">
                      <w:pPr>
                        <w:rPr>
                          <w:rFonts w:ascii="Bookman Old Style" w:hAnsi="Bookman Old Style"/>
                          <w:color w:val="auto"/>
                          <w:sz w:val="32"/>
                          <w:lang w:val="en-GB"/>
                        </w:rPr>
                      </w:pPr>
                      <w:r w:rsidRPr="00A57565">
                        <w:rPr>
                          <w:rFonts w:ascii="Bookman Old Style" w:hAnsi="Bookman Old Style"/>
                          <w:color w:val="auto"/>
                          <w:sz w:val="32"/>
                          <w:lang w:val="en-GB"/>
                        </w:rPr>
                        <w:t xml:space="preserve">A detailed </w:t>
                      </w:r>
                      <w:r w:rsidR="00A57565" w:rsidRPr="00A57565">
                        <w:rPr>
                          <w:rFonts w:ascii="Bookman Old Style" w:hAnsi="Bookman Old Style"/>
                          <w:color w:val="auto"/>
                          <w:sz w:val="32"/>
                          <w:lang w:val="en-GB"/>
                        </w:rPr>
                        <w:t>list</w:t>
                      </w:r>
                      <w:r w:rsidRPr="00A57565">
                        <w:rPr>
                          <w:rFonts w:ascii="Bookman Old Style" w:hAnsi="Bookman Old Style"/>
                          <w:color w:val="auto"/>
                          <w:sz w:val="32"/>
                          <w:lang w:val="en-GB"/>
                        </w:rPr>
                        <w:t xml:space="preserve"> of school policies and information about our school is available from;</w:t>
                      </w:r>
                    </w:p>
                    <w:p w:rsidR="003A41E4" w:rsidRPr="00A57565" w:rsidRDefault="003A41E4">
                      <w:pPr>
                        <w:rPr>
                          <w:rFonts w:ascii="Bookman Old Style" w:hAnsi="Bookman Old Style"/>
                          <w:color w:val="auto"/>
                          <w:sz w:val="32"/>
                          <w:lang w:val="en-GB"/>
                        </w:rPr>
                      </w:pPr>
                    </w:p>
                    <w:p w:rsidR="003A41E4" w:rsidRPr="00A57565" w:rsidRDefault="003A41E4" w:rsidP="00A57565">
                      <w:pPr>
                        <w:spacing w:line="276" w:lineRule="auto"/>
                        <w:rPr>
                          <w:rFonts w:ascii="Bookman Old Style" w:hAnsi="Bookman Old Style"/>
                          <w:color w:val="auto"/>
                          <w:sz w:val="32"/>
                          <w:lang w:val="en-GB"/>
                        </w:rPr>
                      </w:pPr>
                      <w:r w:rsidRPr="00A57565">
                        <w:rPr>
                          <w:rFonts w:ascii="Bookman Old Style" w:hAnsi="Bookman Old Style"/>
                          <w:b/>
                          <w:color w:val="auto"/>
                          <w:sz w:val="32"/>
                          <w:lang w:val="en-GB"/>
                        </w:rPr>
                        <w:t>Office:</w:t>
                      </w:r>
                      <w:r w:rsidRPr="00A57565">
                        <w:rPr>
                          <w:rFonts w:ascii="Bookman Old Style" w:hAnsi="Bookman Old Style"/>
                          <w:color w:val="auto"/>
                          <w:sz w:val="32"/>
                          <w:lang w:val="en-GB"/>
                        </w:rPr>
                        <w:tab/>
                        <w:t>051389211</w:t>
                      </w:r>
                    </w:p>
                    <w:p w:rsidR="003A41E4" w:rsidRPr="00A57565" w:rsidRDefault="003A41E4" w:rsidP="00A57565">
                      <w:pPr>
                        <w:spacing w:line="276" w:lineRule="auto"/>
                        <w:rPr>
                          <w:rFonts w:ascii="Bookman Old Style" w:hAnsi="Bookman Old Style"/>
                          <w:color w:val="auto"/>
                          <w:sz w:val="32"/>
                          <w:lang w:val="en-GB"/>
                        </w:rPr>
                      </w:pPr>
                      <w:r w:rsidRPr="00A57565">
                        <w:rPr>
                          <w:rFonts w:ascii="Bookman Old Style" w:hAnsi="Bookman Old Style"/>
                          <w:b/>
                          <w:color w:val="auto"/>
                          <w:sz w:val="32"/>
                          <w:lang w:val="en-GB"/>
                        </w:rPr>
                        <w:t>Email:</w:t>
                      </w:r>
                      <w:r w:rsidRPr="00A57565">
                        <w:rPr>
                          <w:rFonts w:ascii="Bookman Old Style" w:hAnsi="Bookman Old Style"/>
                          <w:color w:val="auto"/>
                          <w:sz w:val="32"/>
                          <w:lang w:val="en-GB"/>
                        </w:rPr>
                        <w:tab/>
                        <w:t>Ramsgrange@eircom.net</w:t>
                      </w:r>
                    </w:p>
                    <w:p w:rsidR="003A41E4" w:rsidRDefault="00A57565" w:rsidP="00A57565">
                      <w:pPr>
                        <w:spacing w:line="276" w:lineRule="auto"/>
                        <w:rPr>
                          <w:rFonts w:ascii="Bookman Old Style" w:hAnsi="Bookman Old Style"/>
                          <w:color w:val="auto"/>
                          <w:sz w:val="28"/>
                          <w:lang w:val="en-GB"/>
                        </w:rPr>
                      </w:pPr>
                      <w:r w:rsidRPr="00A57565">
                        <w:rPr>
                          <w:rFonts w:ascii="Bookman Old Style" w:hAnsi="Bookman Old Style"/>
                          <w:b/>
                          <w:color w:val="auto"/>
                          <w:sz w:val="32"/>
                          <w:lang w:val="en-GB"/>
                        </w:rPr>
                        <w:t>Web:</w:t>
                      </w:r>
                      <w:r w:rsidRPr="00A57565">
                        <w:rPr>
                          <w:rFonts w:ascii="Bookman Old Style" w:hAnsi="Bookman Old Style"/>
                          <w:color w:val="auto"/>
                          <w:sz w:val="32"/>
                          <w:lang w:val="en-GB"/>
                        </w:rPr>
                        <w:tab/>
                      </w:r>
                      <w:r w:rsidR="003A41E4" w:rsidRPr="00A57565">
                        <w:rPr>
                          <w:rFonts w:ascii="Bookman Old Style" w:hAnsi="Bookman Old Style"/>
                          <w:color w:val="auto"/>
                          <w:sz w:val="32"/>
                          <w:lang w:val="en-GB"/>
                        </w:rPr>
                        <w:t>www.ramsgrangecommunityschool</w:t>
                      </w:r>
                      <w:r w:rsidR="003A41E4" w:rsidRPr="00A57565">
                        <w:rPr>
                          <w:rFonts w:ascii="Bookman Old Style" w:hAnsi="Bookman Old Style"/>
                          <w:color w:val="auto"/>
                          <w:sz w:val="28"/>
                          <w:lang w:val="en-GB"/>
                        </w:rPr>
                        <w:t>.ie</w:t>
                      </w:r>
                    </w:p>
                    <w:p w:rsidR="00A57565" w:rsidRDefault="00A57565" w:rsidP="00A57565">
                      <w:pPr>
                        <w:spacing w:line="276" w:lineRule="auto"/>
                        <w:rPr>
                          <w:rFonts w:ascii="Bookman Old Style" w:hAnsi="Bookman Old Style"/>
                          <w:color w:val="auto"/>
                          <w:sz w:val="28"/>
                          <w:lang w:val="en-GB"/>
                        </w:rPr>
                      </w:pPr>
                      <w:r w:rsidRPr="00A57565">
                        <w:rPr>
                          <w:rFonts w:ascii="Bookman Old Style" w:hAnsi="Bookman Old Style"/>
                          <w:b/>
                          <w:color w:val="auto"/>
                          <w:sz w:val="28"/>
                          <w:lang w:val="en-GB"/>
                        </w:rPr>
                        <w:t>Post:</w:t>
                      </w:r>
                      <w:r w:rsidRPr="00A57565">
                        <w:rPr>
                          <w:rFonts w:ascii="Bookman Old Style" w:hAnsi="Bookman Old Style"/>
                          <w:b/>
                          <w:color w:val="auto"/>
                          <w:sz w:val="28"/>
                          <w:lang w:val="en-GB"/>
                        </w:rPr>
                        <w:tab/>
                      </w:r>
                      <w:r>
                        <w:rPr>
                          <w:rFonts w:ascii="Bookman Old Style" w:hAnsi="Bookman Old Style"/>
                          <w:color w:val="auto"/>
                          <w:sz w:val="28"/>
                          <w:lang w:val="en-GB"/>
                        </w:rPr>
                        <w:t>Ramsgrange, New Ross, Co. Wexford</w:t>
                      </w:r>
                    </w:p>
                    <w:p w:rsidR="000D3B56" w:rsidRPr="00A57565" w:rsidRDefault="00EF24A3" w:rsidP="00A57565">
                      <w:pPr>
                        <w:spacing w:line="276" w:lineRule="auto"/>
                        <w:rPr>
                          <w:rFonts w:ascii="Bookman Old Style" w:hAnsi="Bookman Old Style"/>
                          <w:color w:val="auto"/>
                          <w:sz w:val="28"/>
                          <w:lang w:val="en-GB"/>
                        </w:rPr>
                      </w:pPr>
                      <w:r w:rsidRPr="00EF24A3">
                        <w:rPr>
                          <w:rFonts w:ascii="Bookman Old Style" w:hAnsi="Bookman Old Style"/>
                          <w:b/>
                          <w:color w:val="auto"/>
                          <w:sz w:val="28"/>
                          <w:lang w:val="en-GB"/>
                        </w:rPr>
                        <w:t>Twitter</w:t>
                      </w:r>
                      <w:r>
                        <w:rPr>
                          <w:rFonts w:ascii="Bookman Old Style" w:hAnsi="Bookman Old Style"/>
                          <w:color w:val="auto"/>
                          <w:sz w:val="28"/>
                          <w:lang w:val="en-GB"/>
                        </w:rPr>
                        <w:t xml:space="preserve">: </w:t>
                      </w:r>
                      <w:r>
                        <w:rPr>
                          <w:rFonts w:ascii="Bookman Old Style" w:hAnsi="Bookman Old Style"/>
                          <w:color w:val="auto"/>
                          <w:sz w:val="28"/>
                          <w:lang w:val="en-GB"/>
                        </w:rPr>
                        <w:tab/>
                        <w:t>@Ramsgrange_CS</w:t>
                      </w:r>
                    </w:p>
                  </w:txbxContent>
                </v:textbox>
              </v:roundrect>
            </w:pict>
          </mc:Fallback>
        </mc:AlternateContent>
      </w:r>
      <w:r>
        <w:rPr>
          <w:rFonts w:ascii="Bookman Old Style" w:hAnsi="Bookman Old Style"/>
          <w:b/>
          <w:i/>
          <w:noProof/>
          <w:sz w:val="32"/>
          <w:szCs w:val="32"/>
          <w:u w:val="single"/>
          <w:lang w:val="en-IE" w:eastAsia="en-IE"/>
        </w:rPr>
        <mc:AlternateContent>
          <mc:Choice Requires="wps">
            <w:drawing>
              <wp:anchor distT="0" distB="0" distL="114300" distR="114300" simplePos="0" relativeHeight="251628032" behindDoc="0" locked="0" layoutInCell="1" allowOverlap="1" wp14:anchorId="2F3BB5CA" wp14:editId="20B9CFE4">
                <wp:simplePos x="0" y="0"/>
                <wp:positionH relativeFrom="column">
                  <wp:posOffset>3446780</wp:posOffset>
                </wp:positionH>
                <wp:positionV relativeFrom="paragraph">
                  <wp:posOffset>55880</wp:posOffset>
                </wp:positionV>
                <wp:extent cx="3267075" cy="5867400"/>
                <wp:effectExtent l="36830" t="38735" r="39370" b="37465"/>
                <wp:wrapNone/>
                <wp:docPr id="3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5867400"/>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565" w:rsidRPr="00A57565" w:rsidRDefault="00A57565" w:rsidP="00A57565">
                            <w:pPr>
                              <w:shd w:val="clear" w:color="auto" w:fill="17365D" w:themeFill="text2" w:themeFillShade="BF"/>
                              <w:jc w:val="center"/>
                              <w:rPr>
                                <w:b/>
                                <w:color w:val="FFFFFF" w:themeColor="background1"/>
                                <w:sz w:val="72"/>
                                <w:lang w:val="en-GB"/>
                              </w:rPr>
                            </w:pPr>
                            <w:r w:rsidRPr="00A57565">
                              <w:rPr>
                                <w:b/>
                                <w:color w:val="FFFFFF" w:themeColor="background1"/>
                                <w:sz w:val="72"/>
                                <w:lang w:val="en-GB"/>
                              </w:rPr>
                              <w:t>Enrolment</w:t>
                            </w:r>
                          </w:p>
                          <w:p w:rsidR="00A57565" w:rsidRDefault="00A57565">
                            <w:pPr>
                              <w:rPr>
                                <w:lang w:val="en-GB"/>
                              </w:rPr>
                            </w:pPr>
                          </w:p>
                          <w:p w:rsidR="00A57565" w:rsidRDefault="00A57565">
                            <w:pPr>
                              <w:rPr>
                                <w:sz w:val="32"/>
                                <w:lang w:val="en-GB"/>
                              </w:rPr>
                            </w:pPr>
                          </w:p>
                          <w:p w:rsidR="00A57565" w:rsidRDefault="00A57565">
                            <w:pPr>
                              <w:rPr>
                                <w:b/>
                                <w:sz w:val="32"/>
                                <w:lang w:val="en-GB"/>
                              </w:rPr>
                            </w:pPr>
                            <w:r w:rsidRPr="00A57565">
                              <w:rPr>
                                <w:b/>
                                <w:sz w:val="32"/>
                                <w:lang w:val="en-GB"/>
                              </w:rPr>
                              <w:t>En</w:t>
                            </w:r>
                            <w:r w:rsidR="00435AA3">
                              <w:rPr>
                                <w:b/>
                                <w:sz w:val="32"/>
                                <w:lang w:val="en-GB"/>
                              </w:rPr>
                              <w:t xml:space="preserve">rolment Night will take place on </w:t>
                            </w:r>
                            <w:r w:rsidR="005158D8">
                              <w:rPr>
                                <w:b/>
                                <w:sz w:val="32"/>
                                <w:lang w:val="en-GB"/>
                              </w:rPr>
                              <w:t xml:space="preserve">Wednesday </w:t>
                            </w:r>
                            <w:r w:rsidR="000D3B56">
                              <w:rPr>
                                <w:b/>
                                <w:sz w:val="32"/>
                                <w:lang w:val="en-GB"/>
                              </w:rPr>
                              <w:t>26</w:t>
                            </w:r>
                            <w:r w:rsidR="000D3B56" w:rsidRPr="000D3B56">
                              <w:rPr>
                                <w:b/>
                                <w:sz w:val="32"/>
                                <w:vertAlign w:val="superscript"/>
                                <w:lang w:val="en-GB"/>
                              </w:rPr>
                              <w:t>th</w:t>
                            </w:r>
                            <w:r w:rsidR="000D3B56">
                              <w:rPr>
                                <w:b/>
                                <w:sz w:val="32"/>
                                <w:lang w:val="en-GB"/>
                              </w:rPr>
                              <w:t xml:space="preserve"> October from 6pm– 8</w:t>
                            </w:r>
                            <w:r w:rsidR="00435AA3">
                              <w:rPr>
                                <w:b/>
                                <w:sz w:val="32"/>
                                <w:lang w:val="en-GB"/>
                              </w:rPr>
                              <w:t xml:space="preserve"> pm.  Enrolment forms </w:t>
                            </w:r>
                            <w:r>
                              <w:rPr>
                                <w:b/>
                                <w:sz w:val="32"/>
                                <w:lang w:val="en-GB"/>
                              </w:rPr>
                              <w:t xml:space="preserve">are </w:t>
                            </w:r>
                            <w:r w:rsidR="00435AA3">
                              <w:rPr>
                                <w:b/>
                                <w:sz w:val="32"/>
                                <w:lang w:val="en-GB"/>
                              </w:rPr>
                              <w:t xml:space="preserve">also </w:t>
                            </w:r>
                            <w:r>
                              <w:rPr>
                                <w:b/>
                                <w:sz w:val="32"/>
                                <w:lang w:val="en-GB"/>
                              </w:rPr>
                              <w:t>available from our website</w:t>
                            </w:r>
                            <w:r w:rsidR="000D3B56">
                              <w:rPr>
                                <w:b/>
                                <w:sz w:val="32"/>
                                <w:lang w:val="en-GB"/>
                              </w:rPr>
                              <w:t xml:space="preserve"> under the Policies &amp;</w:t>
                            </w:r>
                            <w:r w:rsidR="00EF24A3">
                              <w:rPr>
                                <w:b/>
                                <w:sz w:val="32"/>
                                <w:lang w:val="en-GB"/>
                              </w:rPr>
                              <w:t xml:space="preserve"> Procedures tab on the homepage</w:t>
                            </w:r>
                            <w:r>
                              <w:rPr>
                                <w:b/>
                                <w:sz w:val="32"/>
                                <w:lang w:val="en-GB"/>
                              </w:rPr>
                              <w:t xml:space="preserve"> or by contacting the school office.</w:t>
                            </w:r>
                          </w:p>
                          <w:p w:rsidR="00A57565" w:rsidRDefault="00A57565">
                            <w:pPr>
                              <w:rPr>
                                <w:b/>
                                <w:sz w:val="32"/>
                                <w:lang w:val="en-GB"/>
                              </w:rPr>
                            </w:pPr>
                          </w:p>
                          <w:p w:rsidR="00A57565" w:rsidRDefault="00A57565">
                            <w:pPr>
                              <w:rPr>
                                <w:b/>
                                <w:sz w:val="32"/>
                                <w:lang w:val="en-GB"/>
                              </w:rPr>
                            </w:pPr>
                            <w:r>
                              <w:rPr>
                                <w:b/>
                                <w:sz w:val="32"/>
                                <w:lang w:val="en-GB"/>
                              </w:rPr>
                              <w:t>Please do not hesitate to contact me if I can be of assistance in clarifying any issues.</w:t>
                            </w:r>
                          </w:p>
                          <w:p w:rsidR="00A57565" w:rsidRDefault="00A57565">
                            <w:pPr>
                              <w:rPr>
                                <w:b/>
                                <w:sz w:val="32"/>
                                <w:lang w:val="en-GB"/>
                              </w:rPr>
                            </w:pPr>
                          </w:p>
                          <w:p w:rsidR="00A57565" w:rsidRDefault="00A57565">
                            <w:pPr>
                              <w:rPr>
                                <w:b/>
                                <w:sz w:val="32"/>
                                <w:lang w:val="en-GB"/>
                              </w:rPr>
                            </w:pPr>
                            <w:r>
                              <w:rPr>
                                <w:b/>
                                <w:sz w:val="32"/>
                                <w:lang w:val="en-GB"/>
                              </w:rPr>
                              <w:t>We look forward to meeting you.</w:t>
                            </w:r>
                          </w:p>
                          <w:p w:rsidR="00F13B79" w:rsidRDefault="00F13B79">
                            <w:pPr>
                              <w:rPr>
                                <w:b/>
                                <w:sz w:val="32"/>
                                <w:lang w:val="en-GB"/>
                              </w:rPr>
                            </w:pPr>
                          </w:p>
                          <w:p w:rsidR="00A57565" w:rsidRPr="00C210EB" w:rsidRDefault="00C210EB">
                            <w:pPr>
                              <w:rPr>
                                <w:b/>
                                <w:sz w:val="32"/>
                                <w:szCs w:val="32"/>
                                <w:lang w:val="en-GB"/>
                              </w:rPr>
                            </w:pPr>
                            <w:r w:rsidRPr="00C210EB">
                              <w:rPr>
                                <w:b/>
                                <w:sz w:val="32"/>
                                <w:szCs w:val="32"/>
                                <w:lang w:val="en-GB"/>
                              </w:rPr>
                              <w:t>Ms. Rachel O’Connor</w:t>
                            </w:r>
                          </w:p>
                          <w:p w:rsidR="00A57565" w:rsidRDefault="00A57565">
                            <w:pPr>
                              <w:rPr>
                                <w:b/>
                                <w:color w:val="17365D" w:themeColor="text2" w:themeShade="BF"/>
                                <w:sz w:val="24"/>
                                <w:lang w:val="en-GB"/>
                              </w:rPr>
                            </w:pPr>
                          </w:p>
                          <w:p w:rsidR="00A57565" w:rsidRPr="00A57565" w:rsidRDefault="00A57565">
                            <w:pPr>
                              <w:rPr>
                                <w:b/>
                                <w:color w:val="17365D" w:themeColor="text2" w:themeShade="BF"/>
                                <w:sz w:val="24"/>
                                <w:lang w:val="en-GB"/>
                              </w:rPr>
                            </w:pPr>
                            <w:r w:rsidRPr="00A57565">
                              <w:rPr>
                                <w:b/>
                                <w:color w:val="17365D" w:themeColor="text2" w:themeShade="BF"/>
                                <w:sz w:val="24"/>
                                <w:lang w:val="en-GB"/>
                              </w:rPr>
                              <w:t>Principal</w:t>
                            </w:r>
                          </w:p>
                          <w:p w:rsidR="00A57565" w:rsidRDefault="00A57565">
                            <w:pPr>
                              <w:rPr>
                                <w:b/>
                                <w:sz w:val="32"/>
                                <w:lang w:val="en-GB"/>
                              </w:rPr>
                            </w:pPr>
                          </w:p>
                          <w:p w:rsidR="00A57565" w:rsidRPr="00A57565" w:rsidRDefault="00A57565">
                            <w:pPr>
                              <w:rPr>
                                <w:b/>
                                <w:sz w:val="3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BB5CA" id="AutoShape 23" o:spid="_x0000_s1036" style="position:absolute;margin-left:271.4pt;margin-top:4.4pt;width:257.25pt;height:46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" fillcolor="white [3201]" strokecolor="#c0504d [3205]" strokeweight="5pt">
                <v:stroke linestyle="thickThin"/>
                <v:shadow color="#868686"/>
                <v:textbox>
                  <w:txbxContent>
                    <w:p w:rsidR="00A57565" w:rsidRPr="00A57565" w:rsidRDefault="00A57565" w:rsidP="00A57565">
                      <w:pPr>
                        <w:shd w:val="clear" w:color="auto" w:fill="17365D" w:themeFill="text2" w:themeFillShade="BF"/>
                        <w:jc w:val="center"/>
                        <w:rPr>
                          <w:b/>
                          <w:color w:val="FFFFFF" w:themeColor="background1"/>
                          <w:sz w:val="72"/>
                          <w:lang w:val="en-GB"/>
                        </w:rPr>
                      </w:pPr>
                      <w:r w:rsidRPr="00A57565">
                        <w:rPr>
                          <w:b/>
                          <w:color w:val="FFFFFF" w:themeColor="background1"/>
                          <w:sz w:val="72"/>
                          <w:lang w:val="en-GB"/>
                        </w:rPr>
                        <w:t>Enrolment</w:t>
                      </w:r>
                    </w:p>
                    <w:p w:rsidR="00A57565" w:rsidRDefault="00A57565">
                      <w:pPr>
                        <w:rPr>
                          <w:lang w:val="en-GB"/>
                        </w:rPr>
                      </w:pPr>
                    </w:p>
                    <w:p w:rsidR="00A57565" w:rsidRDefault="00A57565">
                      <w:pPr>
                        <w:rPr>
                          <w:sz w:val="32"/>
                          <w:lang w:val="en-GB"/>
                        </w:rPr>
                      </w:pPr>
                    </w:p>
                    <w:p w:rsidR="00A57565" w:rsidRDefault="00A57565">
                      <w:pPr>
                        <w:rPr>
                          <w:b/>
                          <w:sz w:val="32"/>
                          <w:lang w:val="en-GB"/>
                        </w:rPr>
                      </w:pPr>
                      <w:r w:rsidRPr="00A57565">
                        <w:rPr>
                          <w:b/>
                          <w:sz w:val="32"/>
                          <w:lang w:val="en-GB"/>
                        </w:rPr>
                        <w:t>En</w:t>
                      </w:r>
                      <w:r w:rsidR="00435AA3">
                        <w:rPr>
                          <w:b/>
                          <w:sz w:val="32"/>
                          <w:lang w:val="en-GB"/>
                        </w:rPr>
                        <w:t xml:space="preserve">rolment Night will take place on </w:t>
                      </w:r>
                      <w:r w:rsidR="005158D8">
                        <w:rPr>
                          <w:b/>
                          <w:sz w:val="32"/>
                          <w:lang w:val="en-GB"/>
                        </w:rPr>
                        <w:t xml:space="preserve">Wednesday </w:t>
                      </w:r>
                      <w:r w:rsidR="000D3B56">
                        <w:rPr>
                          <w:b/>
                          <w:sz w:val="32"/>
                          <w:lang w:val="en-GB"/>
                        </w:rPr>
                        <w:t>26</w:t>
                      </w:r>
                      <w:r w:rsidR="000D3B56" w:rsidRPr="000D3B56">
                        <w:rPr>
                          <w:b/>
                          <w:sz w:val="32"/>
                          <w:vertAlign w:val="superscript"/>
                          <w:lang w:val="en-GB"/>
                        </w:rPr>
                        <w:t>th</w:t>
                      </w:r>
                      <w:r w:rsidR="000D3B56">
                        <w:rPr>
                          <w:b/>
                          <w:sz w:val="32"/>
                          <w:lang w:val="en-GB"/>
                        </w:rPr>
                        <w:t xml:space="preserve"> October from 6pm– 8</w:t>
                      </w:r>
                      <w:r w:rsidR="00435AA3">
                        <w:rPr>
                          <w:b/>
                          <w:sz w:val="32"/>
                          <w:lang w:val="en-GB"/>
                        </w:rPr>
                        <w:t xml:space="preserve"> pm.  Enrolment forms </w:t>
                      </w:r>
                      <w:r>
                        <w:rPr>
                          <w:b/>
                          <w:sz w:val="32"/>
                          <w:lang w:val="en-GB"/>
                        </w:rPr>
                        <w:t xml:space="preserve">are </w:t>
                      </w:r>
                      <w:r w:rsidR="00435AA3">
                        <w:rPr>
                          <w:b/>
                          <w:sz w:val="32"/>
                          <w:lang w:val="en-GB"/>
                        </w:rPr>
                        <w:t xml:space="preserve">also </w:t>
                      </w:r>
                      <w:r>
                        <w:rPr>
                          <w:b/>
                          <w:sz w:val="32"/>
                          <w:lang w:val="en-GB"/>
                        </w:rPr>
                        <w:t>available from our website</w:t>
                      </w:r>
                      <w:r w:rsidR="000D3B56">
                        <w:rPr>
                          <w:b/>
                          <w:sz w:val="32"/>
                          <w:lang w:val="en-GB"/>
                        </w:rPr>
                        <w:t xml:space="preserve"> under the Policies &amp;</w:t>
                      </w:r>
                      <w:r w:rsidR="00EF24A3">
                        <w:rPr>
                          <w:b/>
                          <w:sz w:val="32"/>
                          <w:lang w:val="en-GB"/>
                        </w:rPr>
                        <w:t xml:space="preserve"> Procedures tab on the homepage</w:t>
                      </w:r>
                      <w:r>
                        <w:rPr>
                          <w:b/>
                          <w:sz w:val="32"/>
                          <w:lang w:val="en-GB"/>
                        </w:rPr>
                        <w:t xml:space="preserve"> or by contacting the school office.</w:t>
                      </w:r>
                    </w:p>
                    <w:p w:rsidR="00A57565" w:rsidRDefault="00A57565">
                      <w:pPr>
                        <w:rPr>
                          <w:b/>
                          <w:sz w:val="32"/>
                          <w:lang w:val="en-GB"/>
                        </w:rPr>
                      </w:pPr>
                    </w:p>
                    <w:p w:rsidR="00A57565" w:rsidRDefault="00A57565">
                      <w:pPr>
                        <w:rPr>
                          <w:b/>
                          <w:sz w:val="32"/>
                          <w:lang w:val="en-GB"/>
                        </w:rPr>
                      </w:pPr>
                      <w:r>
                        <w:rPr>
                          <w:b/>
                          <w:sz w:val="32"/>
                          <w:lang w:val="en-GB"/>
                        </w:rPr>
                        <w:t>Please do not hesitate to contact me if I can be of assistance in clarifying any issues.</w:t>
                      </w:r>
                    </w:p>
                    <w:p w:rsidR="00A57565" w:rsidRDefault="00A57565">
                      <w:pPr>
                        <w:rPr>
                          <w:b/>
                          <w:sz w:val="32"/>
                          <w:lang w:val="en-GB"/>
                        </w:rPr>
                      </w:pPr>
                    </w:p>
                    <w:p w:rsidR="00A57565" w:rsidRDefault="00A57565">
                      <w:pPr>
                        <w:rPr>
                          <w:b/>
                          <w:sz w:val="32"/>
                          <w:lang w:val="en-GB"/>
                        </w:rPr>
                      </w:pPr>
                      <w:r>
                        <w:rPr>
                          <w:b/>
                          <w:sz w:val="32"/>
                          <w:lang w:val="en-GB"/>
                        </w:rPr>
                        <w:t>We look forward to meeting you.</w:t>
                      </w:r>
                    </w:p>
                    <w:p w:rsidR="00F13B79" w:rsidRDefault="00F13B79">
                      <w:pPr>
                        <w:rPr>
                          <w:b/>
                          <w:sz w:val="32"/>
                          <w:lang w:val="en-GB"/>
                        </w:rPr>
                      </w:pPr>
                    </w:p>
                    <w:p w:rsidR="00A57565" w:rsidRPr="00C210EB" w:rsidRDefault="00C210EB">
                      <w:pPr>
                        <w:rPr>
                          <w:b/>
                          <w:sz w:val="32"/>
                          <w:szCs w:val="32"/>
                          <w:lang w:val="en-GB"/>
                        </w:rPr>
                      </w:pPr>
                      <w:r w:rsidRPr="00C210EB">
                        <w:rPr>
                          <w:b/>
                          <w:sz w:val="32"/>
                          <w:szCs w:val="32"/>
                          <w:lang w:val="en-GB"/>
                        </w:rPr>
                        <w:t>Ms. Rachel O’Connor</w:t>
                      </w:r>
                    </w:p>
                    <w:p w:rsidR="00A57565" w:rsidRDefault="00A57565">
                      <w:pPr>
                        <w:rPr>
                          <w:b/>
                          <w:color w:val="17365D" w:themeColor="text2" w:themeShade="BF"/>
                          <w:sz w:val="24"/>
                          <w:lang w:val="en-GB"/>
                        </w:rPr>
                      </w:pPr>
                    </w:p>
                    <w:p w:rsidR="00A57565" w:rsidRPr="00A57565" w:rsidRDefault="00A57565">
                      <w:pPr>
                        <w:rPr>
                          <w:b/>
                          <w:color w:val="17365D" w:themeColor="text2" w:themeShade="BF"/>
                          <w:sz w:val="24"/>
                          <w:lang w:val="en-GB"/>
                        </w:rPr>
                      </w:pPr>
                      <w:r w:rsidRPr="00A57565">
                        <w:rPr>
                          <w:b/>
                          <w:color w:val="17365D" w:themeColor="text2" w:themeShade="BF"/>
                          <w:sz w:val="24"/>
                          <w:lang w:val="en-GB"/>
                        </w:rPr>
                        <w:t>Principal</w:t>
                      </w:r>
                    </w:p>
                    <w:p w:rsidR="00A57565" w:rsidRDefault="00A57565">
                      <w:pPr>
                        <w:rPr>
                          <w:b/>
                          <w:sz w:val="32"/>
                          <w:lang w:val="en-GB"/>
                        </w:rPr>
                      </w:pPr>
                    </w:p>
                    <w:p w:rsidR="00A57565" w:rsidRPr="00A57565" w:rsidRDefault="00A57565">
                      <w:pPr>
                        <w:rPr>
                          <w:b/>
                          <w:sz w:val="32"/>
                          <w:lang w:val="en-GB"/>
                        </w:rPr>
                      </w:pPr>
                    </w:p>
                  </w:txbxContent>
                </v:textbox>
              </v:roundrect>
            </w:pict>
          </mc:Fallback>
        </mc:AlternateContent>
      </w: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Default="0008600B" w:rsidP="0008600B">
      <w:pPr>
        <w:rPr>
          <w:rFonts w:ascii="Bookman Old Style" w:hAnsi="Bookman Old Style"/>
          <w:sz w:val="24"/>
          <w:szCs w:val="24"/>
        </w:rPr>
      </w:pPr>
    </w:p>
    <w:p w:rsidR="0008600B" w:rsidRPr="0008600B" w:rsidRDefault="0008600B" w:rsidP="0008600B">
      <w:pPr>
        <w:rPr>
          <w:rFonts w:ascii="Bookman Old Style" w:hAnsi="Bookman Old Style"/>
          <w:sz w:val="24"/>
          <w:szCs w:val="24"/>
        </w:rPr>
      </w:pPr>
    </w:p>
    <w:p w:rsidR="0008600B" w:rsidRDefault="0008600B" w:rsidP="0008600B">
      <w:pPr>
        <w:rPr>
          <w:rFonts w:ascii="Bookman Old Style" w:hAnsi="Bookman Old Style"/>
          <w:sz w:val="24"/>
          <w:szCs w:val="24"/>
        </w:rPr>
      </w:pPr>
    </w:p>
    <w:p w:rsidR="00702BE2" w:rsidRDefault="00702BE2"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08600B">
      <w:pPr>
        <w:jc w:val="center"/>
        <w:rPr>
          <w:rFonts w:ascii="Bookman Old Style" w:hAnsi="Bookman Old Style"/>
          <w:sz w:val="24"/>
          <w:szCs w:val="24"/>
        </w:rPr>
      </w:pPr>
    </w:p>
    <w:p w:rsidR="0008600B" w:rsidRDefault="0008600B" w:rsidP="009C00A9">
      <w:pPr>
        <w:rPr>
          <w:rFonts w:ascii="Bookman Old Style" w:hAnsi="Bookman Old Style"/>
          <w:sz w:val="24"/>
          <w:szCs w:val="24"/>
        </w:rPr>
      </w:pPr>
    </w:p>
    <w:p w:rsidR="0008600B" w:rsidRPr="00E06CDB" w:rsidRDefault="0008600B" w:rsidP="00E06CDB">
      <w:pPr>
        <w:shd w:val="clear" w:color="auto" w:fill="FF0000"/>
        <w:jc w:val="center"/>
        <w:rPr>
          <w:rFonts w:ascii="Croobie" w:hAnsi="Croobie"/>
          <w:b/>
          <w:color w:val="FFFFFF" w:themeColor="background1"/>
          <w:sz w:val="36"/>
          <w:szCs w:val="24"/>
        </w:rPr>
      </w:pPr>
      <w:r w:rsidRPr="00E06CDB">
        <w:rPr>
          <w:rFonts w:ascii="Croobie" w:hAnsi="Croobie"/>
          <w:b/>
          <w:color w:val="FFFFFF" w:themeColor="background1"/>
          <w:sz w:val="72"/>
          <w:szCs w:val="24"/>
        </w:rPr>
        <w:t>Exam Facts &amp; Statistics</w:t>
      </w:r>
    </w:p>
    <w:p w:rsidR="0008600B" w:rsidRDefault="00A54DEB" w:rsidP="0008600B">
      <w:pPr>
        <w:rPr>
          <w:rFonts w:ascii="Bookman Old Style" w:hAnsi="Bookman Old Style"/>
          <w:sz w:val="24"/>
          <w:szCs w:val="24"/>
        </w:rPr>
      </w:pPr>
      <w:r>
        <w:rPr>
          <w:rFonts w:ascii="Bookman Old Style" w:hAnsi="Bookman Old Style"/>
          <w:noProof/>
          <w:sz w:val="24"/>
          <w:szCs w:val="24"/>
          <w:lang w:val="en-IE" w:eastAsia="en-IE"/>
        </w:rPr>
        <w:drawing>
          <wp:anchor distT="0" distB="0" distL="114300" distR="114300" simplePos="0" relativeHeight="251629056" behindDoc="1" locked="0" layoutInCell="1" allowOverlap="1" wp14:anchorId="1E0D162B" wp14:editId="77182797">
            <wp:simplePos x="0" y="0"/>
            <wp:positionH relativeFrom="column">
              <wp:posOffset>-421640</wp:posOffset>
            </wp:positionH>
            <wp:positionV relativeFrom="paragraph">
              <wp:posOffset>44450</wp:posOffset>
            </wp:positionV>
            <wp:extent cx="3638550" cy="2771775"/>
            <wp:effectExtent l="0" t="57150" r="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08600B" w:rsidRDefault="00E97158" w:rsidP="0008600B">
      <w:pPr>
        <w:rPr>
          <w:rFonts w:ascii="Bookman Old Style" w:hAnsi="Bookman Old Style"/>
          <w:sz w:val="24"/>
          <w:szCs w:val="24"/>
        </w:rPr>
      </w:pPr>
      <w:r>
        <w:rPr>
          <w:rFonts w:ascii="Bookman Old Style" w:hAnsi="Bookman Old Style"/>
          <w:noProof/>
          <w:sz w:val="24"/>
          <w:szCs w:val="24"/>
          <w:lang w:val="en-IE" w:eastAsia="en-IE"/>
        </w:rPr>
        <w:drawing>
          <wp:anchor distT="0" distB="0" distL="114300" distR="114300" simplePos="0" relativeHeight="251630080" behindDoc="1" locked="0" layoutInCell="1" allowOverlap="1" wp14:anchorId="3468EA47" wp14:editId="37F07033">
            <wp:simplePos x="0" y="0"/>
            <wp:positionH relativeFrom="column">
              <wp:posOffset>3161030</wp:posOffset>
            </wp:positionH>
            <wp:positionV relativeFrom="paragraph">
              <wp:posOffset>124460</wp:posOffset>
            </wp:positionV>
            <wp:extent cx="3600450" cy="2876550"/>
            <wp:effectExtent l="76200" t="57150" r="76200" b="11430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7B27E7" w:rsidRDefault="007B27E7" w:rsidP="0008600B">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C210EB" w:rsidP="00C210EB">
      <w:pPr>
        <w:tabs>
          <w:tab w:val="left" w:pos="9600"/>
        </w:tabs>
        <w:rPr>
          <w:rFonts w:ascii="Bookman Old Style" w:hAnsi="Bookman Old Style"/>
          <w:sz w:val="24"/>
          <w:szCs w:val="24"/>
        </w:rPr>
      </w:pPr>
      <w:r>
        <w:rPr>
          <w:rFonts w:ascii="Bookman Old Style" w:hAnsi="Bookman Old Style"/>
          <w:sz w:val="24"/>
          <w:szCs w:val="24"/>
        </w:rPr>
        <w:tab/>
      </w:r>
    </w:p>
    <w:p w:rsidR="007B27E7" w:rsidRPr="007B27E7" w:rsidRDefault="007B27E7" w:rsidP="007B27E7">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B84CDC" w:rsidP="00B84CDC">
      <w:pPr>
        <w:tabs>
          <w:tab w:val="left" w:pos="2344"/>
        </w:tabs>
        <w:rPr>
          <w:rFonts w:ascii="Bookman Old Style" w:hAnsi="Bookman Old Style"/>
          <w:sz w:val="24"/>
          <w:szCs w:val="24"/>
        </w:rPr>
      </w:pPr>
      <w:r>
        <w:rPr>
          <w:rFonts w:ascii="Bookman Old Style" w:hAnsi="Bookman Old Style"/>
          <w:sz w:val="24"/>
          <w:szCs w:val="24"/>
        </w:rPr>
        <w:tab/>
      </w:r>
    </w:p>
    <w:p w:rsidR="007B27E7" w:rsidRPr="007B27E7" w:rsidRDefault="007B27E7" w:rsidP="00B84CDC">
      <w:pPr>
        <w:tabs>
          <w:tab w:val="left" w:pos="2411"/>
        </w:tabs>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FC1FCE" w:rsidRDefault="00FC1FCE" w:rsidP="00FC1FCE">
      <w:pPr>
        <w:rPr>
          <w:rFonts w:ascii="Bookman Old Style" w:hAnsi="Bookman Old Style"/>
          <w:sz w:val="24"/>
          <w:szCs w:val="24"/>
        </w:rPr>
      </w:pPr>
    </w:p>
    <w:p w:rsidR="00FC1FCE" w:rsidRDefault="00FC1FCE" w:rsidP="00FC1FCE">
      <w:pPr>
        <w:rPr>
          <w:rFonts w:ascii="Bookman Old Style" w:hAnsi="Bookman Old Style"/>
          <w:sz w:val="24"/>
          <w:szCs w:val="24"/>
        </w:rPr>
      </w:pPr>
    </w:p>
    <w:p w:rsidR="00FC1FCE" w:rsidRDefault="00A54DEB" w:rsidP="00FC1FCE">
      <w:pPr>
        <w:rPr>
          <w:rFonts w:ascii="Bookman Old Style" w:hAnsi="Bookman Old Style"/>
          <w:sz w:val="24"/>
          <w:szCs w:val="24"/>
        </w:rPr>
      </w:pPr>
      <w:r>
        <w:rPr>
          <w:rFonts w:ascii="Bookman Old Style" w:hAnsi="Bookman Old Style"/>
          <w:noProof/>
          <w:sz w:val="24"/>
          <w:szCs w:val="24"/>
          <w:lang w:val="en-IE" w:eastAsia="en-IE"/>
        </w:rPr>
        <mc:AlternateContent>
          <mc:Choice Requires="wps">
            <w:drawing>
              <wp:anchor distT="0" distB="0" distL="114300" distR="114300" simplePos="0" relativeHeight="251631104" behindDoc="0" locked="0" layoutInCell="1" allowOverlap="1" wp14:anchorId="63697959" wp14:editId="606148C3">
                <wp:simplePos x="0" y="0"/>
                <wp:positionH relativeFrom="column">
                  <wp:posOffset>3212421</wp:posOffset>
                </wp:positionH>
                <wp:positionV relativeFrom="paragraph">
                  <wp:posOffset>59040</wp:posOffset>
                </wp:positionV>
                <wp:extent cx="3505200" cy="515901"/>
                <wp:effectExtent l="0" t="0" r="19050" b="36830"/>
                <wp:wrapNone/>
                <wp:docPr id="3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515901"/>
                        </a:xfrm>
                        <a:prstGeom prst="leftRightArrow">
                          <a:avLst>
                            <a:gd name="adj1" fmla="val 50000"/>
                            <a:gd name="adj2" fmla="val 171163"/>
                          </a:avLst>
                        </a:prstGeom>
                        <a:gradFill rotWithShape="0">
                          <a:gsLst>
                            <a:gs pos="0">
                              <a:schemeClr val="accent3">
                                <a:lumMod val="100000"/>
                                <a:lumOff val="0"/>
                              </a:schemeClr>
                            </a:gs>
                            <a:gs pos="100000">
                              <a:schemeClr val="accent3">
                                <a:lumMod val="74000"/>
                                <a:lumOff val="0"/>
                              </a:schemeClr>
                            </a:gs>
                          </a:gsLst>
                          <a:path path="rect">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B27E7" w:rsidRPr="00E97158" w:rsidRDefault="000D3B56" w:rsidP="007B27E7">
                            <w:pPr>
                              <w:jc w:val="center"/>
                              <w:rPr>
                                <w:b/>
                                <w:color w:val="FFFFFF" w:themeColor="background1"/>
                                <w:sz w:val="24"/>
                                <w:lang w:val="en-GB"/>
                              </w:rPr>
                            </w:pPr>
                            <w:r>
                              <w:rPr>
                                <w:b/>
                                <w:color w:val="FFFFFF" w:themeColor="background1"/>
                                <w:sz w:val="24"/>
                                <w:lang w:val="en-GB"/>
                              </w:rPr>
                              <w:t>Junior  Certificate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9795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4" o:spid="_x0000_s1037" type="#_x0000_t69" style="position:absolute;margin-left:252.95pt;margin-top:4.65pt;width:276pt;height:40.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" adj="5441" fillcolor="#9bbb59 [3206]" stroked="f" strokeweight="0">
                <v:fill color2="#74903b [2374]" focusposition=".5,.5" focussize="" focus="100%" type="gradientRadial">
                  <o:fill v:ext="view" type="gradientCenter"/>
                </v:fill>
                <v:shadow on="t" color="#4e6128 [1606]" offset="1pt"/>
                <v:textbox>
                  <w:txbxContent>
                    <w:p w:rsidR="007B27E7" w:rsidRPr="00E97158" w:rsidRDefault="000D3B56" w:rsidP="007B27E7">
                      <w:pPr>
                        <w:jc w:val="center"/>
                        <w:rPr>
                          <w:b/>
                          <w:color w:val="FFFFFF" w:themeColor="background1"/>
                          <w:sz w:val="24"/>
                          <w:lang w:val="en-GB"/>
                        </w:rPr>
                      </w:pPr>
                      <w:r>
                        <w:rPr>
                          <w:b/>
                          <w:color w:val="FFFFFF" w:themeColor="background1"/>
                          <w:sz w:val="24"/>
                          <w:lang w:val="en-GB"/>
                        </w:rPr>
                        <w:t>Junior  Certificate 2016</w:t>
                      </w:r>
                    </w:p>
                  </w:txbxContent>
                </v:textbox>
              </v:shape>
            </w:pict>
          </mc:Fallback>
        </mc:AlternateContent>
      </w:r>
    </w:p>
    <w:p w:rsidR="007B27E7" w:rsidRPr="007B27E7" w:rsidRDefault="007B27E7" w:rsidP="00FC1FCE">
      <w:pPr>
        <w:tabs>
          <w:tab w:val="left" w:pos="2580"/>
        </w:tabs>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F238AF" w:rsidRDefault="00F238AF" w:rsidP="007B27E7">
      <w:pPr>
        <w:rPr>
          <w:rFonts w:ascii="Bookman Old Style" w:hAnsi="Bookman Old Style"/>
          <w:sz w:val="24"/>
          <w:szCs w:val="24"/>
        </w:rPr>
      </w:pPr>
    </w:p>
    <w:p w:rsidR="00F238AF" w:rsidRPr="007B27E7" w:rsidRDefault="004D265D" w:rsidP="007B27E7">
      <w:pPr>
        <w:rPr>
          <w:rFonts w:ascii="Bookman Old Style" w:hAnsi="Bookman Old Style"/>
          <w:sz w:val="24"/>
          <w:szCs w:val="24"/>
        </w:rPr>
      </w:pPr>
      <w:r>
        <w:rPr>
          <w:rFonts w:ascii="Bookman Old Style" w:hAnsi="Bookman Old Style"/>
          <w:noProof/>
          <w:sz w:val="24"/>
          <w:szCs w:val="24"/>
          <w:lang w:val="en-IE" w:eastAsia="en-IE"/>
        </w:rPr>
        <mc:AlternateContent>
          <mc:Choice Requires="wps">
            <w:drawing>
              <wp:anchor distT="0" distB="0" distL="114300" distR="114300" simplePos="0" relativeHeight="251619840" behindDoc="1" locked="0" layoutInCell="1" allowOverlap="1" wp14:anchorId="03000E4C" wp14:editId="34313361">
                <wp:simplePos x="0" y="0"/>
                <wp:positionH relativeFrom="column">
                  <wp:posOffset>-144145</wp:posOffset>
                </wp:positionH>
                <wp:positionV relativeFrom="paragraph">
                  <wp:posOffset>38100</wp:posOffset>
                </wp:positionV>
                <wp:extent cx="6934200" cy="2390775"/>
                <wp:effectExtent l="27305" t="19050" r="20320" b="1905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2390775"/>
                        </a:xfrm>
                        <a:prstGeom prst="roundRect">
                          <a:avLst>
                            <a:gd name="adj" fmla="val 16667"/>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2EAB6" id="AutoShape 25" o:spid="_x0000_s1026" style="position:absolute;margin-left:-11.35pt;margin-top:3pt;width:546pt;height:188.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" strokecolor="red" strokeweight="3pt">
                <v:fill opacity="0"/>
              </v:roundrect>
            </w:pict>
          </mc:Fallback>
        </mc:AlternateContent>
      </w:r>
    </w:p>
    <w:p w:rsidR="00F238AF" w:rsidRPr="004D265D" w:rsidRDefault="00F238AF" w:rsidP="00F238AF">
      <w:pPr>
        <w:pStyle w:val="Caption"/>
        <w:keepNext/>
        <w:jc w:val="center"/>
        <w:rPr>
          <w:rFonts w:ascii="Rockwell Extra Bold" w:hAnsi="Rockwell Extra Bold"/>
          <w:sz w:val="28"/>
          <w14:shadow w14:blurRad="50800" w14:dist="38100" w14:dir="2700000" w14:sx="100000" w14:sy="100000" w14:kx="0" w14:ky="0" w14:algn="tl">
            <w14:srgbClr w14:val="000000">
              <w14:alpha w14:val="60000"/>
            </w14:srgbClr>
          </w14:shadow>
        </w:rPr>
      </w:pPr>
      <w:r w:rsidRPr="004D265D">
        <w:rPr>
          <w:rFonts w:ascii="Rockwell Extra Bold" w:hAnsi="Rockwell Extra Bold"/>
          <w:sz w:val="28"/>
          <w14:shadow w14:blurRad="50800" w14:dist="38100" w14:dir="2700000" w14:sx="100000" w14:sy="100000" w14:kx="0" w14:ky="0" w14:algn="tl">
            <w14:srgbClr w14:val="000000">
              <w14:alpha w14:val="60000"/>
            </w14:srgbClr>
          </w14:shadow>
        </w:rPr>
        <w:t>Leaving Certificate Vocational Programme</w:t>
      </w:r>
    </w:p>
    <w:p w:rsidR="00F238AF" w:rsidRDefault="004D265D" w:rsidP="00F238AF">
      <w:pPr>
        <w:keepNext/>
      </w:pPr>
      <w:r>
        <w:rPr>
          <w:rFonts w:ascii="Bookman Old Style" w:hAnsi="Bookman Old Style"/>
          <w:noProof/>
          <w:sz w:val="24"/>
          <w:szCs w:val="24"/>
          <w:lang w:val="en-IE" w:eastAsia="en-IE"/>
        </w:rPr>
        <mc:AlternateContent>
          <mc:Choice Requires="wps">
            <w:drawing>
              <wp:anchor distT="0" distB="0" distL="114300" distR="114300" simplePos="0" relativeHeight="251634176" behindDoc="0" locked="0" layoutInCell="1" allowOverlap="1" wp14:anchorId="5E8CEBCD" wp14:editId="5F3F06F7">
                <wp:simplePos x="0" y="0"/>
                <wp:positionH relativeFrom="column">
                  <wp:posOffset>1224280</wp:posOffset>
                </wp:positionH>
                <wp:positionV relativeFrom="paragraph">
                  <wp:posOffset>1372235</wp:posOffset>
                </wp:positionV>
                <wp:extent cx="4391025" cy="4093535"/>
                <wp:effectExtent l="19050" t="19050" r="66675" b="78740"/>
                <wp:wrapNone/>
                <wp:docPr id="2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4093535"/>
                        </a:xfrm>
                        <a:prstGeom prst="irregularSeal2">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179A9" w:rsidRPr="003179A9" w:rsidRDefault="003179A9" w:rsidP="003179A9">
                            <w:pPr>
                              <w:spacing w:line="276" w:lineRule="auto"/>
                              <w:jc w:val="center"/>
                              <w:rPr>
                                <w:rFonts w:ascii="Bodoni MT Black" w:hAnsi="Bodoni MT Black"/>
                                <w:b/>
                                <w:i/>
                                <w:color w:val="17365D" w:themeColor="text2" w:themeShade="BF"/>
                                <w:sz w:val="16"/>
                              </w:rPr>
                            </w:pPr>
                          </w:p>
                          <w:p w:rsidR="008A6C6A" w:rsidRPr="003179A9" w:rsidRDefault="00E97158" w:rsidP="00AD07D4">
                            <w:pPr>
                              <w:spacing w:line="276" w:lineRule="auto"/>
                              <w:jc w:val="center"/>
                              <w:rPr>
                                <w:rFonts w:ascii="Bodoni MT Black" w:hAnsi="Bodoni MT Black"/>
                                <w:b/>
                                <w:i/>
                                <w:color w:val="17365D" w:themeColor="text2" w:themeShade="BF"/>
                                <w:sz w:val="24"/>
                              </w:rPr>
                            </w:pPr>
                            <w:r w:rsidRPr="003179A9">
                              <w:rPr>
                                <w:rFonts w:ascii="Bodoni MT Black" w:hAnsi="Bodoni MT Black"/>
                                <w:b/>
                                <w:i/>
                                <w:color w:val="17365D" w:themeColor="text2" w:themeShade="BF"/>
                                <w:sz w:val="24"/>
                              </w:rPr>
                              <w:t>RCS</w:t>
                            </w:r>
                            <w:r w:rsidR="008A6C6A" w:rsidRPr="003179A9">
                              <w:rPr>
                                <w:rFonts w:ascii="Bodoni MT Black" w:hAnsi="Bodoni MT Black"/>
                                <w:b/>
                                <w:i/>
                                <w:color w:val="17365D" w:themeColor="text2" w:themeShade="BF"/>
                                <w:sz w:val="24"/>
                              </w:rPr>
                              <w:t xml:space="preserve"> appeared in the </w:t>
                            </w:r>
                            <w:r w:rsidR="003179A9" w:rsidRPr="003179A9">
                              <w:rPr>
                                <w:rFonts w:ascii="Bodoni MT Black" w:hAnsi="Bodoni MT Black"/>
                                <w:b/>
                                <w:i/>
                                <w:color w:val="17365D" w:themeColor="text2" w:themeShade="BF"/>
                                <w:sz w:val="24"/>
                              </w:rPr>
                              <w:t>‘</w:t>
                            </w:r>
                            <w:r w:rsidR="008A6C6A" w:rsidRPr="003179A9">
                              <w:rPr>
                                <w:rFonts w:ascii="Bodoni MT Black" w:hAnsi="Bodoni MT Black"/>
                                <w:b/>
                                <w:i/>
                                <w:color w:val="17365D" w:themeColor="text2" w:themeShade="BF"/>
                                <w:sz w:val="24"/>
                              </w:rPr>
                              <w:t xml:space="preserve">Irish </w:t>
                            </w:r>
                            <w:r w:rsidR="00AD07D4">
                              <w:rPr>
                                <w:rFonts w:ascii="Bodoni MT Black" w:hAnsi="Bodoni MT Black"/>
                                <w:b/>
                                <w:i/>
                                <w:color w:val="17365D" w:themeColor="text2" w:themeShade="BF"/>
                                <w:sz w:val="24"/>
                              </w:rPr>
                              <w:t xml:space="preserve">Tines’ </w:t>
                            </w:r>
                            <w:r w:rsidR="000D3B56">
                              <w:rPr>
                                <w:rFonts w:ascii="Bodoni MT Black" w:hAnsi="Bodoni MT Black"/>
                                <w:b/>
                                <w:i/>
                                <w:color w:val="17365D" w:themeColor="text2" w:themeShade="BF"/>
                                <w:sz w:val="24"/>
                              </w:rPr>
                              <w:t>in 2015</w:t>
                            </w:r>
                            <w:r w:rsidR="00AD07D4">
                              <w:rPr>
                                <w:rFonts w:ascii="Bodoni MT Black" w:hAnsi="Bodoni MT Black"/>
                                <w:b/>
                                <w:i/>
                                <w:color w:val="17365D" w:themeColor="text2" w:themeShade="BF"/>
                                <w:sz w:val="24"/>
                              </w:rPr>
                              <w:t xml:space="preserve"> as FOURTH highest school in Co. Wexford</w:t>
                            </w:r>
                            <w:r w:rsidR="000D3B56">
                              <w:rPr>
                                <w:rFonts w:ascii="Bodoni MT Black" w:hAnsi="Bodoni MT Black"/>
                                <w:b/>
                                <w:i/>
                                <w:color w:val="17365D" w:themeColor="text2" w:themeShade="BF"/>
                                <w:sz w:val="24"/>
                              </w:rPr>
                              <w:t xml:space="preserve"> out of 22 schools</w:t>
                            </w:r>
                            <w:r w:rsidR="00AD07D4">
                              <w:rPr>
                                <w:rFonts w:ascii="Bodoni MT Black" w:hAnsi="Bodoni MT Black"/>
                                <w:b/>
                                <w:i/>
                                <w:color w:val="17365D" w:themeColor="text2" w:themeShade="BF"/>
                                <w:sz w:val="24"/>
                              </w:rPr>
                              <w:t xml:space="preserve"> for Progession to 3</w:t>
                            </w:r>
                            <w:r w:rsidR="00AD07D4" w:rsidRPr="00AD07D4">
                              <w:rPr>
                                <w:rFonts w:ascii="Bodoni MT Black" w:hAnsi="Bodoni MT Black"/>
                                <w:b/>
                                <w:i/>
                                <w:color w:val="17365D" w:themeColor="text2" w:themeShade="BF"/>
                                <w:sz w:val="24"/>
                                <w:vertAlign w:val="superscript"/>
                              </w:rPr>
                              <w:t>rd</w:t>
                            </w:r>
                            <w:r w:rsidR="00AD07D4">
                              <w:rPr>
                                <w:rFonts w:ascii="Bodoni MT Black" w:hAnsi="Bodoni MT Black"/>
                                <w:b/>
                                <w:i/>
                                <w:color w:val="17365D" w:themeColor="text2" w:themeShade="BF"/>
                                <w:sz w:val="24"/>
                              </w:rPr>
                              <w:t xml:space="preserve">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CEBC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28" o:spid="_x0000_s1038" type="#_x0000_t72" style="position:absolute;margin-left:96.4pt;margin-top:108.05pt;width:345.75pt;height:322.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" fillcolor="white [3201]" strokecolor="#fabf8f [1945]" strokeweight="1pt">
                <v:fill color2="#fbd4b4 [1305]" focus="100%" type="gradient"/>
                <v:shadow on="t" color="#974706 [1609]" opacity=".5" offset="1pt"/>
                <v:textbox>
                  <w:txbxContent>
                    <w:p w:rsidR="003179A9" w:rsidRPr="003179A9" w:rsidRDefault="003179A9" w:rsidP="003179A9">
                      <w:pPr>
                        <w:spacing w:line="276" w:lineRule="auto"/>
                        <w:jc w:val="center"/>
                        <w:rPr>
                          <w:rFonts w:ascii="Bodoni MT Black" w:hAnsi="Bodoni MT Black"/>
                          <w:b/>
                          <w:i/>
                          <w:color w:val="17365D" w:themeColor="text2" w:themeShade="BF"/>
                          <w:sz w:val="16"/>
                        </w:rPr>
                      </w:pPr>
                    </w:p>
                    <w:p w:rsidR="008A6C6A" w:rsidRPr="003179A9" w:rsidRDefault="00E97158" w:rsidP="00AD07D4">
                      <w:pPr>
                        <w:spacing w:line="276" w:lineRule="auto"/>
                        <w:jc w:val="center"/>
                        <w:rPr>
                          <w:rFonts w:ascii="Bodoni MT Black" w:hAnsi="Bodoni MT Black"/>
                          <w:b/>
                          <w:i/>
                          <w:color w:val="17365D" w:themeColor="text2" w:themeShade="BF"/>
                          <w:sz w:val="24"/>
                        </w:rPr>
                      </w:pPr>
                      <w:r w:rsidRPr="003179A9">
                        <w:rPr>
                          <w:rFonts w:ascii="Bodoni MT Black" w:hAnsi="Bodoni MT Black"/>
                          <w:b/>
                          <w:i/>
                          <w:color w:val="17365D" w:themeColor="text2" w:themeShade="BF"/>
                          <w:sz w:val="24"/>
                        </w:rPr>
                        <w:t>RCS</w:t>
                      </w:r>
                      <w:r w:rsidR="008A6C6A" w:rsidRPr="003179A9">
                        <w:rPr>
                          <w:rFonts w:ascii="Bodoni MT Black" w:hAnsi="Bodoni MT Black"/>
                          <w:b/>
                          <w:i/>
                          <w:color w:val="17365D" w:themeColor="text2" w:themeShade="BF"/>
                          <w:sz w:val="24"/>
                        </w:rPr>
                        <w:t xml:space="preserve"> appeared in the </w:t>
                      </w:r>
                      <w:r w:rsidR="003179A9" w:rsidRPr="003179A9">
                        <w:rPr>
                          <w:rFonts w:ascii="Bodoni MT Black" w:hAnsi="Bodoni MT Black"/>
                          <w:b/>
                          <w:i/>
                          <w:color w:val="17365D" w:themeColor="text2" w:themeShade="BF"/>
                          <w:sz w:val="24"/>
                        </w:rPr>
                        <w:t>‘</w:t>
                      </w:r>
                      <w:r w:rsidR="008A6C6A" w:rsidRPr="003179A9">
                        <w:rPr>
                          <w:rFonts w:ascii="Bodoni MT Black" w:hAnsi="Bodoni MT Black"/>
                          <w:b/>
                          <w:i/>
                          <w:color w:val="17365D" w:themeColor="text2" w:themeShade="BF"/>
                          <w:sz w:val="24"/>
                        </w:rPr>
                        <w:t xml:space="preserve">Irish </w:t>
                      </w:r>
                      <w:r w:rsidR="00AD07D4">
                        <w:rPr>
                          <w:rFonts w:ascii="Bodoni MT Black" w:hAnsi="Bodoni MT Black"/>
                          <w:b/>
                          <w:i/>
                          <w:color w:val="17365D" w:themeColor="text2" w:themeShade="BF"/>
                          <w:sz w:val="24"/>
                        </w:rPr>
                        <w:t xml:space="preserve">Tines’ </w:t>
                      </w:r>
                      <w:r w:rsidR="000D3B56">
                        <w:rPr>
                          <w:rFonts w:ascii="Bodoni MT Black" w:hAnsi="Bodoni MT Black"/>
                          <w:b/>
                          <w:i/>
                          <w:color w:val="17365D" w:themeColor="text2" w:themeShade="BF"/>
                          <w:sz w:val="24"/>
                        </w:rPr>
                        <w:t>in 2015</w:t>
                      </w:r>
                      <w:r w:rsidR="00AD07D4">
                        <w:rPr>
                          <w:rFonts w:ascii="Bodoni MT Black" w:hAnsi="Bodoni MT Black"/>
                          <w:b/>
                          <w:i/>
                          <w:color w:val="17365D" w:themeColor="text2" w:themeShade="BF"/>
                          <w:sz w:val="24"/>
                        </w:rPr>
                        <w:t xml:space="preserve"> as FOURTH highest school in Co. Wexford</w:t>
                      </w:r>
                      <w:r w:rsidR="000D3B56">
                        <w:rPr>
                          <w:rFonts w:ascii="Bodoni MT Black" w:hAnsi="Bodoni MT Black"/>
                          <w:b/>
                          <w:i/>
                          <w:color w:val="17365D" w:themeColor="text2" w:themeShade="BF"/>
                          <w:sz w:val="24"/>
                        </w:rPr>
                        <w:t xml:space="preserve"> out of 22 schools</w:t>
                      </w:r>
                      <w:r w:rsidR="00AD07D4">
                        <w:rPr>
                          <w:rFonts w:ascii="Bodoni MT Black" w:hAnsi="Bodoni MT Black"/>
                          <w:b/>
                          <w:i/>
                          <w:color w:val="17365D" w:themeColor="text2" w:themeShade="BF"/>
                          <w:sz w:val="24"/>
                        </w:rPr>
                        <w:t xml:space="preserve"> for Progession to 3</w:t>
                      </w:r>
                      <w:r w:rsidR="00AD07D4" w:rsidRPr="00AD07D4">
                        <w:rPr>
                          <w:rFonts w:ascii="Bodoni MT Black" w:hAnsi="Bodoni MT Black"/>
                          <w:b/>
                          <w:i/>
                          <w:color w:val="17365D" w:themeColor="text2" w:themeShade="BF"/>
                          <w:sz w:val="24"/>
                          <w:vertAlign w:val="superscript"/>
                        </w:rPr>
                        <w:t>rd</w:t>
                      </w:r>
                      <w:r w:rsidR="00AD07D4">
                        <w:rPr>
                          <w:rFonts w:ascii="Bodoni MT Black" w:hAnsi="Bodoni MT Black"/>
                          <w:b/>
                          <w:i/>
                          <w:color w:val="17365D" w:themeColor="text2" w:themeShade="BF"/>
                          <w:sz w:val="24"/>
                        </w:rPr>
                        <w:t xml:space="preserve"> Level</w:t>
                      </w:r>
                    </w:p>
                  </w:txbxContent>
                </v:textbox>
              </v:shape>
            </w:pict>
          </mc:Fallback>
        </mc:AlternateContent>
      </w:r>
      <w:r w:rsidR="00E5150D">
        <w:rPr>
          <w:rFonts w:ascii="Bookman Old Style" w:hAnsi="Bookman Old Style"/>
          <w:noProof/>
          <w:sz w:val="24"/>
          <w:szCs w:val="24"/>
          <w:lang w:val="en-IE" w:eastAsia="en-IE"/>
        </w:rPr>
        <w:drawing>
          <wp:inline distT="0" distB="0" distL="0" distR="0" wp14:anchorId="3D04FCC3" wp14:editId="0361A2A7">
            <wp:extent cx="6153150" cy="2076450"/>
            <wp:effectExtent l="95250" t="0" r="952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B27E7" w:rsidRPr="007B27E7" w:rsidRDefault="007B27E7" w:rsidP="007B27E7">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F238AF" w:rsidP="00F238AF">
      <w:pPr>
        <w:tabs>
          <w:tab w:val="left" w:pos="7785"/>
        </w:tabs>
        <w:rPr>
          <w:rFonts w:ascii="Bookman Old Style" w:hAnsi="Bookman Old Style"/>
          <w:sz w:val="24"/>
          <w:szCs w:val="24"/>
        </w:rPr>
      </w:pPr>
      <w:r>
        <w:rPr>
          <w:rFonts w:ascii="Bookman Old Style" w:hAnsi="Bookman Old Style"/>
          <w:sz w:val="24"/>
          <w:szCs w:val="24"/>
        </w:rPr>
        <w:tab/>
      </w:r>
    </w:p>
    <w:p w:rsidR="007B27E7" w:rsidRPr="007B27E7" w:rsidRDefault="008A6C6A" w:rsidP="008A6C6A">
      <w:pPr>
        <w:tabs>
          <w:tab w:val="left" w:pos="8700"/>
        </w:tabs>
        <w:rPr>
          <w:rFonts w:ascii="Bookman Old Style" w:hAnsi="Bookman Old Style"/>
          <w:sz w:val="24"/>
          <w:szCs w:val="24"/>
        </w:rPr>
      </w:pPr>
      <w:r>
        <w:rPr>
          <w:rFonts w:ascii="Bookman Old Style" w:hAnsi="Bookman Old Style"/>
          <w:sz w:val="24"/>
          <w:szCs w:val="24"/>
        </w:rPr>
        <w:tab/>
      </w:r>
    </w:p>
    <w:p w:rsidR="007B27E7" w:rsidRPr="007B27E7" w:rsidRDefault="007B27E7" w:rsidP="007B27E7">
      <w:pPr>
        <w:jc w:val="cente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7B27E7" w:rsidRDefault="007B27E7" w:rsidP="00E5150D">
      <w:pPr>
        <w:tabs>
          <w:tab w:val="left" w:pos="7920"/>
        </w:tabs>
        <w:rPr>
          <w:rFonts w:ascii="Bookman Old Style" w:hAnsi="Bookman Old Style"/>
          <w:sz w:val="24"/>
          <w:szCs w:val="24"/>
        </w:rPr>
      </w:pPr>
    </w:p>
    <w:p w:rsidR="007B27E7" w:rsidRPr="007B27E7" w:rsidRDefault="007B27E7" w:rsidP="007B27E7">
      <w:pPr>
        <w:rPr>
          <w:rFonts w:ascii="Bookman Old Style" w:hAnsi="Bookman Old Style"/>
          <w:sz w:val="24"/>
          <w:szCs w:val="24"/>
        </w:rPr>
      </w:pPr>
    </w:p>
    <w:p w:rsidR="007B27E7" w:rsidRPr="00E97158" w:rsidRDefault="00E97158" w:rsidP="007B27E7">
      <w:pPr>
        <w:rPr>
          <w:rFonts w:ascii="Bookman Old Style" w:hAnsi="Bookman Old Style"/>
          <w:sz w:val="10"/>
          <w:szCs w:val="24"/>
        </w:rPr>
      </w:pPr>
      <w:r>
        <w:rPr>
          <w:rFonts w:ascii="Bookman Old Style" w:hAnsi="Bookman Old Style"/>
          <w:noProof/>
          <w:sz w:val="24"/>
          <w:szCs w:val="24"/>
          <w:lang w:val="en-IE" w:eastAsia="en-IE"/>
        </w:rPr>
        <w:drawing>
          <wp:anchor distT="0" distB="0" distL="114300" distR="114300" simplePos="0" relativeHeight="251636224" behindDoc="1" locked="0" layoutInCell="1" allowOverlap="1" wp14:anchorId="34B37E22" wp14:editId="64FAAF6C">
            <wp:simplePos x="0" y="0"/>
            <wp:positionH relativeFrom="column">
              <wp:posOffset>3103880</wp:posOffset>
            </wp:positionH>
            <wp:positionV relativeFrom="paragraph">
              <wp:posOffset>44450</wp:posOffset>
            </wp:positionV>
            <wp:extent cx="3600450" cy="2876550"/>
            <wp:effectExtent l="0" t="0" r="0" b="0"/>
            <wp:wrapNone/>
            <wp:docPr id="1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rsidR="00B7165F" w:rsidRPr="00AD07D4" w:rsidRDefault="009D0A95" w:rsidP="00AD07D4">
      <w:pPr>
        <w:tabs>
          <w:tab w:val="left" w:pos="6300"/>
        </w:tabs>
        <w:rPr>
          <w:rFonts w:ascii="Bookman Old Style" w:hAnsi="Bookman Old Style"/>
          <w:sz w:val="24"/>
          <w:szCs w:val="24"/>
        </w:rPr>
      </w:pPr>
      <w:r w:rsidRPr="004D265D">
        <w:rPr>
          <w:rFonts w:ascii="Rockwell Extra Bold" w:hAnsi="Rockwell Extra Bold"/>
          <w:b/>
          <w:color w:val="17365D" w:themeColor="text2" w:themeShade="BF"/>
          <w:sz w:val="30"/>
          <w:szCs w:val="30"/>
          <w14:shadow w14:blurRad="50800" w14:dist="38100" w14:dir="2700000" w14:sx="100000" w14:sy="100000" w14:kx="0" w14:ky="0" w14:algn="tl">
            <w14:srgbClr w14:val="000000">
              <w14:alpha w14:val="60000"/>
            </w14:srgbClr>
          </w14:shadow>
        </w:rPr>
        <w:t>How transfer from Primary to Post Primary is managed.</w:t>
      </w:r>
    </w:p>
    <w:p w:rsidR="00B7165F" w:rsidRDefault="00FC1FCE" w:rsidP="000B7D51">
      <w:pPr>
        <w:tabs>
          <w:tab w:val="center" w:pos="5243"/>
          <w:tab w:val="left" w:pos="5940"/>
          <w:tab w:val="right" w:pos="10487"/>
        </w:tabs>
        <w:rPr>
          <w:rFonts w:ascii="Rockwell Extra Bold" w:hAnsi="Rockwell Extra Bold"/>
          <w:sz w:val="28"/>
          <w14:shadow w14:blurRad="50800" w14:dist="38100" w14:dir="2700000" w14:sx="100000" w14:sy="100000" w14:kx="0" w14:ky="0" w14:algn="tl">
            <w14:srgbClr w14:val="000000">
              <w14:alpha w14:val="60000"/>
            </w14:srgbClr>
          </w14:shadow>
        </w:rPr>
      </w:pPr>
      <w:r>
        <w:rPr>
          <w:rFonts w:ascii="Bookman Old Style" w:hAnsi="Bookman Old Style"/>
          <w:noProof/>
          <w:sz w:val="24"/>
          <w:szCs w:val="24"/>
          <w:lang w:val="en-IE" w:eastAsia="en-IE"/>
        </w:rPr>
        <mc:AlternateContent>
          <mc:Choice Requires="wps">
            <w:drawing>
              <wp:anchor distT="0" distB="0" distL="114300" distR="114300" simplePos="0" relativeHeight="251635200" behindDoc="1" locked="0" layoutInCell="1" allowOverlap="1" wp14:anchorId="53171065" wp14:editId="36DCC257">
                <wp:simplePos x="0" y="0"/>
                <wp:positionH relativeFrom="column">
                  <wp:posOffset>-191770</wp:posOffset>
                </wp:positionH>
                <wp:positionV relativeFrom="paragraph">
                  <wp:posOffset>-19333845</wp:posOffset>
                </wp:positionV>
                <wp:extent cx="3228975" cy="2978150"/>
                <wp:effectExtent l="19050" t="19050" r="28575" b="12700"/>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2978150"/>
                        </a:xfrm>
                        <a:prstGeom prst="roundRect">
                          <a:avLst>
                            <a:gd name="adj" fmla="val 16667"/>
                          </a:avLst>
                        </a:prstGeom>
                        <a:solidFill>
                          <a:srgbClr val="FFFFFF">
                            <a:alpha val="0"/>
                          </a:srgbClr>
                        </a:solidFill>
                        <a:ln w="38100">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62504" id="AutoShape 31" o:spid="_x0000_s1026" style="position:absolute;margin-left:-15.1pt;margin-top:-1522.35pt;width:254.25pt;height:23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" strokecolor="#00b050" strokeweight="3pt">
                <v:fill opacity="0"/>
              </v:roundrect>
            </w:pict>
          </mc:Fallback>
        </mc:AlternateContent>
      </w:r>
    </w:p>
    <w:p w:rsidR="00B7165F" w:rsidRPr="004D265D" w:rsidRDefault="00B7165F" w:rsidP="000B7D51">
      <w:pPr>
        <w:tabs>
          <w:tab w:val="center" w:pos="5243"/>
          <w:tab w:val="left" w:pos="5940"/>
          <w:tab w:val="right" w:pos="10487"/>
        </w:tabs>
        <w:rPr>
          <w:rFonts w:ascii="Rockwell Extra Bold" w:hAnsi="Rockwell Extra Bold"/>
          <w:sz w:val="28"/>
          <w14:shadow w14:blurRad="50800" w14:dist="38100" w14:dir="2700000" w14:sx="100000" w14:sy="100000" w14:kx="0" w14:ky="0" w14:algn="tl">
            <w14:srgbClr w14:val="000000">
              <w14:alpha w14:val="60000"/>
            </w14:srgbClr>
          </w14:shadow>
        </w:rPr>
      </w:pPr>
    </w:p>
    <w:p w:rsidR="00B7165F" w:rsidRDefault="000B7D51" w:rsidP="00B7165F">
      <w:pPr>
        <w:tabs>
          <w:tab w:val="center" w:pos="5243"/>
          <w:tab w:val="left" w:pos="5940"/>
          <w:tab w:val="right" w:pos="10487"/>
        </w:tabs>
        <w:rPr>
          <w:rFonts w:ascii="Bookman Old Style" w:hAnsi="Bookman Old Style"/>
          <w:sz w:val="24"/>
          <w:szCs w:val="24"/>
        </w:rPr>
      </w:pPr>
      <w:r>
        <w:rPr>
          <w:rFonts w:ascii="Bookman Old Style" w:hAnsi="Bookman Old Style"/>
          <w:noProof/>
          <w:sz w:val="24"/>
          <w:szCs w:val="24"/>
          <w:lang w:val="en-IE" w:eastAsia="en-IE"/>
        </w:rPr>
        <w:drawing>
          <wp:inline distT="0" distB="0" distL="0" distR="0" wp14:anchorId="48207A49" wp14:editId="21000D14">
            <wp:extent cx="6496050" cy="4638675"/>
            <wp:effectExtent l="0" t="38100" r="0" b="857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9D0A95" w:rsidRDefault="009D0A95" w:rsidP="009D0A95">
      <w:pPr>
        <w:rPr>
          <w:rFonts w:ascii="Bookman Old Style" w:hAnsi="Bookman Old Style"/>
          <w:sz w:val="24"/>
          <w:szCs w:val="24"/>
        </w:rPr>
      </w:pPr>
    </w:p>
    <w:p w:rsidR="009D0A95" w:rsidRDefault="009D0A95" w:rsidP="009D0A95">
      <w:pPr>
        <w:shd w:val="clear" w:color="auto" w:fill="17365D" w:themeFill="text2" w:themeFillShade="BF"/>
        <w:tabs>
          <w:tab w:val="left" w:pos="1140"/>
        </w:tabs>
        <w:jc w:val="center"/>
        <w:rPr>
          <w:rFonts w:ascii="Bookman Old Style" w:hAnsi="Bookman Old Style"/>
          <w:b/>
          <w:color w:val="FFFFFF" w:themeColor="background1"/>
          <w:sz w:val="32"/>
          <w:szCs w:val="24"/>
        </w:rPr>
      </w:pPr>
      <w:r w:rsidRPr="009D0A95">
        <w:rPr>
          <w:rFonts w:ascii="Bookman Old Style" w:hAnsi="Bookman Old Style"/>
          <w:b/>
          <w:color w:val="FFFFFF" w:themeColor="background1"/>
          <w:sz w:val="32"/>
          <w:szCs w:val="24"/>
        </w:rPr>
        <w:t>Resource &amp; Learning Support Teaching</w:t>
      </w:r>
      <w:r>
        <w:rPr>
          <w:rFonts w:ascii="Bookman Old Style" w:hAnsi="Bookman Old Style"/>
          <w:b/>
          <w:color w:val="FFFFFF" w:themeColor="background1"/>
          <w:sz w:val="32"/>
          <w:szCs w:val="24"/>
        </w:rPr>
        <w:t>/Planning</w:t>
      </w:r>
    </w:p>
    <w:p w:rsidR="009D0A95" w:rsidRDefault="009D0A95" w:rsidP="009D0A95">
      <w:pPr>
        <w:rPr>
          <w:rFonts w:ascii="Bookman Old Style" w:hAnsi="Bookman Old Style"/>
          <w:sz w:val="32"/>
          <w:szCs w:val="24"/>
        </w:rPr>
      </w:pPr>
    </w:p>
    <w:p w:rsidR="009D0A95" w:rsidRPr="003110A9" w:rsidRDefault="009D0A95" w:rsidP="009D0A95">
      <w:pPr>
        <w:pStyle w:val="ListParagraph"/>
        <w:numPr>
          <w:ilvl w:val="0"/>
          <w:numId w:val="16"/>
        </w:numPr>
        <w:spacing w:line="276" w:lineRule="auto"/>
        <w:rPr>
          <w:rFonts w:ascii="Bookman Old Style" w:hAnsi="Bookman Old Style"/>
          <w:sz w:val="22"/>
          <w:szCs w:val="22"/>
        </w:rPr>
      </w:pPr>
      <w:r w:rsidRPr="003110A9">
        <w:rPr>
          <w:rFonts w:ascii="Bookman Old Style" w:hAnsi="Bookman Old Style"/>
          <w:sz w:val="22"/>
          <w:szCs w:val="22"/>
        </w:rPr>
        <w:t xml:space="preserve">Ann Cadogan &amp; Aisling Foley visit all feeder Primary </w:t>
      </w:r>
    </w:p>
    <w:p w:rsidR="000B7D51" w:rsidRPr="003110A9" w:rsidRDefault="009D0A95" w:rsidP="009D0A95">
      <w:pPr>
        <w:pStyle w:val="ListParagraph"/>
        <w:spacing w:line="276" w:lineRule="auto"/>
        <w:ind w:left="1440"/>
        <w:rPr>
          <w:rFonts w:ascii="Bookman Old Style" w:hAnsi="Bookman Old Style"/>
          <w:sz w:val="22"/>
          <w:szCs w:val="22"/>
        </w:rPr>
      </w:pPr>
      <w:r w:rsidRPr="003110A9">
        <w:rPr>
          <w:rFonts w:ascii="Bookman Old Style" w:hAnsi="Bookman Old Style"/>
          <w:sz w:val="22"/>
          <w:szCs w:val="22"/>
        </w:rPr>
        <w:t>schools in March/April to collect student transfer forms.  They also meet with Principal/Class Teacher/Resource Teacher.</w:t>
      </w:r>
    </w:p>
    <w:p w:rsidR="000D2118" w:rsidRPr="003110A9" w:rsidRDefault="000D2118" w:rsidP="009D0A95">
      <w:pPr>
        <w:pStyle w:val="ListParagraph"/>
        <w:spacing w:line="276" w:lineRule="auto"/>
        <w:ind w:left="1440"/>
        <w:rPr>
          <w:rFonts w:ascii="Bookman Old Style" w:hAnsi="Bookman Old Style"/>
          <w:sz w:val="22"/>
          <w:szCs w:val="22"/>
        </w:rPr>
      </w:pPr>
      <w:r w:rsidRPr="003110A9">
        <w:rPr>
          <w:rFonts w:ascii="Bookman Old Style" w:hAnsi="Bookman Old Style"/>
          <w:sz w:val="22"/>
          <w:szCs w:val="22"/>
        </w:rPr>
        <w:t>On confirmation of Enrolment the RCS confirms with the Primary School and we are sent the NCCA Educational Passport.</w:t>
      </w:r>
    </w:p>
    <w:p w:rsidR="009D0A95" w:rsidRPr="003110A9" w:rsidRDefault="009D0A95" w:rsidP="009D0A95">
      <w:pPr>
        <w:spacing w:line="276" w:lineRule="auto"/>
        <w:rPr>
          <w:rFonts w:ascii="Bookman Old Style" w:hAnsi="Bookman Old Style"/>
          <w:sz w:val="22"/>
          <w:szCs w:val="22"/>
        </w:rPr>
      </w:pPr>
    </w:p>
    <w:p w:rsidR="009D0A95" w:rsidRPr="003110A9" w:rsidRDefault="009D0A95" w:rsidP="009D0A95">
      <w:pPr>
        <w:pStyle w:val="ListParagraph"/>
        <w:numPr>
          <w:ilvl w:val="0"/>
          <w:numId w:val="16"/>
        </w:numPr>
        <w:spacing w:line="276" w:lineRule="auto"/>
        <w:rPr>
          <w:rFonts w:ascii="Bookman Old Style" w:hAnsi="Bookman Old Style"/>
          <w:sz w:val="22"/>
          <w:szCs w:val="22"/>
        </w:rPr>
      </w:pPr>
      <w:r w:rsidRPr="003110A9">
        <w:rPr>
          <w:rFonts w:ascii="Bookman Old Style" w:hAnsi="Bookman Old Style"/>
          <w:sz w:val="22"/>
          <w:szCs w:val="22"/>
        </w:rPr>
        <w:t xml:space="preserve">Hours will be applied for where students needs deem it necessary </w:t>
      </w:r>
    </w:p>
    <w:p w:rsidR="001C6305" w:rsidRPr="003110A9" w:rsidRDefault="009D0A95" w:rsidP="000D3B56">
      <w:pPr>
        <w:pStyle w:val="ListParagraph"/>
        <w:spacing w:line="276" w:lineRule="auto"/>
        <w:ind w:left="1440"/>
        <w:rPr>
          <w:rFonts w:ascii="Bookman Old Style" w:hAnsi="Bookman Old Style"/>
          <w:sz w:val="22"/>
          <w:szCs w:val="22"/>
        </w:rPr>
      </w:pPr>
      <w:r w:rsidRPr="003110A9">
        <w:rPr>
          <w:rFonts w:ascii="Bookman Old Style" w:hAnsi="Bookman Old Style"/>
          <w:sz w:val="22"/>
          <w:szCs w:val="22"/>
        </w:rPr>
        <w:t>and are put in place for September of 1</w:t>
      </w:r>
      <w:r w:rsidRPr="003110A9">
        <w:rPr>
          <w:rFonts w:ascii="Bookman Old Style" w:hAnsi="Bookman Old Style"/>
          <w:sz w:val="22"/>
          <w:szCs w:val="22"/>
          <w:vertAlign w:val="superscript"/>
        </w:rPr>
        <w:t>st</w:t>
      </w:r>
      <w:r w:rsidRPr="003110A9">
        <w:rPr>
          <w:rFonts w:ascii="Bookman Old Style" w:hAnsi="Bookman Old Style"/>
          <w:sz w:val="22"/>
          <w:szCs w:val="22"/>
        </w:rPr>
        <w:t xml:space="preserve"> Year.</w:t>
      </w:r>
      <w:r w:rsidR="000D3B56" w:rsidRPr="003110A9">
        <w:rPr>
          <w:rFonts w:ascii="Bookman Old Style" w:hAnsi="Bookman Old Style"/>
          <w:sz w:val="22"/>
          <w:szCs w:val="22"/>
        </w:rPr>
        <w:t xml:space="preserve"> </w:t>
      </w:r>
      <w:r w:rsidR="001C6305" w:rsidRPr="003110A9">
        <w:rPr>
          <w:rFonts w:ascii="Bookman Old Style" w:hAnsi="Bookman Old Style"/>
          <w:sz w:val="22"/>
          <w:szCs w:val="22"/>
        </w:rPr>
        <w:t>Students must be at or below the 2</w:t>
      </w:r>
      <w:r w:rsidR="001C6305" w:rsidRPr="003110A9">
        <w:rPr>
          <w:rFonts w:ascii="Bookman Old Style" w:hAnsi="Bookman Old Style"/>
          <w:sz w:val="22"/>
          <w:szCs w:val="22"/>
          <w:vertAlign w:val="superscript"/>
        </w:rPr>
        <w:t>nd</w:t>
      </w:r>
      <w:r w:rsidR="001C6305" w:rsidRPr="003110A9">
        <w:rPr>
          <w:rFonts w:ascii="Bookman Old Style" w:hAnsi="Bookman Old Style"/>
          <w:sz w:val="22"/>
          <w:szCs w:val="22"/>
        </w:rPr>
        <w:t xml:space="preserve"> percentile in reading/maths in order to qualify for hours in the specific learning difficulty high incidence category.  If they are not we will try </w:t>
      </w:r>
      <w:r w:rsidR="00B7165F" w:rsidRPr="003110A9">
        <w:rPr>
          <w:rFonts w:ascii="Bookman Old Style" w:hAnsi="Bookman Old Style"/>
          <w:sz w:val="22"/>
          <w:szCs w:val="22"/>
        </w:rPr>
        <w:t>to accommodate</w:t>
      </w:r>
      <w:r w:rsidR="001C6305" w:rsidRPr="003110A9">
        <w:rPr>
          <w:rFonts w:ascii="Bookman Old Style" w:hAnsi="Bookman Old Style"/>
          <w:sz w:val="22"/>
          <w:szCs w:val="22"/>
        </w:rPr>
        <w:t xml:space="preserve"> them with learning support hours.</w:t>
      </w:r>
    </w:p>
    <w:p w:rsidR="009D0A95" w:rsidRPr="003110A9" w:rsidRDefault="009D0A95" w:rsidP="009D0A95">
      <w:pPr>
        <w:spacing w:line="276" w:lineRule="auto"/>
        <w:rPr>
          <w:rFonts w:ascii="Bookman Old Style" w:hAnsi="Bookman Old Style"/>
          <w:sz w:val="22"/>
          <w:szCs w:val="22"/>
        </w:rPr>
      </w:pPr>
    </w:p>
    <w:p w:rsidR="001C6305" w:rsidRPr="003110A9" w:rsidRDefault="001C6305" w:rsidP="009D0A95">
      <w:pPr>
        <w:pStyle w:val="ListParagraph"/>
        <w:numPr>
          <w:ilvl w:val="0"/>
          <w:numId w:val="16"/>
        </w:numPr>
        <w:spacing w:line="276" w:lineRule="auto"/>
        <w:rPr>
          <w:rFonts w:ascii="Bookman Old Style" w:hAnsi="Bookman Old Style"/>
          <w:sz w:val="22"/>
          <w:szCs w:val="22"/>
        </w:rPr>
      </w:pPr>
      <w:r w:rsidRPr="003110A9">
        <w:rPr>
          <w:rFonts w:ascii="Bookman Old Style" w:hAnsi="Bookman Old Style"/>
          <w:sz w:val="22"/>
          <w:szCs w:val="22"/>
        </w:rPr>
        <w:t xml:space="preserve">Entrance assessments are carried out in February prior to </w:t>
      </w:r>
    </w:p>
    <w:p w:rsidR="009D0A95" w:rsidRPr="003110A9" w:rsidRDefault="001C6305" w:rsidP="001C6305">
      <w:pPr>
        <w:spacing w:line="276" w:lineRule="auto"/>
        <w:ind w:left="1440"/>
        <w:rPr>
          <w:rFonts w:ascii="Bookman Old Style" w:hAnsi="Bookman Old Style"/>
          <w:sz w:val="22"/>
          <w:szCs w:val="22"/>
        </w:rPr>
      </w:pPr>
      <w:r w:rsidRPr="003110A9">
        <w:rPr>
          <w:rFonts w:ascii="Bookman Old Style" w:hAnsi="Bookman Old Style"/>
          <w:sz w:val="22"/>
          <w:szCs w:val="22"/>
        </w:rPr>
        <w:lastRenderedPageBreak/>
        <w:t xml:space="preserve">starting  in RCS in September.  The Drumcondra Reasoning Test give a comprehensive overview of </w:t>
      </w:r>
      <w:r w:rsidR="003E2BC8" w:rsidRPr="003110A9">
        <w:rPr>
          <w:rFonts w:ascii="Bookman Old Style" w:hAnsi="Bookman Old Style"/>
          <w:sz w:val="22"/>
          <w:szCs w:val="22"/>
        </w:rPr>
        <w:t xml:space="preserve">verbal reasoning, numerical </w:t>
      </w:r>
      <w:r w:rsidR="000D2118" w:rsidRPr="003110A9">
        <w:rPr>
          <w:rFonts w:ascii="Bookman Old Style" w:hAnsi="Bookman Old Style"/>
          <w:sz w:val="22"/>
          <w:szCs w:val="22"/>
        </w:rPr>
        <w:t xml:space="preserve">ability and an overall score.  Students also take the NGRT </w:t>
      </w:r>
      <w:r w:rsidR="003E2BC8" w:rsidRPr="003110A9">
        <w:rPr>
          <w:rFonts w:ascii="Bookman Old Style" w:hAnsi="Bookman Old Style"/>
          <w:sz w:val="22"/>
          <w:szCs w:val="22"/>
        </w:rPr>
        <w:t>which will give a reading age.</w:t>
      </w:r>
    </w:p>
    <w:p w:rsidR="003E2BC8" w:rsidRPr="003110A9" w:rsidRDefault="003E2BC8" w:rsidP="003E2BC8">
      <w:pPr>
        <w:spacing w:line="276" w:lineRule="auto"/>
        <w:rPr>
          <w:rFonts w:ascii="Bookman Old Style" w:hAnsi="Bookman Old Style"/>
          <w:sz w:val="22"/>
          <w:szCs w:val="22"/>
        </w:rPr>
      </w:pPr>
    </w:p>
    <w:p w:rsidR="003E2BC8" w:rsidRPr="003110A9" w:rsidRDefault="003E2BC8" w:rsidP="003E2BC8">
      <w:pPr>
        <w:pStyle w:val="ListParagraph"/>
        <w:numPr>
          <w:ilvl w:val="0"/>
          <w:numId w:val="16"/>
        </w:numPr>
        <w:spacing w:line="276" w:lineRule="auto"/>
        <w:rPr>
          <w:rFonts w:ascii="Bookman Old Style" w:hAnsi="Bookman Old Style"/>
          <w:sz w:val="22"/>
          <w:szCs w:val="22"/>
        </w:rPr>
      </w:pPr>
      <w:r w:rsidRPr="003110A9">
        <w:rPr>
          <w:rFonts w:ascii="Bookman Old Style" w:hAnsi="Bookman Old Style"/>
          <w:sz w:val="22"/>
          <w:szCs w:val="22"/>
        </w:rPr>
        <w:t>All of our current 1</w:t>
      </w:r>
      <w:r w:rsidRPr="003110A9">
        <w:rPr>
          <w:rFonts w:ascii="Bookman Old Style" w:hAnsi="Bookman Old Style"/>
          <w:sz w:val="22"/>
          <w:szCs w:val="22"/>
          <w:vertAlign w:val="superscript"/>
        </w:rPr>
        <w:t>st</w:t>
      </w:r>
      <w:r w:rsidRPr="003110A9">
        <w:rPr>
          <w:rFonts w:ascii="Bookman Old Style" w:hAnsi="Bookman Old Style"/>
          <w:sz w:val="22"/>
          <w:szCs w:val="22"/>
        </w:rPr>
        <w:t xml:space="preserve"> year students have been tested in English </w:t>
      </w:r>
    </w:p>
    <w:p w:rsidR="003E2BC8" w:rsidRPr="003110A9" w:rsidRDefault="003E2BC8" w:rsidP="003E2BC8">
      <w:pPr>
        <w:pStyle w:val="ListParagraph"/>
        <w:spacing w:line="276" w:lineRule="auto"/>
        <w:ind w:left="1440"/>
        <w:rPr>
          <w:rFonts w:ascii="Bookman Old Style" w:hAnsi="Bookman Old Style"/>
          <w:sz w:val="22"/>
          <w:szCs w:val="22"/>
        </w:rPr>
      </w:pPr>
      <w:r w:rsidRPr="003110A9">
        <w:rPr>
          <w:rFonts w:ascii="Bookman Old Style" w:hAnsi="Bookman Old Style"/>
          <w:sz w:val="22"/>
          <w:szCs w:val="22"/>
        </w:rPr>
        <w:t>and Maths using the WRAT IV.  The spelling and numeracy elements were administered</w:t>
      </w:r>
    </w:p>
    <w:p w:rsidR="003E2BC8" w:rsidRPr="003110A9" w:rsidRDefault="003E2BC8" w:rsidP="003E2BC8">
      <w:pPr>
        <w:spacing w:line="276" w:lineRule="auto"/>
        <w:rPr>
          <w:rFonts w:ascii="Bookman Old Style" w:hAnsi="Bookman Old Style"/>
          <w:sz w:val="22"/>
          <w:szCs w:val="22"/>
        </w:rPr>
      </w:pPr>
    </w:p>
    <w:p w:rsidR="003E2BC8" w:rsidRDefault="003E2BC8" w:rsidP="003110A9">
      <w:pPr>
        <w:shd w:val="clear" w:color="auto" w:fill="FFFFFF" w:themeFill="background1"/>
        <w:spacing w:line="276" w:lineRule="auto"/>
        <w:jc w:val="center"/>
        <w:rPr>
          <w:rFonts w:ascii="Bookman Old Style" w:hAnsi="Bookman Old Style"/>
          <w:b/>
          <w:color w:val="C00000"/>
          <w:sz w:val="22"/>
          <w:szCs w:val="22"/>
        </w:rPr>
      </w:pPr>
      <w:r w:rsidRPr="003110A9">
        <w:rPr>
          <w:rFonts w:ascii="Bookman Old Style" w:hAnsi="Bookman Old Style"/>
          <w:b/>
          <w:color w:val="C00000"/>
          <w:sz w:val="22"/>
          <w:szCs w:val="22"/>
        </w:rPr>
        <w:t>All of this information is used to identify and target students with specific learning difficulties as early as possible.</w:t>
      </w:r>
    </w:p>
    <w:p w:rsidR="00C7494F" w:rsidRPr="003110A9" w:rsidRDefault="00C7494F" w:rsidP="003110A9">
      <w:pPr>
        <w:shd w:val="clear" w:color="auto" w:fill="FFFFFF" w:themeFill="background1"/>
        <w:spacing w:line="276" w:lineRule="auto"/>
        <w:jc w:val="center"/>
        <w:rPr>
          <w:rFonts w:ascii="Bookman Old Style" w:hAnsi="Bookman Old Style"/>
          <w:b/>
          <w:color w:val="C00000"/>
          <w:sz w:val="22"/>
          <w:szCs w:val="22"/>
        </w:rPr>
      </w:pPr>
      <w:bookmarkStart w:id="0" w:name="_GoBack"/>
      <w:bookmarkEnd w:id="0"/>
    </w:p>
    <w:p w:rsidR="003E2BC8" w:rsidRPr="003E2BC8" w:rsidRDefault="003E2BC8" w:rsidP="000E5D7E">
      <w:pPr>
        <w:shd w:val="clear" w:color="auto" w:fill="17365D" w:themeFill="text2" w:themeFillShade="BF"/>
        <w:tabs>
          <w:tab w:val="left" w:pos="930"/>
        </w:tabs>
        <w:jc w:val="center"/>
        <w:rPr>
          <w:rFonts w:ascii="Bookman Old Style" w:hAnsi="Bookman Old Style"/>
          <w:b/>
          <w:color w:val="FFFFFF" w:themeColor="background1"/>
          <w:sz w:val="32"/>
          <w:szCs w:val="24"/>
        </w:rPr>
      </w:pPr>
      <w:r w:rsidRPr="003E2BC8">
        <w:rPr>
          <w:rFonts w:ascii="Bookman Old Style" w:hAnsi="Bookman Old Style"/>
          <w:b/>
          <w:color w:val="FFFFFF" w:themeColor="background1"/>
          <w:sz w:val="32"/>
          <w:szCs w:val="24"/>
        </w:rPr>
        <w:t>Facts relating to current provisions</w:t>
      </w:r>
    </w:p>
    <w:p w:rsidR="003E2BC8" w:rsidRDefault="003E2BC8" w:rsidP="003E2BC8">
      <w:pPr>
        <w:rPr>
          <w:rFonts w:ascii="Bookman Old Style" w:hAnsi="Bookman Old Style"/>
          <w:sz w:val="32"/>
          <w:szCs w:val="24"/>
        </w:rPr>
      </w:pPr>
    </w:p>
    <w:p w:rsidR="00FC1FCE" w:rsidRDefault="003E2BC8" w:rsidP="003E2BC8">
      <w:pPr>
        <w:rPr>
          <w:rFonts w:ascii="Bookman Old Style" w:hAnsi="Bookman Old Style"/>
          <w:sz w:val="32"/>
          <w:szCs w:val="24"/>
        </w:rPr>
      </w:pPr>
      <w:r>
        <w:rPr>
          <w:rFonts w:ascii="Bookman Old Style" w:hAnsi="Bookman Old Style"/>
          <w:noProof/>
          <w:sz w:val="32"/>
          <w:szCs w:val="24"/>
          <w:lang w:val="en-IE" w:eastAsia="en-IE"/>
        </w:rPr>
        <w:drawing>
          <wp:inline distT="0" distB="0" distL="0" distR="0">
            <wp:extent cx="6486525" cy="5057775"/>
            <wp:effectExtent l="0" t="57150" r="0" b="10477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C1FCE" w:rsidRDefault="00FC1FCE" w:rsidP="00FC1FCE">
      <w:pPr>
        <w:rPr>
          <w:rFonts w:ascii="Bookman Old Style" w:hAnsi="Bookman Old Style"/>
          <w:sz w:val="32"/>
          <w:szCs w:val="24"/>
        </w:rPr>
      </w:pPr>
    </w:p>
    <w:p w:rsidR="003E2BC8" w:rsidRDefault="00FC1FCE" w:rsidP="00FC1FCE">
      <w:pPr>
        <w:tabs>
          <w:tab w:val="left" w:pos="9360"/>
        </w:tabs>
        <w:rPr>
          <w:rFonts w:ascii="Bookman Old Style" w:hAnsi="Bookman Old Style"/>
          <w:sz w:val="32"/>
          <w:szCs w:val="24"/>
        </w:rPr>
      </w:pPr>
      <w:r>
        <w:rPr>
          <w:rFonts w:ascii="Bookman Old Style" w:hAnsi="Bookman Old Style"/>
          <w:sz w:val="32"/>
          <w:szCs w:val="24"/>
        </w:rPr>
        <w:tab/>
      </w:r>
    </w:p>
    <w:p w:rsidR="003110A9" w:rsidRDefault="003110A9" w:rsidP="00C16594">
      <w:pPr>
        <w:pStyle w:val="Heading1"/>
        <w:jc w:val="center"/>
        <w:rPr>
          <w:color w:val="auto"/>
        </w:rPr>
      </w:pPr>
    </w:p>
    <w:p w:rsidR="003110A9" w:rsidRDefault="003110A9" w:rsidP="00C16594">
      <w:pPr>
        <w:pStyle w:val="Heading1"/>
        <w:jc w:val="center"/>
        <w:rPr>
          <w:color w:val="auto"/>
        </w:rPr>
      </w:pPr>
    </w:p>
    <w:p w:rsidR="00FC1FCE" w:rsidRDefault="00FC1FCE" w:rsidP="00C16594">
      <w:pPr>
        <w:pStyle w:val="Heading1"/>
        <w:jc w:val="center"/>
        <w:rPr>
          <w:color w:val="auto"/>
        </w:rPr>
      </w:pPr>
      <w:r>
        <w:rPr>
          <w:color w:val="auto"/>
        </w:rPr>
        <w:t>Behaviour System</w:t>
      </w:r>
    </w:p>
    <w:p w:rsidR="00C16594" w:rsidRPr="00C16594" w:rsidRDefault="00C16594" w:rsidP="00C16594">
      <w:pPr>
        <w:pStyle w:val="BodyText"/>
        <w:rPr>
          <w:rFonts w:ascii="Bookman Old Style" w:hAnsi="Bookman Old Style"/>
          <w:b/>
        </w:rPr>
      </w:pPr>
      <w:r w:rsidRPr="00C16594">
        <w:rPr>
          <w:rFonts w:ascii="Bookman Old Style" w:hAnsi="Bookman Old Style"/>
          <w:b/>
        </w:rPr>
        <w:t>Our behavio</w:t>
      </w:r>
      <w:r w:rsidR="00583190">
        <w:rPr>
          <w:rFonts w:ascii="Bookman Old Style" w:hAnsi="Bookman Old Style"/>
          <w:b/>
        </w:rPr>
        <w:t>r system was introduced in 2012 and reviewed in 2015.</w:t>
      </w:r>
      <w:r w:rsidRPr="00C16594">
        <w:rPr>
          <w:rFonts w:ascii="Bookman Old Style" w:hAnsi="Bookman Old Style"/>
          <w:b/>
        </w:rPr>
        <w:t xml:space="preserve"> </w:t>
      </w:r>
    </w:p>
    <w:p w:rsidR="00C16594" w:rsidRPr="00C16594" w:rsidRDefault="00C16594" w:rsidP="00C16594">
      <w:pPr>
        <w:pStyle w:val="BodyText"/>
        <w:rPr>
          <w:rFonts w:ascii="Bookman Old Style" w:hAnsi="Bookman Old Style"/>
          <w:b/>
        </w:rPr>
      </w:pPr>
      <w:r w:rsidRPr="00C16594">
        <w:rPr>
          <w:rFonts w:ascii="Bookman Old Style" w:hAnsi="Bookman Old Style"/>
          <w:b/>
        </w:rPr>
        <w:t>It is a model of best practice and has been reviewed by both staff and students.</w:t>
      </w:r>
    </w:p>
    <w:p w:rsidR="00FC1FCE" w:rsidRPr="003110A9" w:rsidRDefault="00FC1FCE" w:rsidP="003110A9">
      <w:pPr>
        <w:pStyle w:val="Caption"/>
        <w:rPr>
          <w:rFonts w:ascii="Bookman Old Style" w:hAnsi="Bookman Old Style"/>
          <w:b w:val="0"/>
          <w:i/>
          <w:color w:val="FFC000"/>
          <w:sz w:val="22"/>
          <w:szCs w:val="22"/>
        </w:rPr>
      </w:pPr>
      <w:r w:rsidRPr="003110A9">
        <w:rPr>
          <w:rFonts w:ascii="Bookman Old Style" w:hAnsi="Bookman Old Style"/>
          <w:i/>
          <w:sz w:val="22"/>
          <w:szCs w:val="22"/>
        </w:rPr>
        <w:t>The key to the success of this new system is that students have an opportunity to improve/modify their behaviour at all stages.</w:t>
      </w:r>
    </w:p>
    <w:p w:rsidR="00FC1FCE" w:rsidRDefault="003110A9" w:rsidP="00FC1FCE">
      <w:pPr>
        <w:pStyle w:val="BodyText"/>
        <w:rPr>
          <w:rStyle w:val="Emphasis"/>
        </w:rPr>
      </w:pPr>
      <w:r>
        <w:rPr>
          <w:noProof/>
          <w:lang w:val="en-IE" w:eastAsia="en-IE"/>
        </w:rPr>
        <w:drawing>
          <wp:inline distT="0" distB="0" distL="0" distR="0" wp14:anchorId="2F2A7C74" wp14:editId="0BF534BA">
            <wp:extent cx="6124575" cy="3743325"/>
            <wp:effectExtent l="76200" t="57150" r="85725" b="10477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D6622" w:rsidRPr="003110A9" w:rsidRDefault="00FC1FCE" w:rsidP="003110A9">
      <w:pPr>
        <w:ind w:left="1267"/>
        <w:contextualSpacing/>
        <w:rPr>
          <w:rFonts w:ascii="Bookman Old Style" w:hAnsi="Bookman Old Style"/>
          <w:sz w:val="22"/>
          <w:szCs w:val="22"/>
        </w:rPr>
      </w:pPr>
      <w:r w:rsidRPr="00FC1FCE">
        <w:rPr>
          <w:rFonts w:ascii="Bookman Old Style" w:hAnsi="Bookman Old Style"/>
          <w:b/>
          <w:bCs/>
          <w:color w:val="FFFFFF"/>
          <w:kern w:val="0"/>
          <w:sz w:val="24"/>
          <w:szCs w:val="24"/>
          <w:lang w:val="en-GB" w:eastAsia="en-IE"/>
        </w:rPr>
        <w:t>Cle</w:t>
      </w:r>
    </w:p>
    <w:p w:rsidR="00546615" w:rsidRDefault="00546615" w:rsidP="00546615">
      <w:pPr>
        <w:tabs>
          <w:tab w:val="left" w:pos="9360"/>
        </w:tabs>
        <w:rPr>
          <w:rFonts w:ascii="Bookman Old Style" w:hAnsi="Bookman Old Style"/>
          <w:sz w:val="32"/>
          <w:szCs w:val="24"/>
        </w:rPr>
      </w:pPr>
    </w:p>
    <w:p w:rsidR="00C04D38" w:rsidRDefault="00C04D38" w:rsidP="00546615">
      <w:pPr>
        <w:tabs>
          <w:tab w:val="left" w:pos="9360"/>
        </w:tabs>
        <w:rPr>
          <w:rFonts w:ascii="Bookman Old Style" w:hAnsi="Bookman Old Style"/>
          <w:sz w:val="32"/>
          <w:szCs w:val="24"/>
        </w:rPr>
      </w:pPr>
    </w:p>
    <w:p w:rsidR="00546615" w:rsidRDefault="00546615" w:rsidP="00546615">
      <w:pPr>
        <w:tabs>
          <w:tab w:val="left" w:pos="9360"/>
        </w:tabs>
        <w:rPr>
          <w:rFonts w:ascii="Bookman Old Style" w:hAnsi="Bookman Old Style"/>
          <w:sz w:val="32"/>
          <w:szCs w:val="24"/>
        </w:rPr>
      </w:pPr>
      <w:r>
        <w:rPr>
          <w:rFonts w:ascii="Bookman Old Style" w:hAnsi="Bookman Old Style"/>
          <w:sz w:val="32"/>
          <w:szCs w:val="24"/>
        </w:rPr>
        <w:t xml:space="preserve">Thank you for visiting us here in RCS! </w:t>
      </w:r>
    </w:p>
    <w:p w:rsidR="00546615" w:rsidRDefault="00546615" w:rsidP="00546615">
      <w:pPr>
        <w:tabs>
          <w:tab w:val="left" w:pos="9360"/>
        </w:tabs>
        <w:rPr>
          <w:rFonts w:ascii="Bookman Old Style" w:hAnsi="Bookman Old Style"/>
          <w:sz w:val="32"/>
          <w:szCs w:val="24"/>
        </w:rPr>
      </w:pPr>
      <w:r>
        <w:rPr>
          <w:rFonts w:ascii="Bookman Old Style" w:hAnsi="Bookman Old Style"/>
          <w:sz w:val="32"/>
          <w:szCs w:val="24"/>
        </w:rPr>
        <w:t>If you have any questions, queries or comments please do not hesitate to contact me at the school,</w:t>
      </w:r>
    </w:p>
    <w:p w:rsidR="00546615" w:rsidRDefault="00C04D38" w:rsidP="00546615">
      <w:pPr>
        <w:tabs>
          <w:tab w:val="left" w:pos="9360"/>
        </w:tabs>
        <w:rPr>
          <w:rFonts w:ascii="Bookman Old Style" w:hAnsi="Bookman Old Style"/>
          <w:sz w:val="32"/>
          <w:szCs w:val="24"/>
        </w:rPr>
      </w:pPr>
      <w:r>
        <w:rPr>
          <w:rFonts w:ascii="Blackadder ITC" w:hAnsi="Blackadder ITC"/>
          <w:noProof/>
          <w:sz w:val="32"/>
          <w:szCs w:val="24"/>
          <w:lang w:val="en-IE" w:eastAsia="en-IE"/>
        </w:rPr>
        <w:drawing>
          <wp:anchor distT="0" distB="0" distL="114300" distR="114300" simplePos="0" relativeHeight="251710464" behindDoc="1" locked="0" layoutInCell="1" allowOverlap="1" wp14:anchorId="4A94B620" wp14:editId="461BD200">
            <wp:simplePos x="0" y="0"/>
            <wp:positionH relativeFrom="column">
              <wp:posOffset>3923030</wp:posOffset>
            </wp:positionH>
            <wp:positionV relativeFrom="paragraph">
              <wp:posOffset>-63500</wp:posOffset>
            </wp:positionV>
            <wp:extent cx="1042670" cy="1584325"/>
            <wp:effectExtent l="0" t="0" r="5080" b="0"/>
            <wp:wrapTight wrapText="bothSides">
              <wp:wrapPolygon edited="0">
                <wp:start x="0" y="0"/>
                <wp:lineTo x="0" y="21297"/>
                <wp:lineTo x="21311" y="21297"/>
                <wp:lineTo x="2131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102044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42670" cy="1584325"/>
                    </a:xfrm>
                    <a:prstGeom prst="rect">
                      <a:avLst/>
                    </a:prstGeom>
                  </pic:spPr>
                </pic:pic>
              </a:graphicData>
            </a:graphic>
            <wp14:sizeRelH relativeFrom="page">
              <wp14:pctWidth>0</wp14:pctWidth>
            </wp14:sizeRelH>
            <wp14:sizeRelV relativeFrom="page">
              <wp14:pctHeight>0</wp14:pctHeight>
            </wp14:sizeRelV>
          </wp:anchor>
        </w:drawing>
      </w:r>
    </w:p>
    <w:p w:rsidR="00546615" w:rsidRPr="00546615" w:rsidRDefault="00546615" w:rsidP="00546615">
      <w:pPr>
        <w:tabs>
          <w:tab w:val="left" w:pos="9360"/>
        </w:tabs>
        <w:rPr>
          <w:rFonts w:ascii="Blackadder ITC" w:hAnsi="Blackadder ITC"/>
          <w:sz w:val="32"/>
          <w:szCs w:val="24"/>
        </w:rPr>
      </w:pPr>
      <w:r>
        <w:rPr>
          <w:rFonts w:ascii="Blackadder ITC" w:hAnsi="Blackadder ITC"/>
          <w:sz w:val="32"/>
          <w:szCs w:val="24"/>
        </w:rPr>
        <w:t>Rache</w:t>
      </w:r>
      <w:r w:rsidR="00C04D38">
        <w:rPr>
          <w:rFonts w:ascii="Blackadder ITC" w:hAnsi="Blackadder ITC"/>
          <w:sz w:val="32"/>
          <w:szCs w:val="24"/>
        </w:rPr>
        <w:t xml:space="preserve">l O’ Connor, Principal  </w:t>
      </w:r>
      <w:r w:rsidR="00C04D38">
        <w:rPr>
          <w:rFonts w:ascii="Blackadder ITC" w:hAnsi="Blackadder ITC"/>
          <w:sz w:val="32"/>
          <w:szCs w:val="24"/>
        </w:rPr>
        <w:tab/>
      </w:r>
    </w:p>
    <w:sectPr w:rsidR="00546615" w:rsidRPr="00546615" w:rsidSect="005158D8">
      <w:type w:val="continuous"/>
      <w:pgSz w:w="12240" w:h="15840"/>
      <w:pgMar w:top="567" w:right="851" w:bottom="567" w:left="9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E66" w:rsidRDefault="00087E66">
      <w:r>
        <w:separator/>
      </w:r>
    </w:p>
  </w:endnote>
  <w:endnote w:type="continuationSeparator" w:id="0">
    <w:p w:rsidR="00087E66" w:rsidRDefault="0008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roobie">
    <w:altName w:val="Courier New"/>
    <w:charset w:val="00"/>
    <w:family w:val="auto"/>
    <w:pitch w:val="variable"/>
    <w:sig w:usb0="00000001" w:usb1="00000000" w:usb2="00000000" w:usb3="00000000" w:csb0="00000009" w:csb1="00000000"/>
  </w:font>
  <w:font w:name="Rockwell Extra Bold">
    <w:panose1 w:val="020609030405050204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E66" w:rsidRDefault="00087E66">
      <w:r>
        <w:separator/>
      </w:r>
    </w:p>
  </w:footnote>
  <w:footnote w:type="continuationSeparator" w:id="0">
    <w:p w:rsidR="00087E66" w:rsidRDefault="00087E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7A18A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72.9pt;height:136.5pt" o:bullet="t">
        <v:imagedata r:id="rId1" o:title="CG10FA"/>
      </v:shape>
    </w:pict>
  </w:numPicBullet>
  <w:abstractNum w:abstractNumId="0" w15:restartNumberingAfterBreak="0">
    <w:nsid w:val="06773C15"/>
    <w:multiLevelType w:val="hybridMultilevel"/>
    <w:tmpl w:val="87AC68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C4294"/>
    <w:multiLevelType w:val="hybridMultilevel"/>
    <w:tmpl w:val="A3E4E382"/>
    <w:lvl w:ilvl="0" w:tplc="534ACEBE">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66977"/>
    <w:multiLevelType w:val="hybridMultilevel"/>
    <w:tmpl w:val="26307202"/>
    <w:lvl w:ilvl="0" w:tplc="534ACEBE">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BB7982"/>
    <w:multiLevelType w:val="hybridMultilevel"/>
    <w:tmpl w:val="B37EA0B6"/>
    <w:lvl w:ilvl="0" w:tplc="402E8B2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F11457"/>
    <w:multiLevelType w:val="hybridMultilevel"/>
    <w:tmpl w:val="24984314"/>
    <w:lvl w:ilvl="0" w:tplc="C68C6710">
      <w:start w:val="1"/>
      <w:numFmt w:val="bullet"/>
      <w:lvlText w:val="•"/>
      <w:lvlJc w:val="left"/>
      <w:pPr>
        <w:tabs>
          <w:tab w:val="num" w:pos="720"/>
        </w:tabs>
        <w:ind w:left="720" w:hanging="360"/>
      </w:pPr>
      <w:rPr>
        <w:rFonts w:ascii="Times New Roman" w:hAnsi="Times New Roman" w:hint="default"/>
      </w:rPr>
    </w:lvl>
    <w:lvl w:ilvl="1" w:tplc="37260E68" w:tentative="1">
      <w:start w:val="1"/>
      <w:numFmt w:val="bullet"/>
      <w:lvlText w:val="•"/>
      <w:lvlJc w:val="left"/>
      <w:pPr>
        <w:tabs>
          <w:tab w:val="num" w:pos="1440"/>
        </w:tabs>
        <w:ind w:left="1440" w:hanging="360"/>
      </w:pPr>
      <w:rPr>
        <w:rFonts w:ascii="Times New Roman" w:hAnsi="Times New Roman" w:hint="default"/>
      </w:rPr>
    </w:lvl>
    <w:lvl w:ilvl="2" w:tplc="F24E624E" w:tentative="1">
      <w:start w:val="1"/>
      <w:numFmt w:val="bullet"/>
      <w:lvlText w:val="•"/>
      <w:lvlJc w:val="left"/>
      <w:pPr>
        <w:tabs>
          <w:tab w:val="num" w:pos="2160"/>
        </w:tabs>
        <w:ind w:left="2160" w:hanging="360"/>
      </w:pPr>
      <w:rPr>
        <w:rFonts w:ascii="Times New Roman" w:hAnsi="Times New Roman" w:hint="default"/>
      </w:rPr>
    </w:lvl>
    <w:lvl w:ilvl="3" w:tplc="C692899E" w:tentative="1">
      <w:start w:val="1"/>
      <w:numFmt w:val="bullet"/>
      <w:lvlText w:val="•"/>
      <w:lvlJc w:val="left"/>
      <w:pPr>
        <w:tabs>
          <w:tab w:val="num" w:pos="2880"/>
        </w:tabs>
        <w:ind w:left="2880" w:hanging="360"/>
      </w:pPr>
      <w:rPr>
        <w:rFonts w:ascii="Times New Roman" w:hAnsi="Times New Roman" w:hint="default"/>
      </w:rPr>
    </w:lvl>
    <w:lvl w:ilvl="4" w:tplc="D844620A" w:tentative="1">
      <w:start w:val="1"/>
      <w:numFmt w:val="bullet"/>
      <w:lvlText w:val="•"/>
      <w:lvlJc w:val="left"/>
      <w:pPr>
        <w:tabs>
          <w:tab w:val="num" w:pos="3600"/>
        </w:tabs>
        <w:ind w:left="3600" w:hanging="360"/>
      </w:pPr>
      <w:rPr>
        <w:rFonts w:ascii="Times New Roman" w:hAnsi="Times New Roman" w:hint="default"/>
      </w:rPr>
    </w:lvl>
    <w:lvl w:ilvl="5" w:tplc="96B66380" w:tentative="1">
      <w:start w:val="1"/>
      <w:numFmt w:val="bullet"/>
      <w:lvlText w:val="•"/>
      <w:lvlJc w:val="left"/>
      <w:pPr>
        <w:tabs>
          <w:tab w:val="num" w:pos="4320"/>
        </w:tabs>
        <w:ind w:left="4320" w:hanging="360"/>
      </w:pPr>
      <w:rPr>
        <w:rFonts w:ascii="Times New Roman" w:hAnsi="Times New Roman" w:hint="default"/>
      </w:rPr>
    </w:lvl>
    <w:lvl w:ilvl="6" w:tplc="AE383944" w:tentative="1">
      <w:start w:val="1"/>
      <w:numFmt w:val="bullet"/>
      <w:lvlText w:val="•"/>
      <w:lvlJc w:val="left"/>
      <w:pPr>
        <w:tabs>
          <w:tab w:val="num" w:pos="5040"/>
        </w:tabs>
        <w:ind w:left="5040" w:hanging="360"/>
      </w:pPr>
      <w:rPr>
        <w:rFonts w:ascii="Times New Roman" w:hAnsi="Times New Roman" w:hint="default"/>
      </w:rPr>
    </w:lvl>
    <w:lvl w:ilvl="7" w:tplc="7086400C" w:tentative="1">
      <w:start w:val="1"/>
      <w:numFmt w:val="bullet"/>
      <w:lvlText w:val="•"/>
      <w:lvlJc w:val="left"/>
      <w:pPr>
        <w:tabs>
          <w:tab w:val="num" w:pos="5760"/>
        </w:tabs>
        <w:ind w:left="5760" w:hanging="360"/>
      </w:pPr>
      <w:rPr>
        <w:rFonts w:ascii="Times New Roman" w:hAnsi="Times New Roman" w:hint="default"/>
      </w:rPr>
    </w:lvl>
    <w:lvl w:ilvl="8" w:tplc="5E30D59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01F584A"/>
    <w:multiLevelType w:val="multilevel"/>
    <w:tmpl w:val="419684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8E2FAC"/>
    <w:multiLevelType w:val="hybridMultilevel"/>
    <w:tmpl w:val="0A9E90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4B63F5"/>
    <w:multiLevelType w:val="hybridMultilevel"/>
    <w:tmpl w:val="6526D436"/>
    <w:lvl w:ilvl="0" w:tplc="A9F2318A">
      <w:start w:val="1"/>
      <w:numFmt w:val="bullet"/>
      <w:lvlText w:val=""/>
      <w:lvlPicBulletId w:val="0"/>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E18C4"/>
    <w:multiLevelType w:val="hybridMultilevel"/>
    <w:tmpl w:val="BB0419D6"/>
    <w:lvl w:ilvl="0" w:tplc="402E8B2A">
      <w:start w:val="1"/>
      <w:numFmt w:val="bullet"/>
      <w:lvlText w:val=""/>
      <w:lvlPicBulletId w:val="0"/>
      <w:lvlJc w:val="left"/>
      <w:pPr>
        <w:ind w:left="360" w:hanging="360"/>
      </w:pPr>
      <w:rPr>
        <w:rFonts w:ascii="Symbol" w:hAnsi="Symbol" w:hint="default"/>
        <w:color w:val="auto"/>
      </w:rPr>
    </w:lvl>
    <w:lvl w:ilvl="1" w:tplc="402E8B2A">
      <w:start w:val="1"/>
      <w:numFmt w:val="bullet"/>
      <w:lvlText w:val=""/>
      <w:lvlPicBulletId w:val="0"/>
      <w:lvlJc w:val="left"/>
      <w:pPr>
        <w:ind w:left="360" w:hanging="360"/>
      </w:pPr>
      <w:rPr>
        <w:rFonts w:ascii="Symbol" w:hAnsi="Symbol" w:hint="default"/>
        <w:color w:val="auto"/>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 w15:restartNumberingAfterBreak="0">
    <w:nsid w:val="3E8D58C1"/>
    <w:multiLevelType w:val="hybridMultilevel"/>
    <w:tmpl w:val="91421FD2"/>
    <w:lvl w:ilvl="0" w:tplc="A9F2318A">
      <w:start w:val="1"/>
      <w:numFmt w:val="bullet"/>
      <w:lvlText w:val=""/>
      <w:lvlPicBulletId w:val="0"/>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9943AE"/>
    <w:multiLevelType w:val="hybridMultilevel"/>
    <w:tmpl w:val="AC2A585E"/>
    <w:lvl w:ilvl="0" w:tplc="534ACEBE">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47D05"/>
    <w:multiLevelType w:val="hybridMultilevel"/>
    <w:tmpl w:val="E47E60C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C41B65"/>
    <w:multiLevelType w:val="hybridMultilevel"/>
    <w:tmpl w:val="3864CBCE"/>
    <w:lvl w:ilvl="0" w:tplc="A9F2318A">
      <w:start w:val="1"/>
      <w:numFmt w:val="bullet"/>
      <w:lvlText w:val=""/>
      <w:lvlPicBulletId w:val="0"/>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D">
      <w:start w:val="1"/>
      <w:numFmt w:val="bullet"/>
      <w:lvlText w:val=""/>
      <w:lvlJc w:val="left"/>
      <w:pPr>
        <w:ind w:left="3600" w:hanging="360"/>
      </w:pPr>
      <w:rPr>
        <w:rFonts w:ascii="Wingdings" w:hAnsi="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B46A0"/>
    <w:multiLevelType w:val="hybridMultilevel"/>
    <w:tmpl w:val="0784A5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631E7B"/>
    <w:multiLevelType w:val="hybridMultilevel"/>
    <w:tmpl w:val="A6A493A0"/>
    <w:lvl w:ilvl="0" w:tplc="A9F2318A">
      <w:start w:val="1"/>
      <w:numFmt w:val="bullet"/>
      <w:lvlText w:val=""/>
      <w:lvlPicBulletId w:val="0"/>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9B5344"/>
    <w:multiLevelType w:val="hybridMultilevel"/>
    <w:tmpl w:val="41968400"/>
    <w:lvl w:ilvl="0" w:tplc="1C1CD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A24281"/>
    <w:multiLevelType w:val="hybridMultilevel"/>
    <w:tmpl w:val="D888734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97B4607"/>
    <w:multiLevelType w:val="hybridMultilevel"/>
    <w:tmpl w:val="643CECB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5"/>
  </w:num>
  <w:num w:numId="3">
    <w:abstractNumId w:val="13"/>
  </w:num>
  <w:num w:numId="4">
    <w:abstractNumId w:val="6"/>
  </w:num>
  <w:num w:numId="5">
    <w:abstractNumId w:val="17"/>
  </w:num>
  <w:num w:numId="6">
    <w:abstractNumId w:val="11"/>
  </w:num>
  <w:num w:numId="7">
    <w:abstractNumId w:val="2"/>
  </w:num>
  <w:num w:numId="8">
    <w:abstractNumId w:val="1"/>
  </w:num>
  <w:num w:numId="9">
    <w:abstractNumId w:val="10"/>
  </w:num>
  <w:num w:numId="10">
    <w:abstractNumId w:val="8"/>
  </w:num>
  <w:num w:numId="11">
    <w:abstractNumId w:val="7"/>
  </w:num>
  <w:num w:numId="12">
    <w:abstractNumId w:val="9"/>
  </w:num>
  <w:num w:numId="13">
    <w:abstractNumId w:val="12"/>
  </w:num>
  <w:num w:numId="14">
    <w:abstractNumId w:val="0"/>
  </w:num>
  <w:num w:numId="15">
    <w:abstractNumId w:val="14"/>
  </w:num>
  <w:num w:numId="16">
    <w:abstractNumId w:val="3"/>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4FC"/>
    <w:rsid w:val="00004138"/>
    <w:rsid w:val="0001342A"/>
    <w:rsid w:val="00031ADE"/>
    <w:rsid w:val="00042C54"/>
    <w:rsid w:val="000456B1"/>
    <w:rsid w:val="00050E07"/>
    <w:rsid w:val="000551AE"/>
    <w:rsid w:val="00056DBA"/>
    <w:rsid w:val="00084405"/>
    <w:rsid w:val="0008600B"/>
    <w:rsid w:val="00087DF4"/>
    <w:rsid w:val="00087E66"/>
    <w:rsid w:val="00093961"/>
    <w:rsid w:val="00095A57"/>
    <w:rsid w:val="000A7C19"/>
    <w:rsid w:val="000B5980"/>
    <w:rsid w:val="000B7D51"/>
    <w:rsid w:val="000D2118"/>
    <w:rsid w:val="000D3B56"/>
    <w:rsid w:val="000E5D7E"/>
    <w:rsid w:val="000F6D5F"/>
    <w:rsid w:val="001142B2"/>
    <w:rsid w:val="00152F0C"/>
    <w:rsid w:val="00153A49"/>
    <w:rsid w:val="00162613"/>
    <w:rsid w:val="00174107"/>
    <w:rsid w:val="0018613F"/>
    <w:rsid w:val="001945EF"/>
    <w:rsid w:val="001A1A77"/>
    <w:rsid w:val="001C0AF4"/>
    <w:rsid w:val="001C6305"/>
    <w:rsid w:val="001F709F"/>
    <w:rsid w:val="0022373D"/>
    <w:rsid w:val="002447D8"/>
    <w:rsid w:val="00252EF2"/>
    <w:rsid w:val="002721A7"/>
    <w:rsid w:val="00287823"/>
    <w:rsid w:val="0028795E"/>
    <w:rsid w:val="00295A18"/>
    <w:rsid w:val="002A5110"/>
    <w:rsid w:val="002B212B"/>
    <w:rsid w:val="002B6D41"/>
    <w:rsid w:val="002C7980"/>
    <w:rsid w:val="003077B6"/>
    <w:rsid w:val="003110A9"/>
    <w:rsid w:val="0031246F"/>
    <w:rsid w:val="00313ADC"/>
    <w:rsid w:val="003179A9"/>
    <w:rsid w:val="0033740B"/>
    <w:rsid w:val="00361C49"/>
    <w:rsid w:val="003723AF"/>
    <w:rsid w:val="003749F9"/>
    <w:rsid w:val="00374E75"/>
    <w:rsid w:val="003918B4"/>
    <w:rsid w:val="00393789"/>
    <w:rsid w:val="003960AD"/>
    <w:rsid w:val="003A41E4"/>
    <w:rsid w:val="003A71AF"/>
    <w:rsid w:val="003B023E"/>
    <w:rsid w:val="003B4033"/>
    <w:rsid w:val="003D406E"/>
    <w:rsid w:val="003E2BC8"/>
    <w:rsid w:val="003F6C2C"/>
    <w:rsid w:val="003F6D1A"/>
    <w:rsid w:val="003F7E89"/>
    <w:rsid w:val="00404EF7"/>
    <w:rsid w:val="004054B8"/>
    <w:rsid w:val="00435AA3"/>
    <w:rsid w:val="00441AE1"/>
    <w:rsid w:val="00463D26"/>
    <w:rsid w:val="00484DC8"/>
    <w:rsid w:val="00484F38"/>
    <w:rsid w:val="00492B10"/>
    <w:rsid w:val="004A5728"/>
    <w:rsid w:val="004A63DD"/>
    <w:rsid w:val="004B3681"/>
    <w:rsid w:val="004C3B2C"/>
    <w:rsid w:val="004C42B2"/>
    <w:rsid w:val="004C60D9"/>
    <w:rsid w:val="004D265D"/>
    <w:rsid w:val="004D5D7A"/>
    <w:rsid w:val="005158D8"/>
    <w:rsid w:val="00533111"/>
    <w:rsid w:val="00546615"/>
    <w:rsid w:val="0055376F"/>
    <w:rsid w:val="00580430"/>
    <w:rsid w:val="00583190"/>
    <w:rsid w:val="00587C82"/>
    <w:rsid w:val="005B4BE3"/>
    <w:rsid w:val="005C3D81"/>
    <w:rsid w:val="005E369F"/>
    <w:rsid w:val="005E7EEF"/>
    <w:rsid w:val="00600A6E"/>
    <w:rsid w:val="00621047"/>
    <w:rsid w:val="00622CCC"/>
    <w:rsid w:val="00666C2B"/>
    <w:rsid w:val="006A46AA"/>
    <w:rsid w:val="006B1E1E"/>
    <w:rsid w:val="006B3FDC"/>
    <w:rsid w:val="006C6653"/>
    <w:rsid w:val="006E4A1B"/>
    <w:rsid w:val="006F424B"/>
    <w:rsid w:val="00702BE2"/>
    <w:rsid w:val="007203B9"/>
    <w:rsid w:val="00747FB4"/>
    <w:rsid w:val="007518C6"/>
    <w:rsid w:val="00793AB8"/>
    <w:rsid w:val="007B27E7"/>
    <w:rsid w:val="007B2BB3"/>
    <w:rsid w:val="007D6B39"/>
    <w:rsid w:val="007D6BF4"/>
    <w:rsid w:val="00823FC2"/>
    <w:rsid w:val="00837CF3"/>
    <w:rsid w:val="008457BD"/>
    <w:rsid w:val="0086633D"/>
    <w:rsid w:val="00871BC1"/>
    <w:rsid w:val="00882832"/>
    <w:rsid w:val="00893A10"/>
    <w:rsid w:val="00895FD1"/>
    <w:rsid w:val="008A6C6A"/>
    <w:rsid w:val="008C28EC"/>
    <w:rsid w:val="008D51E5"/>
    <w:rsid w:val="008E47E6"/>
    <w:rsid w:val="0092130E"/>
    <w:rsid w:val="0093498D"/>
    <w:rsid w:val="00957234"/>
    <w:rsid w:val="0099514C"/>
    <w:rsid w:val="00997118"/>
    <w:rsid w:val="009A2E1D"/>
    <w:rsid w:val="009C00A9"/>
    <w:rsid w:val="009D0255"/>
    <w:rsid w:val="009D0A95"/>
    <w:rsid w:val="009E0D36"/>
    <w:rsid w:val="009F5FC1"/>
    <w:rsid w:val="00A00A7E"/>
    <w:rsid w:val="00A135FF"/>
    <w:rsid w:val="00A542B3"/>
    <w:rsid w:val="00A54DEB"/>
    <w:rsid w:val="00A57565"/>
    <w:rsid w:val="00A63985"/>
    <w:rsid w:val="00A64F0B"/>
    <w:rsid w:val="00A6759F"/>
    <w:rsid w:val="00A97477"/>
    <w:rsid w:val="00AA2EC6"/>
    <w:rsid w:val="00AC2CB0"/>
    <w:rsid w:val="00AC6348"/>
    <w:rsid w:val="00AC6BB2"/>
    <w:rsid w:val="00AD0030"/>
    <w:rsid w:val="00AD07D4"/>
    <w:rsid w:val="00AF0419"/>
    <w:rsid w:val="00AF537F"/>
    <w:rsid w:val="00B01CBC"/>
    <w:rsid w:val="00B1419A"/>
    <w:rsid w:val="00B623EA"/>
    <w:rsid w:val="00B626A4"/>
    <w:rsid w:val="00B63483"/>
    <w:rsid w:val="00B7165F"/>
    <w:rsid w:val="00B84CDC"/>
    <w:rsid w:val="00B93C19"/>
    <w:rsid w:val="00BA2560"/>
    <w:rsid w:val="00BD6622"/>
    <w:rsid w:val="00BD7EBF"/>
    <w:rsid w:val="00BE2B45"/>
    <w:rsid w:val="00BF2114"/>
    <w:rsid w:val="00C04D38"/>
    <w:rsid w:val="00C16594"/>
    <w:rsid w:val="00C210EB"/>
    <w:rsid w:val="00C32D56"/>
    <w:rsid w:val="00C461A8"/>
    <w:rsid w:val="00C633BE"/>
    <w:rsid w:val="00C7494F"/>
    <w:rsid w:val="00C957D0"/>
    <w:rsid w:val="00CB57BB"/>
    <w:rsid w:val="00CC28F3"/>
    <w:rsid w:val="00CC34FC"/>
    <w:rsid w:val="00CD30B2"/>
    <w:rsid w:val="00CD5792"/>
    <w:rsid w:val="00CE0C41"/>
    <w:rsid w:val="00CE3E8D"/>
    <w:rsid w:val="00CF5AAC"/>
    <w:rsid w:val="00D1129E"/>
    <w:rsid w:val="00D326B3"/>
    <w:rsid w:val="00D35174"/>
    <w:rsid w:val="00D420F6"/>
    <w:rsid w:val="00D43D5B"/>
    <w:rsid w:val="00D72BBF"/>
    <w:rsid w:val="00DB2111"/>
    <w:rsid w:val="00DC058C"/>
    <w:rsid w:val="00DC0F76"/>
    <w:rsid w:val="00DD5395"/>
    <w:rsid w:val="00DD5E37"/>
    <w:rsid w:val="00DF3A4A"/>
    <w:rsid w:val="00E01BB3"/>
    <w:rsid w:val="00E06CDB"/>
    <w:rsid w:val="00E10569"/>
    <w:rsid w:val="00E10588"/>
    <w:rsid w:val="00E40BF1"/>
    <w:rsid w:val="00E5150D"/>
    <w:rsid w:val="00E51BCA"/>
    <w:rsid w:val="00E66871"/>
    <w:rsid w:val="00E91A8A"/>
    <w:rsid w:val="00E97158"/>
    <w:rsid w:val="00EA7C90"/>
    <w:rsid w:val="00EA7E8B"/>
    <w:rsid w:val="00EB67F3"/>
    <w:rsid w:val="00EF24A3"/>
    <w:rsid w:val="00F07778"/>
    <w:rsid w:val="00F11137"/>
    <w:rsid w:val="00F12F7A"/>
    <w:rsid w:val="00F13B79"/>
    <w:rsid w:val="00F14098"/>
    <w:rsid w:val="00F238AF"/>
    <w:rsid w:val="00F309D1"/>
    <w:rsid w:val="00F315BB"/>
    <w:rsid w:val="00F329A5"/>
    <w:rsid w:val="00F44379"/>
    <w:rsid w:val="00F60F6E"/>
    <w:rsid w:val="00F67CB8"/>
    <w:rsid w:val="00F95F4F"/>
    <w:rsid w:val="00FC1FCE"/>
    <w:rsid w:val="00FC3E39"/>
    <w:rsid w:val="00FF31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AA7BF4-22C7-45D3-AF1F-8C7FE569D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4FC"/>
    <w:rPr>
      <w:rFonts w:ascii="Garamond" w:hAnsi="Garamond"/>
      <w:color w:val="000000"/>
      <w:kern w:val="28"/>
      <w:lang w:val="en-US" w:eastAsia="en-US"/>
    </w:rPr>
  </w:style>
  <w:style w:type="paragraph" w:styleId="Heading1">
    <w:name w:val="heading 1"/>
    <w:basedOn w:val="Normal"/>
    <w:next w:val="BodyText"/>
    <w:link w:val="Heading1Char"/>
    <w:qFormat/>
    <w:rsid w:val="00FC1FCE"/>
    <w:pPr>
      <w:keepNext/>
      <w:spacing w:before="240" w:after="120"/>
      <w:outlineLvl w:val="0"/>
    </w:pPr>
    <w:rPr>
      <w:rFonts w:ascii="Arial Black" w:hAnsi="Arial Black"/>
      <w:color w:val="808080"/>
      <w:spacing w:val="-2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51AE"/>
    <w:rPr>
      <w:rFonts w:ascii="Tahoma" w:hAnsi="Tahoma" w:cs="Tahoma"/>
      <w:sz w:val="16"/>
      <w:szCs w:val="16"/>
    </w:rPr>
  </w:style>
  <w:style w:type="paragraph" w:styleId="Header">
    <w:name w:val="header"/>
    <w:basedOn w:val="Normal"/>
    <w:rsid w:val="00A6759F"/>
    <w:pPr>
      <w:tabs>
        <w:tab w:val="center" w:pos="4320"/>
        <w:tab w:val="right" w:pos="8640"/>
      </w:tabs>
    </w:pPr>
  </w:style>
  <w:style w:type="paragraph" w:styleId="Footer">
    <w:name w:val="footer"/>
    <w:basedOn w:val="Normal"/>
    <w:rsid w:val="00A6759F"/>
    <w:pPr>
      <w:tabs>
        <w:tab w:val="center" w:pos="4320"/>
        <w:tab w:val="right" w:pos="8640"/>
      </w:tabs>
    </w:pPr>
  </w:style>
  <w:style w:type="character" w:styleId="PageNumber">
    <w:name w:val="page number"/>
    <w:basedOn w:val="DefaultParagraphFont"/>
    <w:rsid w:val="00A6759F"/>
  </w:style>
  <w:style w:type="character" w:styleId="Hyperlink">
    <w:name w:val="Hyperlink"/>
    <w:basedOn w:val="DefaultParagraphFont"/>
    <w:rsid w:val="00533111"/>
    <w:rPr>
      <w:color w:val="0000FF"/>
      <w:u w:val="single"/>
    </w:rPr>
  </w:style>
  <w:style w:type="paragraph" w:styleId="ListParagraph">
    <w:name w:val="List Paragraph"/>
    <w:basedOn w:val="Normal"/>
    <w:uiPriority w:val="34"/>
    <w:qFormat/>
    <w:rsid w:val="003B4033"/>
    <w:pPr>
      <w:ind w:left="720"/>
    </w:pPr>
  </w:style>
  <w:style w:type="table" w:styleId="TableGrid">
    <w:name w:val="Table Grid"/>
    <w:basedOn w:val="TableNormal"/>
    <w:rsid w:val="001861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F238AF"/>
    <w:pPr>
      <w:spacing w:after="200"/>
    </w:pPr>
    <w:rPr>
      <w:b/>
      <w:bCs/>
      <w:color w:val="4F81BD" w:themeColor="accent1"/>
      <w:sz w:val="18"/>
      <w:szCs w:val="18"/>
    </w:rPr>
  </w:style>
  <w:style w:type="character" w:customStyle="1" w:styleId="Heading1Char">
    <w:name w:val="Heading 1 Char"/>
    <w:basedOn w:val="DefaultParagraphFont"/>
    <w:link w:val="Heading1"/>
    <w:rsid w:val="00FC1FCE"/>
    <w:rPr>
      <w:rFonts w:ascii="Arial Black" w:hAnsi="Arial Black"/>
      <w:color w:val="808080"/>
      <w:spacing w:val="-25"/>
      <w:kern w:val="28"/>
      <w:sz w:val="32"/>
      <w:lang w:val="en-US" w:eastAsia="en-US"/>
    </w:rPr>
  </w:style>
  <w:style w:type="paragraph" w:styleId="BodyText">
    <w:name w:val="Body Text"/>
    <w:basedOn w:val="Normal"/>
    <w:link w:val="BodyTextChar"/>
    <w:rsid w:val="00FC1FCE"/>
    <w:pPr>
      <w:spacing w:after="240"/>
      <w:jc w:val="both"/>
    </w:pPr>
    <w:rPr>
      <w:color w:val="auto"/>
      <w:spacing w:val="-5"/>
      <w:kern w:val="0"/>
      <w:sz w:val="24"/>
    </w:rPr>
  </w:style>
  <w:style w:type="character" w:customStyle="1" w:styleId="BodyTextChar">
    <w:name w:val="Body Text Char"/>
    <w:basedOn w:val="DefaultParagraphFont"/>
    <w:link w:val="BodyText"/>
    <w:rsid w:val="00FC1FCE"/>
    <w:rPr>
      <w:rFonts w:ascii="Garamond" w:hAnsi="Garamond"/>
      <w:spacing w:val="-5"/>
      <w:sz w:val="24"/>
      <w:lang w:val="en-US" w:eastAsia="en-US"/>
    </w:rPr>
  </w:style>
  <w:style w:type="character" w:styleId="Emphasis">
    <w:name w:val="Emphasis"/>
    <w:qFormat/>
    <w:rsid w:val="00FC1FCE"/>
    <w:rPr>
      <w:rFonts w:ascii="Arial Black" w:hAnsi="Arial Black"/>
      <w:sz w:val="18"/>
    </w:rPr>
  </w:style>
  <w:style w:type="paragraph" w:customStyle="1" w:styleId="Picture">
    <w:name w:val="Picture"/>
    <w:basedOn w:val="BodyText"/>
    <w:next w:val="Caption"/>
    <w:rsid w:val="00FC1FCE"/>
    <w:pPr>
      <w:keepNex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980533">
      <w:bodyDiv w:val="1"/>
      <w:marLeft w:val="0"/>
      <w:marRight w:val="0"/>
      <w:marTop w:val="0"/>
      <w:marBottom w:val="0"/>
      <w:divBdr>
        <w:top w:val="none" w:sz="0" w:space="0" w:color="auto"/>
        <w:left w:val="none" w:sz="0" w:space="0" w:color="auto"/>
        <w:bottom w:val="none" w:sz="0" w:space="0" w:color="auto"/>
        <w:right w:val="none" w:sz="0" w:space="0" w:color="auto"/>
      </w:divBdr>
      <w:divsChild>
        <w:div w:id="1120148850">
          <w:marLeft w:val="547"/>
          <w:marRight w:val="0"/>
          <w:marTop w:val="0"/>
          <w:marBottom w:val="0"/>
          <w:divBdr>
            <w:top w:val="none" w:sz="0" w:space="0" w:color="auto"/>
            <w:left w:val="none" w:sz="0" w:space="0" w:color="auto"/>
            <w:bottom w:val="none" w:sz="0" w:space="0" w:color="auto"/>
            <w:right w:val="none" w:sz="0" w:space="0" w:color="auto"/>
          </w:divBdr>
        </w:div>
      </w:divsChild>
    </w:div>
    <w:div w:id="1471247523">
      <w:bodyDiv w:val="1"/>
      <w:marLeft w:val="0"/>
      <w:marRight w:val="0"/>
      <w:marTop w:val="0"/>
      <w:marBottom w:val="0"/>
      <w:divBdr>
        <w:top w:val="none" w:sz="0" w:space="0" w:color="auto"/>
        <w:left w:val="none" w:sz="0" w:space="0" w:color="auto"/>
        <w:bottom w:val="none" w:sz="0" w:space="0" w:color="auto"/>
        <w:right w:val="none" w:sz="0" w:space="0" w:color="auto"/>
      </w:divBdr>
      <w:divsChild>
        <w:div w:id="588732404">
          <w:marLeft w:val="547"/>
          <w:marRight w:val="0"/>
          <w:marTop w:val="0"/>
          <w:marBottom w:val="0"/>
          <w:divBdr>
            <w:top w:val="none" w:sz="0" w:space="0" w:color="auto"/>
            <w:left w:val="none" w:sz="0" w:space="0" w:color="auto"/>
            <w:bottom w:val="none" w:sz="0" w:space="0" w:color="auto"/>
            <w:right w:val="none" w:sz="0" w:space="0" w:color="auto"/>
          </w:divBdr>
        </w:div>
      </w:divsChild>
    </w:div>
    <w:div w:id="1675720876">
      <w:bodyDiv w:val="1"/>
      <w:marLeft w:val="0"/>
      <w:marRight w:val="0"/>
      <w:marTop w:val="0"/>
      <w:marBottom w:val="0"/>
      <w:divBdr>
        <w:top w:val="none" w:sz="0" w:space="0" w:color="auto"/>
        <w:left w:val="none" w:sz="0" w:space="0" w:color="auto"/>
        <w:bottom w:val="none" w:sz="0" w:space="0" w:color="auto"/>
        <w:right w:val="none" w:sz="0" w:space="0" w:color="auto"/>
      </w:divBdr>
      <w:divsChild>
        <w:div w:id="1610619067">
          <w:marLeft w:val="547"/>
          <w:marRight w:val="0"/>
          <w:marTop w:val="0"/>
          <w:marBottom w:val="0"/>
          <w:divBdr>
            <w:top w:val="none" w:sz="0" w:space="0" w:color="auto"/>
            <w:left w:val="none" w:sz="0" w:space="0" w:color="auto"/>
            <w:bottom w:val="none" w:sz="0" w:space="0" w:color="auto"/>
            <w:right w:val="none" w:sz="0" w:space="0" w:color="auto"/>
          </w:divBdr>
        </w:div>
        <w:div w:id="14450044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diagramQuickStyle" Target="diagrams/quickStyle2.xml"/><Relationship Id="rId39" Type="http://schemas.openxmlformats.org/officeDocument/2006/relationships/diagramData" Target="diagrams/data5.xml"/><Relationship Id="rId21" Type="http://schemas.openxmlformats.org/officeDocument/2006/relationships/diagramQuickStyle" Target="diagrams/quickStyle1.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diagramLayout" Target="diagrams/layout7.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diagramLayout" Target="diagrams/layout1.xml"/><Relationship Id="rId29" Type="http://schemas.openxmlformats.org/officeDocument/2006/relationships/diagramData" Target="diagrams/data3.xml"/><Relationship Id="rId41" Type="http://schemas.openxmlformats.org/officeDocument/2006/relationships/diagramQuickStyle" Target="diagrams/quickStyle5.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microsoft.com/office/2007/relationships/diagramDrawing" Target="diagrams/drawing7.xml"/><Relationship Id="rId5" Type="http://schemas.openxmlformats.org/officeDocument/2006/relationships/webSettings" Target="webSettings.xml"/><Relationship Id="rId15" Type="http://schemas.openxmlformats.org/officeDocument/2006/relationships/image" Target="media/image9.emf"/><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Data" Target="diagrams/data7.xml"/><Relationship Id="rId10" Type="http://schemas.openxmlformats.org/officeDocument/2006/relationships/image" Target="media/image4.jpg"/><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emf"/><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diagramQuickStyle" Target="diagrams/quickStyle7.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2.png"/><Relationship Id="rId1" Type="http://schemas.openxmlformats.org/officeDocument/2006/relationships/image" Target="../media/image13.jpeg"/></Relationships>
</file>

<file path=word/diagrams/_rels/data6.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2.png"/><Relationship Id="rId1" Type="http://schemas.openxmlformats.org/officeDocument/2006/relationships/image" Target="../media/image13.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37AB86-10AB-4A49-9B67-9E7079C0A6C4}" type="doc">
      <dgm:prSet loTypeId="urn:microsoft.com/office/officeart/2005/8/layout/funnel1" loCatId="relationship" qsTypeId="urn:microsoft.com/office/officeart/2005/8/quickstyle/3d1" qsCatId="3D" csTypeId="urn:microsoft.com/office/officeart/2005/8/colors/colorful1#1" csCatId="colorful" phldr="1"/>
      <dgm:spPr/>
      <dgm:t>
        <a:bodyPr/>
        <a:lstStyle/>
        <a:p>
          <a:endParaRPr lang="en-GB"/>
        </a:p>
      </dgm:t>
    </dgm:pt>
    <dgm:pt modelId="{A5805905-F6C1-4463-B8C7-4CA3764A2FAB}">
      <dgm:prSet phldrT="[Text]" custT="1"/>
      <dgm:spPr/>
      <dgm:t>
        <a:bodyPr/>
        <a:lstStyle/>
        <a:p>
          <a:pPr algn="ctr"/>
          <a:r>
            <a:rPr lang="en-GB" sz="800" b="1">
              <a:latin typeface="Bookman Old Style" pitchFamily="18" charset="0"/>
            </a:rPr>
            <a:t>Distinction</a:t>
          </a:r>
          <a:r>
            <a:rPr lang="en-GB" sz="1100" b="1">
              <a:latin typeface="Bookman Old Style" pitchFamily="18" charset="0"/>
            </a:rPr>
            <a:t> 67</a:t>
          </a:r>
          <a:r>
            <a:rPr lang="en-GB" sz="1200" b="1">
              <a:latin typeface="Bookman Old Style" pitchFamily="18" charset="0"/>
            </a:rPr>
            <a:t>%</a:t>
          </a:r>
        </a:p>
      </dgm:t>
    </dgm:pt>
    <dgm:pt modelId="{8E6A6611-5A5F-4867-8414-EB2A335E870B}" type="parTrans" cxnId="{5ADF3E58-CA77-4C01-8E62-5D6BD006CC85}">
      <dgm:prSet/>
      <dgm:spPr/>
      <dgm:t>
        <a:bodyPr/>
        <a:lstStyle/>
        <a:p>
          <a:pPr algn="ctr"/>
          <a:endParaRPr lang="en-GB"/>
        </a:p>
      </dgm:t>
    </dgm:pt>
    <dgm:pt modelId="{8E0D05A6-4922-4B13-8E8E-80CF3F071C02}" type="sibTrans" cxnId="{5ADF3E58-CA77-4C01-8E62-5D6BD006CC85}">
      <dgm:prSet/>
      <dgm:spPr/>
      <dgm:t>
        <a:bodyPr/>
        <a:lstStyle/>
        <a:p>
          <a:pPr algn="ctr"/>
          <a:endParaRPr lang="en-GB"/>
        </a:p>
      </dgm:t>
    </dgm:pt>
    <dgm:pt modelId="{3C658AB6-F118-43A6-9BDB-31FF755D39C2}">
      <dgm:prSet phldrT="[Text]" custT="1"/>
      <dgm:spPr/>
      <dgm:t>
        <a:bodyPr/>
        <a:lstStyle/>
        <a:p>
          <a:pPr algn="ctr"/>
          <a:r>
            <a:rPr lang="en-GB" sz="800" b="1">
              <a:latin typeface="Bookman Old Style" pitchFamily="18" charset="0"/>
            </a:rPr>
            <a:t>Merit</a:t>
          </a:r>
          <a:r>
            <a:rPr lang="en-GB" sz="1200" b="1">
              <a:latin typeface="Bookman Old Style" pitchFamily="18" charset="0"/>
            </a:rPr>
            <a:t> 33%</a:t>
          </a:r>
        </a:p>
      </dgm:t>
    </dgm:pt>
    <dgm:pt modelId="{BA1110CA-0DD3-4E3C-A537-3A9A7DC063C2}" type="parTrans" cxnId="{5A3E24F5-B03F-4A79-B0BE-27FC1DEE637D}">
      <dgm:prSet/>
      <dgm:spPr/>
      <dgm:t>
        <a:bodyPr/>
        <a:lstStyle/>
        <a:p>
          <a:pPr algn="ctr"/>
          <a:endParaRPr lang="en-GB"/>
        </a:p>
      </dgm:t>
    </dgm:pt>
    <dgm:pt modelId="{6E418CE4-28B9-448F-8B09-699614B036A9}" type="sibTrans" cxnId="{5A3E24F5-B03F-4A79-B0BE-27FC1DEE637D}">
      <dgm:prSet/>
      <dgm:spPr/>
      <dgm:t>
        <a:bodyPr/>
        <a:lstStyle/>
        <a:p>
          <a:pPr algn="ctr"/>
          <a:endParaRPr lang="en-GB"/>
        </a:p>
      </dgm:t>
    </dgm:pt>
    <dgm:pt modelId="{793A847F-B1F1-484C-A9DD-7FDD2E469DF0}">
      <dgm:prSet phldrT="[Text]" custT="1"/>
      <dgm:spPr/>
      <dgm:t>
        <a:bodyPr/>
        <a:lstStyle/>
        <a:p>
          <a:pPr algn="ctr"/>
          <a:r>
            <a:rPr lang="en-GB" sz="800" b="1" baseline="0">
              <a:latin typeface="Bookman Old Style" pitchFamily="18" charset="0"/>
            </a:rPr>
            <a:t>Pass   0</a:t>
          </a:r>
          <a:r>
            <a:rPr lang="en-GB" sz="1200" b="1">
              <a:latin typeface="Bookman Old Style" pitchFamily="18" charset="0"/>
            </a:rPr>
            <a:t>%</a:t>
          </a:r>
        </a:p>
      </dgm:t>
    </dgm:pt>
    <dgm:pt modelId="{ABEC6F56-78E6-42C0-8107-FE914E0ADCA2}" type="parTrans" cxnId="{4833C3D3-587E-4DE3-B4D7-B98E7F0B7577}">
      <dgm:prSet/>
      <dgm:spPr/>
      <dgm:t>
        <a:bodyPr/>
        <a:lstStyle/>
        <a:p>
          <a:pPr algn="ctr"/>
          <a:endParaRPr lang="en-GB"/>
        </a:p>
      </dgm:t>
    </dgm:pt>
    <dgm:pt modelId="{ABAB0CB3-0367-4005-AA0F-ECAD4EB76CC4}" type="sibTrans" cxnId="{4833C3D3-587E-4DE3-B4D7-B98E7F0B7577}">
      <dgm:prSet/>
      <dgm:spPr/>
      <dgm:t>
        <a:bodyPr/>
        <a:lstStyle/>
        <a:p>
          <a:pPr algn="ctr"/>
          <a:endParaRPr lang="en-GB"/>
        </a:p>
      </dgm:t>
    </dgm:pt>
    <dgm:pt modelId="{7EEC980E-7914-4DD9-BF3D-D63CACE8F9CD}">
      <dgm:prSet phldrT="[Text]" custT="1"/>
      <dgm:spPr/>
      <dgm:t>
        <a:bodyPr/>
        <a:lstStyle/>
        <a:p>
          <a:pPr algn="ctr"/>
          <a:r>
            <a:rPr lang="en-GB" sz="1400" b="1">
              <a:solidFill>
                <a:schemeClr val="tx2">
                  <a:lumMod val="75000"/>
                </a:schemeClr>
              </a:solidFill>
              <a:latin typeface="Bookman Old Style" pitchFamily="18" charset="0"/>
            </a:rPr>
            <a:t>LCA Performance 2016</a:t>
          </a:r>
        </a:p>
      </dgm:t>
    </dgm:pt>
    <dgm:pt modelId="{E206CB32-9938-41D3-94DA-18C4BFE60118}" type="parTrans" cxnId="{412485FB-96E5-459E-9859-CA4C188B5EF9}">
      <dgm:prSet/>
      <dgm:spPr/>
      <dgm:t>
        <a:bodyPr/>
        <a:lstStyle/>
        <a:p>
          <a:pPr algn="ctr"/>
          <a:endParaRPr lang="en-GB"/>
        </a:p>
      </dgm:t>
    </dgm:pt>
    <dgm:pt modelId="{B15ED542-E46D-4430-8323-C1343B441FB4}" type="sibTrans" cxnId="{412485FB-96E5-459E-9859-CA4C188B5EF9}">
      <dgm:prSet/>
      <dgm:spPr/>
      <dgm:t>
        <a:bodyPr/>
        <a:lstStyle/>
        <a:p>
          <a:pPr algn="ctr"/>
          <a:endParaRPr lang="en-GB"/>
        </a:p>
      </dgm:t>
    </dgm:pt>
    <dgm:pt modelId="{B681B874-F007-4EC0-A54C-3C59698898DA}" type="pres">
      <dgm:prSet presAssocID="{1937AB86-10AB-4A49-9B67-9E7079C0A6C4}" presName="Name0" presStyleCnt="0">
        <dgm:presLayoutVars>
          <dgm:chMax val="4"/>
          <dgm:resizeHandles val="exact"/>
        </dgm:presLayoutVars>
      </dgm:prSet>
      <dgm:spPr/>
      <dgm:t>
        <a:bodyPr/>
        <a:lstStyle/>
        <a:p>
          <a:endParaRPr lang="en-GB"/>
        </a:p>
      </dgm:t>
    </dgm:pt>
    <dgm:pt modelId="{01E68306-BBB5-47DA-BE4C-BD5D5BB0BB5A}" type="pres">
      <dgm:prSet presAssocID="{1937AB86-10AB-4A49-9B67-9E7079C0A6C4}" presName="ellipse" presStyleLbl="trBgShp" presStyleIdx="0" presStyleCnt="1"/>
      <dgm:spPr/>
    </dgm:pt>
    <dgm:pt modelId="{0EFDAD6B-9F83-46FB-A39F-01EBC701BC42}" type="pres">
      <dgm:prSet presAssocID="{1937AB86-10AB-4A49-9B67-9E7079C0A6C4}" presName="arrow1" presStyleLbl="fgShp" presStyleIdx="0" presStyleCnt="1"/>
      <dgm:spPr/>
    </dgm:pt>
    <dgm:pt modelId="{C4E0F893-F7D3-43C1-B908-3B24060F5BA4}" type="pres">
      <dgm:prSet presAssocID="{1937AB86-10AB-4A49-9B67-9E7079C0A6C4}" presName="rectangle" presStyleLbl="revTx" presStyleIdx="0" presStyleCnt="1" custLinFactNeighborX="917" custLinFactNeighborY="3334">
        <dgm:presLayoutVars>
          <dgm:bulletEnabled val="1"/>
        </dgm:presLayoutVars>
      </dgm:prSet>
      <dgm:spPr/>
      <dgm:t>
        <a:bodyPr/>
        <a:lstStyle/>
        <a:p>
          <a:endParaRPr lang="en-GB"/>
        </a:p>
      </dgm:t>
    </dgm:pt>
    <dgm:pt modelId="{E69FB9D6-D50A-4F31-B6E4-F9750980B32F}" type="pres">
      <dgm:prSet presAssocID="{3C658AB6-F118-43A6-9BDB-31FF755D39C2}" presName="item1" presStyleLbl="node1" presStyleIdx="0" presStyleCnt="3">
        <dgm:presLayoutVars>
          <dgm:bulletEnabled val="1"/>
        </dgm:presLayoutVars>
      </dgm:prSet>
      <dgm:spPr/>
      <dgm:t>
        <a:bodyPr/>
        <a:lstStyle/>
        <a:p>
          <a:endParaRPr lang="en-GB"/>
        </a:p>
      </dgm:t>
    </dgm:pt>
    <dgm:pt modelId="{8B82B869-D60B-47DB-9003-8D83D2B9C5DA}" type="pres">
      <dgm:prSet presAssocID="{793A847F-B1F1-484C-A9DD-7FDD2E469DF0}" presName="item2" presStyleLbl="node1" presStyleIdx="1" presStyleCnt="3" custScaleX="120029" custScaleY="110096" custLinFactNeighborX="-1058" custLinFactNeighborY="-6043">
        <dgm:presLayoutVars>
          <dgm:bulletEnabled val="1"/>
        </dgm:presLayoutVars>
      </dgm:prSet>
      <dgm:spPr/>
      <dgm:t>
        <a:bodyPr/>
        <a:lstStyle/>
        <a:p>
          <a:endParaRPr lang="en-GB"/>
        </a:p>
      </dgm:t>
    </dgm:pt>
    <dgm:pt modelId="{207E1897-6073-4200-B235-78F6DFF0A918}" type="pres">
      <dgm:prSet presAssocID="{7EEC980E-7914-4DD9-BF3D-D63CACE8F9CD}" presName="item3" presStyleLbl="node1" presStyleIdx="2" presStyleCnt="3" custScaleX="118160" custScaleY="110766">
        <dgm:presLayoutVars>
          <dgm:bulletEnabled val="1"/>
        </dgm:presLayoutVars>
      </dgm:prSet>
      <dgm:spPr/>
      <dgm:t>
        <a:bodyPr/>
        <a:lstStyle/>
        <a:p>
          <a:endParaRPr lang="en-GB"/>
        </a:p>
      </dgm:t>
    </dgm:pt>
    <dgm:pt modelId="{E3B2EB6B-A699-4636-9A03-A7A1F9D65154}" type="pres">
      <dgm:prSet presAssocID="{1937AB86-10AB-4A49-9B67-9E7079C0A6C4}" presName="funnel" presStyleLbl="trAlignAcc1" presStyleIdx="0" presStyleCnt="1" custLinFactNeighborX="2193" custLinFactNeighborY="-5164"/>
      <dgm:spPr/>
    </dgm:pt>
  </dgm:ptLst>
  <dgm:cxnLst>
    <dgm:cxn modelId="{D6E9FF49-7D6D-4714-BE06-751FEBF22E8A}" type="presOf" srcId="{793A847F-B1F1-484C-A9DD-7FDD2E469DF0}" destId="{E69FB9D6-D50A-4F31-B6E4-F9750980B32F}" srcOrd="0" destOrd="0" presId="urn:microsoft.com/office/officeart/2005/8/layout/funnel1"/>
    <dgm:cxn modelId="{F259FF83-22EA-4D7D-B708-6B03C82A6443}" type="presOf" srcId="{3C658AB6-F118-43A6-9BDB-31FF755D39C2}" destId="{8B82B869-D60B-47DB-9003-8D83D2B9C5DA}" srcOrd="0" destOrd="0" presId="urn:microsoft.com/office/officeart/2005/8/layout/funnel1"/>
    <dgm:cxn modelId="{8F51A98F-A148-4037-9836-77BA01ABD20B}" type="presOf" srcId="{7EEC980E-7914-4DD9-BF3D-D63CACE8F9CD}" destId="{C4E0F893-F7D3-43C1-B908-3B24060F5BA4}" srcOrd="0" destOrd="0" presId="urn:microsoft.com/office/officeart/2005/8/layout/funnel1"/>
    <dgm:cxn modelId="{4833C3D3-587E-4DE3-B4D7-B98E7F0B7577}" srcId="{1937AB86-10AB-4A49-9B67-9E7079C0A6C4}" destId="{793A847F-B1F1-484C-A9DD-7FDD2E469DF0}" srcOrd="2" destOrd="0" parTransId="{ABEC6F56-78E6-42C0-8107-FE914E0ADCA2}" sibTransId="{ABAB0CB3-0367-4005-AA0F-ECAD4EB76CC4}"/>
    <dgm:cxn modelId="{412485FB-96E5-459E-9859-CA4C188B5EF9}" srcId="{1937AB86-10AB-4A49-9B67-9E7079C0A6C4}" destId="{7EEC980E-7914-4DD9-BF3D-D63CACE8F9CD}" srcOrd="3" destOrd="0" parTransId="{E206CB32-9938-41D3-94DA-18C4BFE60118}" sibTransId="{B15ED542-E46D-4430-8323-C1343B441FB4}"/>
    <dgm:cxn modelId="{5ADF3E58-CA77-4C01-8E62-5D6BD006CC85}" srcId="{1937AB86-10AB-4A49-9B67-9E7079C0A6C4}" destId="{A5805905-F6C1-4463-B8C7-4CA3764A2FAB}" srcOrd="0" destOrd="0" parTransId="{8E6A6611-5A5F-4867-8414-EB2A335E870B}" sibTransId="{8E0D05A6-4922-4B13-8E8E-80CF3F071C02}"/>
    <dgm:cxn modelId="{09FE1400-7CC5-4485-B61E-8BCA703032A7}" type="presOf" srcId="{A5805905-F6C1-4463-B8C7-4CA3764A2FAB}" destId="{207E1897-6073-4200-B235-78F6DFF0A918}" srcOrd="0" destOrd="0" presId="urn:microsoft.com/office/officeart/2005/8/layout/funnel1"/>
    <dgm:cxn modelId="{5A3E24F5-B03F-4A79-B0BE-27FC1DEE637D}" srcId="{1937AB86-10AB-4A49-9B67-9E7079C0A6C4}" destId="{3C658AB6-F118-43A6-9BDB-31FF755D39C2}" srcOrd="1" destOrd="0" parTransId="{BA1110CA-0DD3-4E3C-A537-3A9A7DC063C2}" sibTransId="{6E418CE4-28B9-448F-8B09-699614B036A9}"/>
    <dgm:cxn modelId="{97814D51-B629-4DEB-BF10-D13A09E95ABC}" type="presOf" srcId="{1937AB86-10AB-4A49-9B67-9E7079C0A6C4}" destId="{B681B874-F007-4EC0-A54C-3C59698898DA}" srcOrd="0" destOrd="0" presId="urn:microsoft.com/office/officeart/2005/8/layout/funnel1"/>
    <dgm:cxn modelId="{F80B6840-C6F3-4B61-8B86-7ECDA63C2D05}" type="presParOf" srcId="{B681B874-F007-4EC0-A54C-3C59698898DA}" destId="{01E68306-BBB5-47DA-BE4C-BD5D5BB0BB5A}" srcOrd="0" destOrd="0" presId="urn:microsoft.com/office/officeart/2005/8/layout/funnel1"/>
    <dgm:cxn modelId="{36ED3C73-B244-4794-AE77-577B943A0720}" type="presParOf" srcId="{B681B874-F007-4EC0-A54C-3C59698898DA}" destId="{0EFDAD6B-9F83-46FB-A39F-01EBC701BC42}" srcOrd="1" destOrd="0" presId="urn:microsoft.com/office/officeart/2005/8/layout/funnel1"/>
    <dgm:cxn modelId="{734D9B15-EABD-4EE8-A5BA-AA3E1E67E834}" type="presParOf" srcId="{B681B874-F007-4EC0-A54C-3C59698898DA}" destId="{C4E0F893-F7D3-43C1-B908-3B24060F5BA4}" srcOrd="2" destOrd="0" presId="urn:microsoft.com/office/officeart/2005/8/layout/funnel1"/>
    <dgm:cxn modelId="{AC426402-5B83-4C39-8062-9153BF2D2A6E}" type="presParOf" srcId="{B681B874-F007-4EC0-A54C-3C59698898DA}" destId="{E69FB9D6-D50A-4F31-B6E4-F9750980B32F}" srcOrd="3" destOrd="0" presId="urn:microsoft.com/office/officeart/2005/8/layout/funnel1"/>
    <dgm:cxn modelId="{699F4E12-20E7-4F08-B822-B51CF7C0C40E}" type="presParOf" srcId="{B681B874-F007-4EC0-A54C-3C59698898DA}" destId="{8B82B869-D60B-47DB-9003-8D83D2B9C5DA}" srcOrd="4" destOrd="0" presId="urn:microsoft.com/office/officeart/2005/8/layout/funnel1"/>
    <dgm:cxn modelId="{9AC687A0-B17D-4B26-9F10-4FA187FB789D}" type="presParOf" srcId="{B681B874-F007-4EC0-A54C-3C59698898DA}" destId="{207E1897-6073-4200-B235-78F6DFF0A918}" srcOrd="5" destOrd="0" presId="urn:microsoft.com/office/officeart/2005/8/layout/funnel1"/>
    <dgm:cxn modelId="{954D7C28-AFA8-446A-9FCF-88112F71661E}" type="presParOf" srcId="{B681B874-F007-4EC0-A54C-3C59698898DA}" destId="{E3B2EB6B-A699-4636-9A03-A7A1F9D65154}" srcOrd="6" destOrd="0" presId="urn:microsoft.com/office/officeart/2005/8/layout/funne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0747AE-E2F2-4C29-ABC2-3E06D3332380}" type="doc">
      <dgm:prSet loTypeId="urn:microsoft.com/office/officeart/2005/8/layout/hList7#1" loCatId="relationship" qsTypeId="urn:microsoft.com/office/officeart/2005/8/quickstyle/3d1" qsCatId="3D" csTypeId="urn:microsoft.com/office/officeart/2005/8/colors/colorful4" csCatId="colorful" phldr="1"/>
      <dgm:spPr/>
      <dgm:t>
        <a:bodyPr/>
        <a:lstStyle/>
        <a:p>
          <a:endParaRPr lang="en-GB"/>
        </a:p>
      </dgm:t>
    </dgm:pt>
    <dgm:pt modelId="{5D868776-D7F6-4012-8558-3B1917F2A44E}">
      <dgm:prSet phldrT="[Text]" custT="1"/>
      <dgm:spPr/>
      <dgm:t>
        <a:bodyPr/>
        <a:lstStyle/>
        <a:p>
          <a:pPr algn="ctr"/>
          <a:r>
            <a:rPr lang="en-GB" sz="1200" b="1">
              <a:latin typeface="Bookman Old Style" pitchFamily="18" charset="0"/>
            </a:rPr>
            <a:t>80%</a:t>
          </a:r>
        </a:p>
        <a:p>
          <a:pPr algn="ctr"/>
          <a:r>
            <a:rPr lang="en-GB" sz="1200" b="1">
              <a:latin typeface="Bookman Old Style" pitchFamily="18" charset="0"/>
            </a:rPr>
            <a:t>Took at least 6 HL paper</a:t>
          </a:r>
        </a:p>
      </dgm:t>
    </dgm:pt>
    <dgm:pt modelId="{3353FEE6-5B6C-4412-8E21-45117C083295}" type="parTrans" cxnId="{57C06F4B-E403-430F-A7D0-8F62A6E64E57}">
      <dgm:prSet/>
      <dgm:spPr/>
      <dgm:t>
        <a:bodyPr/>
        <a:lstStyle/>
        <a:p>
          <a:endParaRPr lang="en-GB"/>
        </a:p>
      </dgm:t>
    </dgm:pt>
    <dgm:pt modelId="{AD609891-67ED-4F9F-8F16-F8B1A037CD8F}" type="sibTrans" cxnId="{57C06F4B-E403-430F-A7D0-8F62A6E64E57}">
      <dgm:prSet/>
      <dgm:spPr/>
      <dgm:t>
        <a:bodyPr/>
        <a:lstStyle/>
        <a:p>
          <a:endParaRPr lang="en-GB"/>
        </a:p>
      </dgm:t>
    </dgm:pt>
    <dgm:pt modelId="{4874239F-6769-4F35-A6CE-B4862E4859EA}">
      <dgm:prSet phldrT="[Text]" custT="1"/>
      <dgm:spPr/>
      <dgm:t>
        <a:bodyPr/>
        <a:lstStyle/>
        <a:p>
          <a:pPr algn="ctr"/>
          <a:r>
            <a:rPr lang="en-GB" sz="1200" b="1">
              <a:latin typeface="Bookman Old Style" pitchFamily="18" charset="0"/>
            </a:rPr>
            <a:t>50%</a:t>
          </a:r>
        </a:p>
        <a:p>
          <a:pPr algn="ctr"/>
          <a:r>
            <a:rPr lang="en-GB" sz="1200" b="1">
              <a:latin typeface="Bookman Old Style" pitchFamily="18" charset="0"/>
            </a:rPr>
            <a:t>HL results were A's &amp; B's</a:t>
          </a:r>
        </a:p>
      </dgm:t>
    </dgm:pt>
    <dgm:pt modelId="{63D5AD4D-C878-458F-BB16-3D071D8D26CC}" type="parTrans" cxnId="{477F943D-EE9E-4CF3-8B6A-9BC0612E0956}">
      <dgm:prSet/>
      <dgm:spPr/>
      <dgm:t>
        <a:bodyPr/>
        <a:lstStyle/>
        <a:p>
          <a:endParaRPr lang="en-GB"/>
        </a:p>
      </dgm:t>
    </dgm:pt>
    <dgm:pt modelId="{2110109A-11E4-4FE8-888A-B40F42940449}" type="sibTrans" cxnId="{477F943D-EE9E-4CF3-8B6A-9BC0612E0956}">
      <dgm:prSet/>
      <dgm:spPr/>
      <dgm:t>
        <a:bodyPr/>
        <a:lstStyle/>
        <a:p>
          <a:endParaRPr lang="en-GB"/>
        </a:p>
      </dgm:t>
    </dgm:pt>
    <dgm:pt modelId="{74F05367-A783-4952-B3BD-13814834ED6C}">
      <dgm:prSet phldrT="[Text]" custT="1"/>
      <dgm:spPr>
        <a:scene3d>
          <a:camera prst="orthographicFront"/>
          <a:lightRig rig="flat" dir="t"/>
        </a:scene3d>
        <a:sp3d prstMaterial="plastic">
          <a:bevelT w="120900" h="88900"/>
          <a:bevelB w="88900" h="31750" prst="softRound"/>
        </a:sp3d>
      </dgm:spPr>
      <dgm:t>
        <a:bodyPr/>
        <a:lstStyle/>
        <a:p>
          <a:pPr algn="ctr"/>
          <a:r>
            <a:rPr lang="en-GB" sz="1200" b="1">
              <a:latin typeface="Bookman Old Style" pitchFamily="18" charset="0"/>
            </a:rPr>
            <a:t>76%</a:t>
          </a:r>
        </a:p>
        <a:p>
          <a:pPr algn="ctr"/>
          <a:r>
            <a:rPr lang="en-GB" sz="1200" b="1">
              <a:latin typeface="Bookman Old Style" pitchFamily="18" charset="0"/>
            </a:rPr>
            <a:t>Took &gt; 6 HL papers &amp; achieved honours</a:t>
          </a:r>
        </a:p>
      </dgm:t>
    </dgm:pt>
    <dgm:pt modelId="{A763726E-5E9D-4B97-9E24-5F9380AF7EF8}" type="parTrans" cxnId="{3AAACB5D-47B9-4AEF-8813-FE2C719F5A2C}">
      <dgm:prSet/>
      <dgm:spPr/>
      <dgm:t>
        <a:bodyPr/>
        <a:lstStyle/>
        <a:p>
          <a:endParaRPr lang="en-GB"/>
        </a:p>
      </dgm:t>
    </dgm:pt>
    <dgm:pt modelId="{790C8287-8464-4B89-ACC0-B598EFBE84DA}" type="sibTrans" cxnId="{3AAACB5D-47B9-4AEF-8813-FE2C719F5A2C}">
      <dgm:prSet/>
      <dgm:spPr/>
      <dgm:t>
        <a:bodyPr/>
        <a:lstStyle/>
        <a:p>
          <a:endParaRPr lang="en-GB"/>
        </a:p>
      </dgm:t>
    </dgm:pt>
    <dgm:pt modelId="{B429478D-05B8-4CA4-BB64-257F02411158}" type="pres">
      <dgm:prSet presAssocID="{A60747AE-E2F2-4C29-ABC2-3E06D3332380}" presName="Name0" presStyleCnt="0">
        <dgm:presLayoutVars>
          <dgm:dir/>
          <dgm:resizeHandles val="exact"/>
        </dgm:presLayoutVars>
      </dgm:prSet>
      <dgm:spPr/>
      <dgm:t>
        <a:bodyPr/>
        <a:lstStyle/>
        <a:p>
          <a:endParaRPr lang="en-GB"/>
        </a:p>
      </dgm:t>
    </dgm:pt>
    <dgm:pt modelId="{8BB43BAF-CF8F-4E4B-85DB-33A3AC14FAF1}" type="pres">
      <dgm:prSet presAssocID="{A60747AE-E2F2-4C29-ABC2-3E06D3332380}" presName="fgShape" presStyleLbl="fgShp" presStyleIdx="0" presStyleCnt="1" custFlipVert="0" custScaleX="1380" custScaleY="36864" custLinFactNeighborX="6648" custLinFactNeighborY="-17440"/>
      <dgm:spPr/>
    </dgm:pt>
    <dgm:pt modelId="{4545AB54-8EEB-47A1-8B2C-03CAD313AC99}" type="pres">
      <dgm:prSet presAssocID="{A60747AE-E2F2-4C29-ABC2-3E06D3332380}" presName="linComp" presStyleCnt="0"/>
      <dgm:spPr/>
    </dgm:pt>
    <dgm:pt modelId="{049E3A8A-4DD2-4145-9504-E7391E82EBDE}" type="pres">
      <dgm:prSet presAssocID="{5D868776-D7F6-4012-8558-3B1917F2A44E}" presName="compNode" presStyleCnt="0"/>
      <dgm:spPr/>
    </dgm:pt>
    <dgm:pt modelId="{A77F803C-CF8A-40FF-9E7F-AC3832048503}" type="pres">
      <dgm:prSet presAssocID="{5D868776-D7F6-4012-8558-3B1917F2A44E}" presName="bkgdShape" presStyleLbl="node1" presStyleIdx="0" presStyleCnt="3"/>
      <dgm:spPr/>
      <dgm:t>
        <a:bodyPr/>
        <a:lstStyle/>
        <a:p>
          <a:endParaRPr lang="en-GB"/>
        </a:p>
      </dgm:t>
    </dgm:pt>
    <dgm:pt modelId="{920AEC64-DB55-41FF-BD1F-423911101F65}" type="pres">
      <dgm:prSet presAssocID="{5D868776-D7F6-4012-8558-3B1917F2A44E}" presName="nodeTx" presStyleLbl="node1" presStyleIdx="0" presStyleCnt="3">
        <dgm:presLayoutVars>
          <dgm:bulletEnabled val="1"/>
        </dgm:presLayoutVars>
      </dgm:prSet>
      <dgm:spPr/>
      <dgm:t>
        <a:bodyPr/>
        <a:lstStyle/>
        <a:p>
          <a:endParaRPr lang="en-GB"/>
        </a:p>
      </dgm:t>
    </dgm:pt>
    <dgm:pt modelId="{FF316C48-613C-47AC-A161-EF9CD38DA878}" type="pres">
      <dgm:prSet presAssocID="{5D868776-D7F6-4012-8558-3B1917F2A44E}" presName="invisiNode" presStyleLbl="node1" presStyleIdx="0" presStyleCnt="3"/>
      <dgm:spPr/>
    </dgm:pt>
    <dgm:pt modelId="{E39FE79F-1500-40E3-AFCA-C31D49F4DB94}" type="pres">
      <dgm:prSet presAssocID="{5D868776-D7F6-4012-8558-3B1917F2A44E}" presName="imagNode" presStyleLbl="fgImgPlace1" presStyleIdx="0" presStyleCnt="3"/>
      <dgm:spPr>
        <a:blipFill rotWithShape="0">
          <a:blip xmlns:r="http://schemas.openxmlformats.org/officeDocument/2006/relationships" r:embed="rId1"/>
          <a:stretch>
            <a:fillRect/>
          </a:stretch>
        </a:blipFill>
      </dgm:spPr>
    </dgm:pt>
    <dgm:pt modelId="{2C68FD13-3236-450B-ADD7-71B1734D4FCD}" type="pres">
      <dgm:prSet presAssocID="{AD609891-67ED-4F9F-8F16-F8B1A037CD8F}" presName="sibTrans" presStyleLbl="sibTrans2D1" presStyleIdx="0" presStyleCnt="0"/>
      <dgm:spPr/>
      <dgm:t>
        <a:bodyPr/>
        <a:lstStyle/>
        <a:p>
          <a:endParaRPr lang="en-GB"/>
        </a:p>
      </dgm:t>
    </dgm:pt>
    <dgm:pt modelId="{8AF7D88B-8956-4394-AFFE-FDE5ACC112F1}" type="pres">
      <dgm:prSet presAssocID="{4874239F-6769-4F35-A6CE-B4862E4859EA}" presName="compNode" presStyleCnt="0"/>
      <dgm:spPr/>
    </dgm:pt>
    <dgm:pt modelId="{E8C70D8B-AE09-409D-B327-D5F2CBAC46CD}" type="pres">
      <dgm:prSet presAssocID="{4874239F-6769-4F35-A6CE-B4862E4859EA}" presName="bkgdShape" presStyleLbl="node1" presStyleIdx="1" presStyleCnt="3"/>
      <dgm:spPr/>
      <dgm:t>
        <a:bodyPr/>
        <a:lstStyle/>
        <a:p>
          <a:endParaRPr lang="en-GB"/>
        </a:p>
      </dgm:t>
    </dgm:pt>
    <dgm:pt modelId="{FDCAFF01-7C14-44DB-930D-9E289F21403F}" type="pres">
      <dgm:prSet presAssocID="{4874239F-6769-4F35-A6CE-B4862E4859EA}" presName="nodeTx" presStyleLbl="node1" presStyleIdx="1" presStyleCnt="3">
        <dgm:presLayoutVars>
          <dgm:bulletEnabled val="1"/>
        </dgm:presLayoutVars>
      </dgm:prSet>
      <dgm:spPr/>
      <dgm:t>
        <a:bodyPr/>
        <a:lstStyle/>
        <a:p>
          <a:endParaRPr lang="en-GB"/>
        </a:p>
      </dgm:t>
    </dgm:pt>
    <dgm:pt modelId="{66E7F1E2-1413-45C8-B47C-EE94A2559263}" type="pres">
      <dgm:prSet presAssocID="{4874239F-6769-4F35-A6CE-B4862E4859EA}" presName="invisiNode" presStyleLbl="node1" presStyleIdx="1" presStyleCnt="3"/>
      <dgm:spPr/>
    </dgm:pt>
    <dgm:pt modelId="{1E25414B-5200-4994-8EE0-536824B89DA5}" type="pres">
      <dgm:prSet presAssocID="{4874239F-6769-4F35-A6CE-B4862E4859EA}" presName="imagNode" presStyleLbl="fgImgPlace1" presStyleIdx="1" presStyleCnt="3"/>
      <dgm:spPr>
        <a:blipFill rotWithShape="0">
          <a:blip xmlns:r="http://schemas.openxmlformats.org/officeDocument/2006/relationships" r:embed="rId2"/>
          <a:stretch>
            <a:fillRect/>
          </a:stretch>
        </a:blipFill>
      </dgm:spPr>
    </dgm:pt>
    <dgm:pt modelId="{7552358C-20B4-4743-B481-906DA65A5212}" type="pres">
      <dgm:prSet presAssocID="{2110109A-11E4-4FE8-888A-B40F42940449}" presName="sibTrans" presStyleLbl="sibTrans2D1" presStyleIdx="0" presStyleCnt="0"/>
      <dgm:spPr/>
      <dgm:t>
        <a:bodyPr/>
        <a:lstStyle/>
        <a:p>
          <a:endParaRPr lang="en-GB"/>
        </a:p>
      </dgm:t>
    </dgm:pt>
    <dgm:pt modelId="{0F2BB209-E91C-4801-8178-08AF6CD81B97}" type="pres">
      <dgm:prSet presAssocID="{74F05367-A783-4952-B3BD-13814834ED6C}" presName="compNode" presStyleCnt="0"/>
      <dgm:spPr/>
    </dgm:pt>
    <dgm:pt modelId="{9BCAD83E-D6C8-4D05-9F32-F0D914814BEF}" type="pres">
      <dgm:prSet presAssocID="{74F05367-A783-4952-B3BD-13814834ED6C}" presName="bkgdShape" presStyleLbl="node1" presStyleIdx="2" presStyleCnt="3"/>
      <dgm:spPr/>
      <dgm:t>
        <a:bodyPr/>
        <a:lstStyle/>
        <a:p>
          <a:endParaRPr lang="en-GB"/>
        </a:p>
      </dgm:t>
    </dgm:pt>
    <dgm:pt modelId="{97D6ECAB-D822-4550-8923-B2F01144844B}" type="pres">
      <dgm:prSet presAssocID="{74F05367-A783-4952-B3BD-13814834ED6C}" presName="nodeTx" presStyleLbl="node1" presStyleIdx="2" presStyleCnt="3">
        <dgm:presLayoutVars>
          <dgm:bulletEnabled val="1"/>
        </dgm:presLayoutVars>
      </dgm:prSet>
      <dgm:spPr/>
      <dgm:t>
        <a:bodyPr/>
        <a:lstStyle/>
        <a:p>
          <a:endParaRPr lang="en-GB"/>
        </a:p>
      </dgm:t>
    </dgm:pt>
    <dgm:pt modelId="{48C86451-3B99-4CB2-9122-3BAAADA9EF48}" type="pres">
      <dgm:prSet presAssocID="{74F05367-A783-4952-B3BD-13814834ED6C}" presName="invisiNode" presStyleLbl="node1" presStyleIdx="2" presStyleCnt="3"/>
      <dgm:spPr/>
    </dgm:pt>
    <dgm:pt modelId="{57B08741-7BDC-4455-AD95-B1EC2E9E62AA}" type="pres">
      <dgm:prSet presAssocID="{74F05367-A783-4952-B3BD-13814834ED6C}" presName="imagNode" presStyleLbl="fgImgPlace1" presStyleIdx="2" presStyleCnt="3"/>
      <dgm:spPr>
        <a:blipFill rotWithShape="0">
          <a:blip xmlns:r="http://schemas.openxmlformats.org/officeDocument/2006/relationships" r:embed="rId3"/>
          <a:stretch>
            <a:fillRect/>
          </a:stretch>
        </a:blipFill>
      </dgm:spPr>
    </dgm:pt>
  </dgm:ptLst>
  <dgm:cxnLst>
    <dgm:cxn modelId="{EDDF65B1-06F2-4E31-A603-C5ED79B61009}" type="presOf" srcId="{74F05367-A783-4952-B3BD-13814834ED6C}" destId="{97D6ECAB-D822-4550-8923-B2F01144844B}" srcOrd="1" destOrd="0" presId="urn:microsoft.com/office/officeart/2005/8/layout/hList7#1"/>
    <dgm:cxn modelId="{DB7ED14F-9C61-4C5E-9434-F4826498C8BC}" type="presOf" srcId="{5D868776-D7F6-4012-8558-3B1917F2A44E}" destId="{A77F803C-CF8A-40FF-9E7F-AC3832048503}" srcOrd="0" destOrd="0" presId="urn:microsoft.com/office/officeart/2005/8/layout/hList7#1"/>
    <dgm:cxn modelId="{034AD298-D55F-48D1-9E85-DD51A1899741}" type="presOf" srcId="{4874239F-6769-4F35-A6CE-B4862E4859EA}" destId="{E8C70D8B-AE09-409D-B327-D5F2CBAC46CD}" srcOrd="0" destOrd="0" presId="urn:microsoft.com/office/officeart/2005/8/layout/hList7#1"/>
    <dgm:cxn modelId="{477F943D-EE9E-4CF3-8B6A-9BC0612E0956}" srcId="{A60747AE-E2F2-4C29-ABC2-3E06D3332380}" destId="{4874239F-6769-4F35-A6CE-B4862E4859EA}" srcOrd="1" destOrd="0" parTransId="{63D5AD4D-C878-458F-BB16-3D071D8D26CC}" sibTransId="{2110109A-11E4-4FE8-888A-B40F42940449}"/>
    <dgm:cxn modelId="{57C06F4B-E403-430F-A7D0-8F62A6E64E57}" srcId="{A60747AE-E2F2-4C29-ABC2-3E06D3332380}" destId="{5D868776-D7F6-4012-8558-3B1917F2A44E}" srcOrd="0" destOrd="0" parTransId="{3353FEE6-5B6C-4412-8E21-45117C083295}" sibTransId="{AD609891-67ED-4F9F-8F16-F8B1A037CD8F}"/>
    <dgm:cxn modelId="{BB6B85B9-BA38-426A-AEC1-D4DF6098D8A6}" type="presOf" srcId="{AD609891-67ED-4F9F-8F16-F8B1A037CD8F}" destId="{2C68FD13-3236-450B-ADD7-71B1734D4FCD}" srcOrd="0" destOrd="0" presId="urn:microsoft.com/office/officeart/2005/8/layout/hList7#1"/>
    <dgm:cxn modelId="{840446A1-ADE2-4E05-98F6-1855C7A1F21E}" type="presOf" srcId="{4874239F-6769-4F35-A6CE-B4862E4859EA}" destId="{FDCAFF01-7C14-44DB-930D-9E289F21403F}" srcOrd="1" destOrd="0" presId="urn:microsoft.com/office/officeart/2005/8/layout/hList7#1"/>
    <dgm:cxn modelId="{3AAACB5D-47B9-4AEF-8813-FE2C719F5A2C}" srcId="{A60747AE-E2F2-4C29-ABC2-3E06D3332380}" destId="{74F05367-A783-4952-B3BD-13814834ED6C}" srcOrd="2" destOrd="0" parTransId="{A763726E-5E9D-4B97-9E24-5F9380AF7EF8}" sibTransId="{790C8287-8464-4B89-ACC0-B598EFBE84DA}"/>
    <dgm:cxn modelId="{208AC707-84EF-41D8-B05D-12A3BE4E33F2}" type="presOf" srcId="{5D868776-D7F6-4012-8558-3B1917F2A44E}" destId="{920AEC64-DB55-41FF-BD1F-423911101F65}" srcOrd="1" destOrd="0" presId="urn:microsoft.com/office/officeart/2005/8/layout/hList7#1"/>
    <dgm:cxn modelId="{D474A6DE-7741-4C42-8694-0A0A35BA1CE6}" type="presOf" srcId="{74F05367-A783-4952-B3BD-13814834ED6C}" destId="{9BCAD83E-D6C8-4D05-9F32-F0D914814BEF}" srcOrd="0" destOrd="0" presId="urn:microsoft.com/office/officeart/2005/8/layout/hList7#1"/>
    <dgm:cxn modelId="{363E8C46-A1B3-4DD7-B69E-871C970B91ED}" type="presOf" srcId="{2110109A-11E4-4FE8-888A-B40F42940449}" destId="{7552358C-20B4-4743-B481-906DA65A5212}" srcOrd="0" destOrd="0" presId="urn:microsoft.com/office/officeart/2005/8/layout/hList7#1"/>
    <dgm:cxn modelId="{6130F0C9-BA87-4782-986A-0E0BB3DE7C96}" type="presOf" srcId="{A60747AE-E2F2-4C29-ABC2-3E06D3332380}" destId="{B429478D-05B8-4CA4-BB64-257F02411158}" srcOrd="0" destOrd="0" presId="urn:microsoft.com/office/officeart/2005/8/layout/hList7#1"/>
    <dgm:cxn modelId="{FE09BC30-61C9-4BE1-9423-824755FC73C5}" type="presParOf" srcId="{B429478D-05B8-4CA4-BB64-257F02411158}" destId="{8BB43BAF-CF8F-4E4B-85DB-33A3AC14FAF1}" srcOrd="0" destOrd="0" presId="urn:microsoft.com/office/officeart/2005/8/layout/hList7#1"/>
    <dgm:cxn modelId="{170D3F0C-42D0-4BFA-BD64-6FEC196AD7ED}" type="presParOf" srcId="{B429478D-05B8-4CA4-BB64-257F02411158}" destId="{4545AB54-8EEB-47A1-8B2C-03CAD313AC99}" srcOrd="1" destOrd="0" presId="urn:microsoft.com/office/officeart/2005/8/layout/hList7#1"/>
    <dgm:cxn modelId="{EB9ADD1D-F2B4-473D-8DB5-DF448203F25B}" type="presParOf" srcId="{4545AB54-8EEB-47A1-8B2C-03CAD313AC99}" destId="{049E3A8A-4DD2-4145-9504-E7391E82EBDE}" srcOrd="0" destOrd="0" presId="urn:microsoft.com/office/officeart/2005/8/layout/hList7#1"/>
    <dgm:cxn modelId="{A36851E6-05C0-4B0E-994B-CFFEBDA6063B}" type="presParOf" srcId="{049E3A8A-4DD2-4145-9504-E7391E82EBDE}" destId="{A77F803C-CF8A-40FF-9E7F-AC3832048503}" srcOrd="0" destOrd="0" presId="urn:microsoft.com/office/officeart/2005/8/layout/hList7#1"/>
    <dgm:cxn modelId="{8D2948E6-F364-407F-81AF-45A9479008B9}" type="presParOf" srcId="{049E3A8A-4DD2-4145-9504-E7391E82EBDE}" destId="{920AEC64-DB55-41FF-BD1F-423911101F65}" srcOrd="1" destOrd="0" presId="urn:microsoft.com/office/officeart/2005/8/layout/hList7#1"/>
    <dgm:cxn modelId="{399D6ED8-FC36-4B4C-B68F-6E39526136F8}" type="presParOf" srcId="{049E3A8A-4DD2-4145-9504-E7391E82EBDE}" destId="{FF316C48-613C-47AC-A161-EF9CD38DA878}" srcOrd="2" destOrd="0" presId="urn:microsoft.com/office/officeart/2005/8/layout/hList7#1"/>
    <dgm:cxn modelId="{1F11778D-4627-4A5E-81E7-61AC3CE002C9}" type="presParOf" srcId="{049E3A8A-4DD2-4145-9504-E7391E82EBDE}" destId="{E39FE79F-1500-40E3-AFCA-C31D49F4DB94}" srcOrd="3" destOrd="0" presId="urn:microsoft.com/office/officeart/2005/8/layout/hList7#1"/>
    <dgm:cxn modelId="{FC4A797D-EA9E-4935-976B-B2D1F67CA7F0}" type="presParOf" srcId="{4545AB54-8EEB-47A1-8B2C-03CAD313AC99}" destId="{2C68FD13-3236-450B-ADD7-71B1734D4FCD}" srcOrd="1" destOrd="0" presId="urn:microsoft.com/office/officeart/2005/8/layout/hList7#1"/>
    <dgm:cxn modelId="{60CBEA62-FB74-475F-88F8-54F3D05B26E5}" type="presParOf" srcId="{4545AB54-8EEB-47A1-8B2C-03CAD313AC99}" destId="{8AF7D88B-8956-4394-AFFE-FDE5ACC112F1}" srcOrd="2" destOrd="0" presId="urn:microsoft.com/office/officeart/2005/8/layout/hList7#1"/>
    <dgm:cxn modelId="{2D789700-5761-41A5-BF24-DD944EBFB098}" type="presParOf" srcId="{8AF7D88B-8956-4394-AFFE-FDE5ACC112F1}" destId="{E8C70D8B-AE09-409D-B327-D5F2CBAC46CD}" srcOrd="0" destOrd="0" presId="urn:microsoft.com/office/officeart/2005/8/layout/hList7#1"/>
    <dgm:cxn modelId="{98661F7D-6631-4742-AE12-67AD9461B646}" type="presParOf" srcId="{8AF7D88B-8956-4394-AFFE-FDE5ACC112F1}" destId="{FDCAFF01-7C14-44DB-930D-9E289F21403F}" srcOrd="1" destOrd="0" presId="urn:microsoft.com/office/officeart/2005/8/layout/hList7#1"/>
    <dgm:cxn modelId="{D95D8C1F-33E1-4155-B36E-3C40A2BF3956}" type="presParOf" srcId="{8AF7D88B-8956-4394-AFFE-FDE5ACC112F1}" destId="{66E7F1E2-1413-45C8-B47C-EE94A2559263}" srcOrd="2" destOrd="0" presId="urn:microsoft.com/office/officeart/2005/8/layout/hList7#1"/>
    <dgm:cxn modelId="{40EE10D9-8380-482B-8DC6-5479F3175C07}" type="presParOf" srcId="{8AF7D88B-8956-4394-AFFE-FDE5ACC112F1}" destId="{1E25414B-5200-4994-8EE0-536824B89DA5}" srcOrd="3" destOrd="0" presId="urn:microsoft.com/office/officeart/2005/8/layout/hList7#1"/>
    <dgm:cxn modelId="{16FB3BBA-C73C-4266-9129-D04B31AE7664}" type="presParOf" srcId="{4545AB54-8EEB-47A1-8B2C-03CAD313AC99}" destId="{7552358C-20B4-4743-B481-906DA65A5212}" srcOrd="3" destOrd="0" presId="urn:microsoft.com/office/officeart/2005/8/layout/hList7#1"/>
    <dgm:cxn modelId="{C6932920-54DD-4303-A27A-19E9B3302706}" type="presParOf" srcId="{4545AB54-8EEB-47A1-8B2C-03CAD313AC99}" destId="{0F2BB209-E91C-4801-8178-08AF6CD81B97}" srcOrd="4" destOrd="0" presId="urn:microsoft.com/office/officeart/2005/8/layout/hList7#1"/>
    <dgm:cxn modelId="{11B9E537-C3A6-4276-A8D4-AEBD8B4B55FC}" type="presParOf" srcId="{0F2BB209-E91C-4801-8178-08AF6CD81B97}" destId="{9BCAD83E-D6C8-4D05-9F32-F0D914814BEF}" srcOrd="0" destOrd="0" presId="urn:microsoft.com/office/officeart/2005/8/layout/hList7#1"/>
    <dgm:cxn modelId="{16BDBAE5-1274-4AE9-91DD-BB5594609517}" type="presParOf" srcId="{0F2BB209-E91C-4801-8178-08AF6CD81B97}" destId="{97D6ECAB-D822-4550-8923-B2F01144844B}" srcOrd="1" destOrd="0" presId="urn:microsoft.com/office/officeart/2005/8/layout/hList7#1"/>
    <dgm:cxn modelId="{1E85EACE-D5B0-4A4E-846E-83D5DA56F2B2}" type="presParOf" srcId="{0F2BB209-E91C-4801-8178-08AF6CD81B97}" destId="{48C86451-3B99-4CB2-9122-3BAAADA9EF48}" srcOrd="2" destOrd="0" presId="urn:microsoft.com/office/officeart/2005/8/layout/hList7#1"/>
    <dgm:cxn modelId="{C79016AB-3BD3-4711-86D1-58F6CDEFE636}" type="presParOf" srcId="{0F2BB209-E91C-4801-8178-08AF6CD81B97}" destId="{57B08741-7BDC-4455-AD95-B1EC2E9E62AA}" srcOrd="3" destOrd="0" presId="urn:microsoft.com/office/officeart/2005/8/layout/hList7#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94E175-824C-4185-960D-6EA3BDDC8082}" type="doc">
      <dgm:prSet loTypeId="urn:microsoft.com/office/officeart/2005/8/layout/process3" loCatId="process" qsTypeId="urn:microsoft.com/office/officeart/2005/8/quickstyle/3d1" qsCatId="3D" csTypeId="urn:microsoft.com/office/officeart/2005/8/colors/colorful3" csCatId="colorful" phldr="1"/>
      <dgm:spPr/>
      <dgm:t>
        <a:bodyPr/>
        <a:lstStyle/>
        <a:p>
          <a:endParaRPr lang="en-GB"/>
        </a:p>
      </dgm:t>
    </dgm:pt>
    <dgm:pt modelId="{7C6E7257-261D-4D32-A474-160CD2F358C6}">
      <dgm:prSet phldrT="[Text]" custT="1"/>
      <dgm:spPr/>
      <dgm:t>
        <a:bodyPr/>
        <a:lstStyle/>
        <a:p>
          <a:pPr algn="ctr"/>
          <a:r>
            <a:rPr lang="en-GB" sz="1800" b="1">
              <a:latin typeface="Bookman Old Style" pitchFamily="18" charset="0"/>
            </a:rPr>
            <a:t>12%</a:t>
          </a:r>
        </a:p>
      </dgm:t>
    </dgm:pt>
    <dgm:pt modelId="{C334A2A3-E9B8-4A90-A88C-BE3A5C2E77FB}" type="parTrans" cxnId="{464803F7-5A19-4AF4-A8D5-4711A753BB3B}">
      <dgm:prSet/>
      <dgm:spPr/>
      <dgm:t>
        <a:bodyPr/>
        <a:lstStyle/>
        <a:p>
          <a:endParaRPr lang="en-GB"/>
        </a:p>
      </dgm:t>
    </dgm:pt>
    <dgm:pt modelId="{B545E32C-6854-42D6-8BF0-BD798DC4BEEE}" type="sibTrans" cxnId="{464803F7-5A19-4AF4-A8D5-4711A753BB3B}">
      <dgm:prSet/>
      <dgm:spPr/>
      <dgm:t>
        <a:bodyPr/>
        <a:lstStyle/>
        <a:p>
          <a:endParaRPr lang="en-GB"/>
        </a:p>
      </dgm:t>
    </dgm:pt>
    <dgm:pt modelId="{7D5DC56A-8B8F-4168-827F-596ECD5810EA}">
      <dgm:prSet phldrT="[Text]"/>
      <dgm:spPr/>
      <dgm:t>
        <a:bodyPr/>
        <a:lstStyle/>
        <a:p>
          <a:r>
            <a:rPr lang="en-GB" b="1">
              <a:latin typeface="Bookman Old Style" pitchFamily="18" charset="0"/>
            </a:rPr>
            <a:t>Distinction</a:t>
          </a:r>
        </a:p>
      </dgm:t>
    </dgm:pt>
    <dgm:pt modelId="{4B5081C2-90FB-4BE2-9BB7-1916B3E6FA33}" type="parTrans" cxnId="{1CA9EF6C-2190-4BAA-8955-ABE20A6F0E15}">
      <dgm:prSet/>
      <dgm:spPr/>
      <dgm:t>
        <a:bodyPr/>
        <a:lstStyle/>
        <a:p>
          <a:endParaRPr lang="en-GB"/>
        </a:p>
      </dgm:t>
    </dgm:pt>
    <dgm:pt modelId="{666291E3-3E85-42DD-8BFD-555D74439B73}" type="sibTrans" cxnId="{1CA9EF6C-2190-4BAA-8955-ABE20A6F0E15}">
      <dgm:prSet/>
      <dgm:spPr/>
      <dgm:t>
        <a:bodyPr/>
        <a:lstStyle/>
        <a:p>
          <a:endParaRPr lang="en-GB"/>
        </a:p>
      </dgm:t>
    </dgm:pt>
    <dgm:pt modelId="{556C18FC-A57E-4A10-A48D-F84406DD0941}">
      <dgm:prSet phldrT="[Text]" custT="1"/>
      <dgm:spPr/>
      <dgm:t>
        <a:bodyPr/>
        <a:lstStyle/>
        <a:p>
          <a:pPr algn="ctr"/>
          <a:r>
            <a:rPr lang="en-GB" sz="1800" b="1">
              <a:latin typeface="Bookman Old Style" pitchFamily="18" charset="0"/>
            </a:rPr>
            <a:t>54%</a:t>
          </a:r>
        </a:p>
      </dgm:t>
    </dgm:pt>
    <dgm:pt modelId="{B3238288-9537-4D81-A910-ACF68EA30428}" type="parTrans" cxnId="{712AE86A-E3CB-4D97-855A-B1DF4706A2E0}">
      <dgm:prSet/>
      <dgm:spPr/>
      <dgm:t>
        <a:bodyPr/>
        <a:lstStyle/>
        <a:p>
          <a:endParaRPr lang="en-GB"/>
        </a:p>
      </dgm:t>
    </dgm:pt>
    <dgm:pt modelId="{BB6151AA-48DE-4A75-B544-3E4CE14C03A2}" type="sibTrans" cxnId="{712AE86A-E3CB-4D97-855A-B1DF4706A2E0}">
      <dgm:prSet/>
      <dgm:spPr/>
      <dgm:t>
        <a:bodyPr/>
        <a:lstStyle/>
        <a:p>
          <a:endParaRPr lang="en-GB"/>
        </a:p>
      </dgm:t>
    </dgm:pt>
    <dgm:pt modelId="{54E15743-867A-4F34-9AB4-E407EC6F6291}">
      <dgm:prSet phldrT="[Text]"/>
      <dgm:spPr/>
      <dgm:t>
        <a:bodyPr/>
        <a:lstStyle/>
        <a:p>
          <a:r>
            <a:rPr lang="en-GB" b="1">
              <a:latin typeface="Bookman Old Style" pitchFamily="18" charset="0"/>
            </a:rPr>
            <a:t>Merit</a:t>
          </a:r>
        </a:p>
      </dgm:t>
    </dgm:pt>
    <dgm:pt modelId="{8F200227-B324-4024-88DF-C5F50398D201}" type="parTrans" cxnId="{A10475C4-2C30-43A5-B1A1-DDEF6F3249FD}">
      <dgm:prSet/>
      <dgm:spPr/>
      <dgm:t>
        <a:bodyPr/>
        <a:lstStyle/>
        <a:p>
          <a:endParaRPr lang="en-GB"/>
        </a:p>
      </dgm:t>
    </dgm:pt>
    <dgm:pt modelId="{600F57CC-10A1-4C8F-88FB-53C168357399}" type="sibTrans" cxnId="{A10475C4-2C30-43A5-B1A1-DDEF6F3249FD}">
      <dgm:prSet/>
      <dgm:spPr/>
      <dgm:t>
        <a:bodyPr/>
        <a:lstStyle/>
        <a:p>
          <a:endParaRPr lang="en-GB"/>
        </a:p>
      </dgm:t>
    </dgm:pt>
    <dgm:pt modelId="{0C71D3CB-6F7C-4487-9A08-832EF859537E}">
      <dgm:prSet phldrT="[Text]" custT="1"/>
      <dgm:spPr/>
      <dgm:t>
        <a:bodyPr/>
        <a:lstStyle/>
        <a:p>
          <a:pPr algn="ctr"/>
          <a:r>
            <a:rPr lang="en-GB" sz="1800" b="1">
              <a:latin typeface="Bookman Old Style" pitchFamily="18" charset="0"/>
            </a:rPr>
            <a:t>18%</a:t>
          </a:r>
        </a:p>
      </dgm:t>
    </dgm:pt>
    <dgm:pt modelId="{363966E0-D917-467B-8A77-C2A78C0643A4}" type="parTrans" cxnId="{C493E982-F52B-4731-A6C1-F4965C31F878}">
      <dgm:prSet/>
      <dgm:spPr/>
      <dgm:t>
        <a:bodyPr/>
        <a:lstStyle/>
        <a:p>
          <a:endParaRPr lang="en-GB"/>
        </a:p>
      </dgm:t>
    </dgm:pt>
    <dgm:pt modelId="{6036920F-8A16-47A9-8343-666BBC0BC920}" type="sibTrans" cxnId="{C493E982-F52B-4731-A6C1-F4965C31F878}">
      <dgm:prSet/>
      <dgm:spPr/>
      <dgm:t>
        <a:bodyPr/>
        <a:lstStyle/>
        <a:p>
          <a:endParaRPr lang="en-GB"/>
        </a:p>
      </dgm:t>
    </dgm:pt>
    <dgm:pt modelId="{CE561866-B60B-443F-AB0E-5CEB46C800ED}">
      <dgm:prSet phldrT="[Text]"/>
      <dgm:spPr/>
      <dgm:t>
        <a:bodyPr/>
        <a:lstStyle/>
        <a:p>
          <a:r>
            <a:rPr lang="en-GB" b="1">
              <a:latin typeface="Bookman Old Style" pitchFamily="18" charset="0"/>
            </a:rPr>
            <a:t>Pass</a:t>
          </a:r>
        </a:p>
      </dgm:t>
    </dgm:pt>
    <dgm:pt modelId="{F62C1F02-FAF9-4C6B-994F-6F8E39C2F215}" type="parTrans" cxnId="{1EDF1070-BAEC-4C00-88B3-CD646E895DB8}">
      <dgm:prSet/>
      <dgm:spPr/>
      <dgm:t>
        <a:bodyPr/>
        <a:lstStyle/>
        <a:p>
          <a:endParaRPr lang="en-GB"/>
        </a:p>
      </dgm:t>
    </dgm:pt>
    <dgm:pt modelId="{D2692954-4754-4E60-8729-91769DDCFD14}" type="sibTrans" cxnId="{1EDF1070-BAEC-4C00-88B3-CD646E895DB8}">
      <dgm:prSet/>
      <dgm:spPr/>
      <dgm:t>
        <a:bodyPr/>
        <a:lstStyle/>
        <a:p>
          <a:endParaRPr lang="en-GB"/>
        </a:p>
      </dgm:t>
    </dgm:pt>
    <dgm:pt modelId="{E492B0A7-97F2-47F6-A76A-7C672227B813}">
      <dgm:prSet phldrT="[Text]"/>
      <dgm:spPr/>
      <dgm:t>
        <a:bodyPr/>
        <a:lstStyle/>
        <a:p>
          <a:r>
            <a:rPr lang="en-GB" b="1">
              <a:latin typeface="Bookman Old Style" pitchFamily="18" charset="0"/>
            </a:rPr>
            <a:t>50 points</a:t>
          </a:r>
        </a:p>
      </dgm:t>
    </dgm:pt>
    <dgm:pt modelId="{7A5DEFB0-5856-4C0D-AF1F-E004A2CCE622}" type="parTrans" cxnId="{7CD0C511-8431-4BEA-8750-0A27D4B1F5D3}">
      <dgm:prSet/>
      <dgm:spPr/>
      <dgm:t>
        <a:bodyPr/>
        <a:lstStyle/>
        <a:p>
          <a:endParaRPr lang="en-GB"/>
        </a:p>
      </dgm:t>
    </dgm:pt>
    <dgm:pt modelId="{9D85B6E5-80AC-4F00-A06E-A0A7B4F3E070}" type="sibTrans" cxnId="{7CD0C511-8431-4BEA-8750-0A27D4B1F5D3}">
      <dgm:prSet/>
      <dgm:spPr/>
      <dgm:t>
        <a:bodyPr/>
        <a:lstStyle/>
        <a:p>
          <a:endParaRPr lang="en-GB"/>
        </a:p>
      </dgm:t>
    </dgm:pt>
    <dgm:pt modelId="{8B414F39-3FD6-44B3-8531-41F863D2DB10}">
      <dgm:prSet phldrT="[Text]"/>
      <dgm:spPr/>
      <dgm:t>
        <a:bodyPr/>
        <a:lstStyle/>
        <a:p>
          <a:r>
            <a:rPr lang="en-GB" b="1">
              <a:latin typeface="Bookman Old Style" pitchFamily="18" charset="0"/>
            </a:rPr>
            <a:t>30 points</a:t>
          </a:r>
        </a:p>
      </dgm:t>
    </dgm:pt>
    <dgm:pt modelId="{448E56C7-5898-4641-90E0-F15729DCB836}" type="parTrans" cxnId="{24141D54-D366-424C-8053-ECC62DB8925E}">
      <dgm:prSet/>
      <dgm:spPr/>
      <dgm:t>
        <a:bodyPr/>
        <a:lstStyle/>
        <a:p>
          <a:endParaRPr lang="en-GB"/>
        </a:p>
      </dgm:t>
    </dgm:pt>
    <dgm:pt modelId="{0FAD52C3-53AA-4AFD-AA68-58894A53F689}" type="sibTrans" cxnId="{24141D54-D366-424C-8053-ECC62DB8925E}">
      <dgm:prSet/>
      <dgm:spPr/>
      <dgm:t>
        <a:bodyPr/>
        <a:lstStyle/>
        <a:p>
          <a:endParaRPr lang="en-GB"/>
        </a:p>
      </dgm:t>
    </dgm:pt>
    <dgm:pt modelId="{61C66878-BB15-4438-831B-88B89EC066B3}">
      <dgm:prSet phldrT="[Text]"/>
      <dgm:spPr/>
      <dgm:t>
        <a:bodyPr/>
        <a:lstStyle/>
        <a:p>
          <a:r>
            <a:rPr lang="en-GB" b="1">
              <a:latin typeface="Bookman Old Style" pitchFamily="18" charset="0"/>
            </a:rPr>
            <a:t>70 points</a:t>
          </a:r>
        </a:p>
      </dgm:t>
    </dgm:pt>
    <dgm:pt modelId="{22894F8F-0CB7-4F9A-938A-FA2CF2C4D2AB}" type="parTrans" cxnId="{599E64A9-AEE8-4182-A7E3-CF08760F6735}">
      <dgm:prSet/>
      <dgm:spPr/>
      <dgm:t>
        <a:bodyPr/>
        <a:lstStyle/>
        <a:p>
          <a:endParaRPr lang="en-GB"/>
        </a:p>
      </dgm:t>
    </dgm:pt>
    <dgm:pt modelId="{15ED3B80-ED94-4E73-9E9A-C1F6BB747766}" type="sibTrans" cxnId="{599E64A9-AEE8-4182-A7E3-CF08760F6735}">
      <dgm:prSet/>
      <dgm:spPr/>
      <dgm:t>
        <a:bodyPr/>
        <a:lstStyle/>
        <a:p>
          <a:endParaRPr lang="en-GB"/>
        </a:p>
      </dgm:t>
    </dgm:pt>
    <dgm:pt modelId="{2C4C8880-5A02-40D3-86BF-E75A87F4F0EB}">
      <dgm:prSet phldrT="[Text]"/>
      <dgm:spPr/>
      <dgm:t>
        <a:bodyPr/>
        <a:lstStyle/>
        <a:p>
          <a:r>
            <a:rPr lang="en-GB" b="1">
              <a:latin typeface="Bookman Old Style" pitchFamily="18" charset="0"/>
            </a:rPr>
            <a:t>11% National average</a:t>
          </a:r>
        </a:p>
      </dgm:t>
    </dgm:pt>
    <dgm:pt modelId="{03FD0230-FC4B-46E6-8F91-4B96E5A1A18F}" type="parTrans" cxnId="{7B800FA6-C768-48D4-8543-C7D3D09AA1D4}">
      <dgm:prSet/>
      <dgm:spPr/>
      <dgm:t>
        <a:bodyPr/>
        <a:lstStyle/>
        <a:p>
          <a:endParaRPr lang="en-IE"/>
        </a:p>
      </dgm:t>
    </dgm:pt>
    <dgm:pt modelId="{5C84AB7C-CBF9-41FC-B582-9F05C35EC8E6}" type="sibTrans" cxnId="{7B800FA6-C768-48D4-8543-C7D3D09AA1D4}">
      <dgm:prSet/>
      <dgm:spPr/>
      <dgm:t>
        <a:bodyPr/>
        <a:lstStyle/>
        <a:p>
          <a:endParaRPr lang="en-IE"/>
        </a:p>
      </dgm:t>
    </dgm:pt>
    <dgm:pt modelId="{E527ECE2-213B-46B1-B8FF-C45B89A098D7}">
      <dgm:prSet phldrT="[Text]"/>
      <dgm:spPr/>
      <dgm:t>
        <a:bodyPr/>
        <a:lstStyle/>
        <a:p>
          <a:r>
            <a:rPr lang="en-GB" b="1">
              <a:latin typeface="Bookman Old Style" pitchFamily="18" charset="0"/>
            </a:rPr>
            <a:t>50% National Average</a:t>
          </a:r>
        </a:p>
      </dgm:t>
    </dgm:pt>
    <dgm:pt modelId="{A1CCD1BF-2A09-4B94-84F8-AD71AB88A1ED}" type="parTrans" cxnId="{F5A8508E-F412-4C2D-A030-A125AA1417CF}">
      <dgm:prSet/>
      <dgm:spPr/>
      <dgm:t>
        <a:bodyPr/>
        <a:lstStyle/>
        <a:p>
          <a:endParaRPr lang="en-IE"/>
        </a:p>
      </dgm:t>
    </dgm:pt>
    <dgm:pt modelId="{1AF3974A-6458-4C13-9397-47A0B09C0349}" type="sibTrans" cxnId="{F5A8508E-F412-4C2D-A030-A125AA1417CF}">
      <dgm:prSet/>
      <dgm:spPr/>
      <dgm:t>
        <a:bodyPr/>
        <a:lstStyle/>
        <a:p>
          <a:endParaRPr lang="en-IE"/>
        </a:p>
      </dgm:t>
    </dgm:pt>
    <dgm:pt modelId="{46C6A578-2A20-498B-9EB3-E9DDA4457D9A}">
      <dgm:prSet phldrT="[Text]"/>
      <dgm:spPr/>
      <dgm:t>
        <a:bodyPr/>
        <a:lstStyle/>
        <a:p>
          <a:r>
            <a:rPr lang="en-GB" b="1">
              <a:latin typeface="Bookman Old Style" pitchFamily="18" charset="0"/>
            </a:rPr>
            <a:t>29% National Average</a:t>
          </a:r>
        </a:p>
      </dgm:t>
    </dgm:pt>
    <dgm:pt modelId="{6A33DB0E-618F-4280-802C-A7AA1AB697CD}" type="parTrans" cxnId="{1149F97C-88BE-429A-A2F6-9812F9C056A7}">
      <dgm:prSet/>
      <dgm:spPr/>
    </dgm:pt>
    <dgm:pt modelId="{AC01FCE3-F178-46CE-AE6A-B954965A304E}" type="sibTrans" cxnId="{1149F97C-88BE-429A-A2F6-9812F9C056A7}">
      <dgm:prSet/>
      <dgm:spPr/>
    </dgm:pt>
    <dgm:pt modelId="{ED5BEA39-31DA-45C6-BD2B-B6F697C531BF}" type="pres">
      <dgm:prSet presAssocID="{0E94E175-824C-4185-960D-6EA3BDDC8082}" presName="linearFlow" presStyleCnt="0">
        <dgm:presLayoutVars>
          <dgm:dir/>
          <dgm:animLvl val="lvl"/>
          <dgm:resizeHandles val="exact"/>
        </dgm:presLayoutVars>
      </dgm:prSet>
      <dgm:spPr/>
      <dgm:t>
        <a:bodyPr/>
        <a:lstStyle/>
        <a:p>
          <a:endParaRPr lang="en-GB"/>
        </a:p>
      </dgm:t>
    </dgm:pt>
    <dgm:pt modelId="{339093CB-C228-498A-A838-519E2BF8A2C3}" type="pres">
      <dgm:prSet presAssocID="{7C6E7257-261D-4D32-A474-160CD2F358C6}" presName="composite" presStyleCnt="0"/>
      <dgm:spPr/>
      <dgm:t>
        <a:bodyPr/>
        <a:lstStyle/>
        <a:p>
          <a:endParaRPr lang="en-GB"/>
        </a:p>
      </dgm:t>
    </dgm:pt>
    <dgm:pt modelId="{D5F91278-8437-4442-B720-673255A6D008}" type="pres">
      <dgm:prSet presAssocID="{7C6E7257-261D-4D32-A474-160CD2F358C6}" presName="parTx" presStyleLbl="node1" presStyleIdx="0" presStyleCnt="3">
        <dgm:presLayoutVars>
          <dgm:chMax val="0"/>
          <dgm:chPref val="0"/>
          <dgm:bulletEnabled val="1"/>
        </dgm:presLayoutVars>
      </dgm:prSet>
      <dgm:spPr/>
      <dgm:t>
        <a:bodyPr/>
        <a:lstStyle/>
        <a:p>
          <a:endParaRPr lang="en-GB"/>
        </a:p>
      </dgm:t>
    </dgm:pt>
    <dgm:pt modelId="{7ED7CAED-BF74-4C86-81C5-7896FB314758}" type="pres">
      <dgm:prSet presAssocID="{7C6E7257-261D-4D32-A474-160CD2F358C6}" presName="parSh" presStyleLbl="node1" presStyleIdx="0" presStyleCnt="3"/>
      <dgm:spPr/>
      <dgm:t>
        <a:bodyPr/>
        <a:lstStyle/>
        <a:p>
          <a:endParaRPr lang="en-GB"/>
        </a:p>
      </dgm:t>
    </dgm:pt>
    <dgm:pt modelId="{558540C6-A0C2-4D17-A7BF-84D7B17DFB11}" type="pres">
      <dgm:prSet presAssocID="{7C6E7257-261D-4D32-A474-160CD2F358C6}" presName="desTx" presStyleLbl="fgAcc1" presStyleIdx="0" presStyleCnt="3">
        <dgm:presLayoutVars>
          <dgm:bulletEnabled val="1"/>
        </dgm:presLayoutVars>
      </dgm:prSet>
      <dgm:spPr/>
      <dgm:t>
        <a:bodyPr/>
        <a:lstStyle/>
        <a:p>
          <a:endParaRPr lang="en-GB"/>
        </a:p>
      </dgm:t>
    </dgm:pt>
    <dgm:pt modelId="{5FF36E1A-DBDF-4E65-B3C8-29E421B98C3F}" type="pres">
      <dgm:prSet presAssocID="{B545E32C-6854-42D6-8BF0-BD798DC4BEEE}" presName="sibTrans" presStyleLbl="sibTrans2D1" presStyleIdx="0" presStyleCnt="2" custLinFactNeighborX="2130" custLinFactNeighborY="-2749"/>
      <dgm:spPr/>
      <dgm:t>
        <a:bodyPr/>
        <a:lstStyle/>
        <a:p>
          <a:endParaRPr lang="en-GB"/>
        </a:p>
      </dgm:t>
    </dgm:pt>
    <dgm:pt modelId="{45E68294-7B54-478A-B0A7-3A0D0B485710}" type="pres">
      <dgm:prSet presAssocID="{B545E32C-6854-42D6-8BF0-BD798DC4BEEE}" presName="connTx" presStyleLbl="sibTrans2D1" presStyleIdx="0" presStyleCnt="2"/>
      <dgm:spPr/>
      <dgm:t>
        <a:bodyPr/>
        <a:lstStyle/>
        <a:p>
          <a:endParaRPr lang="en-GB"/>
        </a:p>
      </dgm:t>
    </dgm:pt>
    <dgm:pt modelId="{B125738D-CDB3-4A1C-AD29-BA17B4628653}" type="pres">
      <dgm:prSet presAssocID="{556C18FC-A57E-4A10-A48D-F84406DD0941}" presName="composite" presStyleCnt="0"/>
      <dgm:spPr/>
      <dgm:t>
        <a:bodyPr/>
        <a:lstStyle/>
        <a:p>
          <a:endParaRPr lang="en-GB"/>
        </a:p>
      </dgm:t>
    </dgm:pt>
    <dgm:pt modelId="{BA8B6C67-D7D5-4372-BC95-5F1A7076FA5B}" type="pres">
      <dgm:prSet presAssocID="{556C18FC-A57E-4A10-A48D-F84406DD0941}" presName="parTx" presStyleLbl="node1" presStyleIdx="0" presStyleCnt="3">
        <dgm:presLayoutVars>
          <dgm:chMax val="0"/>
          <dgm:chPref val="0"/>
          <dgm:bulletEnabled val="1"/>
        </dgm:presLayoutVars>
      </dgm:prSet>
      <dgm:spPr/>
      <dgm:t>
        <a:bodyPr/>
        <a:lstStyle/>
        <a:p>
          <a:endParaRPr lang="en-GB"/>
        </a:p>
      </dgm:t>
    </dgm:pt>
    <dgm:pt modelId="{AB386299-C1BD-4A45-80C4-38601C8471BB}" type="pres">
      <dgm:prSet presAssocID="{556C18FC-A57E-4A10-A48D-F84406DD0941}" presName="parSh" presStyleLbl="node1" presStyleIdx="1" presStyleCnt="3"/>
      <dgm:spPr/>
      <dgm:t>
        <a:bodyPr/>
        <a:lstStyle/>
        <a:p>
          <a:endParaRPr lang="en-GB"/>
        </a:p>
      </dgm:t>
    </dgm:pt>
    <dgm:pt modelId="{04B9B409-95D0-43E3-9FFC-EB863F8F5195}" type="pres">
      <dgm:prSet presAssocID="{556C18FC-A57E-4A10-A48D-F84406DD0941}" presName="desTx" presStyleLbl="fgAcc1" presStyleIdx="1" presStyleCnt="3">
        <dgm:presLayoutVars>
          <dgm:bulletEnabled val="1"/>
        </dgm:presLayoutVars>
      </dgm:prSet>
      <dgm:spPr/>
      <dgm:t>
        <a:bodyPr/>
        <a:lstStyle/>
        <a:p>
          <a:endParaRPr lang="en-GB"/>
        </a:p>
      </dgm:t>
    </dgm:pt>
    <dgm:pt modelId="{A609F675-7FB7-4225-8512-FB9B44B5E785}" type="pres">
      <dgm:prSet presAssocID="{BB6151AA-48DE-4A75-B544-3E4CE14C03A2}" presName="sibTrans" presStyleLbl="sibTrans2D1" presStyleIdx="1" presStyleCnt="2"/>
      <dgm:spPr/>
      <dgm:t>
        <a:bodyPr/>
        <a:lstStyle/>
        <a:p>
          <a:endParaRPr lang="en-GB"/>
        </a:p>
      </dgm:t>
    </dgm:pt>
    <dgm:pt modelId="{92EF9F49-43C5-4CFE-88FC-44B77ECAEEAE}" type="pres">
      <dgm:prSet presAssocID="{BB6151AA-48DE-4A75-B544-3E4CE14C03A2}" presName="connTx" presStyleLbl="sibTrans2D1" presStyleIdx="1" presStyleCnt="2"/>
      <dgm:spPr/>
      <dgm:t>
        <a:bodyPr/>
        <a:lstStyle/>
        <a:p>
          <a:endParaRPr lang="en-GB"/>
        </a:p>
      </dgm:t>
    </dgm:pt>
    <dgm:pt modelId="{77D14329-EF66-463A-B9D8-C34BC2926884}" type="pres">
      <dgm:prSet presAssocID="{0C71D3CB-6F7C-4487-9A08-832EF859537E}" presName="composite" presStyleCnt="0"/>
      <dgm:spPr/>
      <dgm:t>
        <a:bodyPr/>
        <a:lstStyle/>
        <a:p>
          <a:endParaRPr lang="en-GB"/>
        </a:p>
      </dgm:t>
    </dgm:pt>
    <dgm:pt modelId="{2D02716D-A83D-411C-A507-C78F5C1D68C9}" type="pres">
      <dgm:prSet presAssocID="{0C71D3CB-6F7C-4487-9A08-832EF859537E}" presName="parTx" presStyleLbl="node1" presStyleIdx="1" presStyleCnt="3">
        <dgm:presLayoutVars>
          <dgm:chMax val="0"/>
          <dgm:chPref val="0"/>
          <dgm:bulletEnabled val="1"/>
        </dgm:presLayoutVars>
      </dgm:prSet>
      <dgm:spPr/>
      <dgm:t>
        <a:bodyPr/>
        <a:lstStyle/>
        <a:p>
          <a:endParaRPr lang="en-GB"/>
        </a:p>
      </dgm:t>
    </dgm:pt>
    <dgm:pt modelId="{C40D4318-3646-4086-89AD-71C75467B0BC}" type="pres">
      <dgm:prSet presAssocID="{0C71D3CB-6F7C-4487-9A08-832EF859537E}" presName="parSh" presStyleLbl="node1" presStyleIdx="2" presStyleCnt="3"/>
      <dgm:spPr/>
      <dgm:t>
        <a:bodyPr/>
        <a:lstStyle/>
        <a:p>
          <a:endParaRPr lang="en-GB"/>
        </a:p>
      </dgm:t>
    </dgm:pt>
    <dgm:pt modelId="{21909586-314C-475D-A8AB-88838927CBE2}" type="pres">
      <dgm:prSet presAssocID="{0C71D3CB-6F7C-4487-9A08-832EF859537E}" presName="desTx" presStyleLbl="fgAcc1" presStyleIdx="2" presStyleCnt="3">
        <dgm:presLayoutVars>
          <dgm:bulletEnabled val="1"/>
        </dgm:presLayoutVars>
      </dgm:prSet>
      <dgm:spPr/>
      <dgm:t>
        <a:bodyPr/>
        <a:lstStyle/>
        <a:p>
          <a:endParaRPr lang="en-GB"/>
        </a:p>
      </dgm:t>
    </dgm:pt>
  </dgm:ptLst>
  <dgm:cxnLst>
    <dgm:cxn modelId="{24141D54-D366-424C-8053-ECC62DB8925E}" srcId="{0C71D3CB-6F7C-4487-9A08-832EF859537E}" destId="{8B414F39-3FD6-44B3-8531-41F863D2DB10}" srcOrd="1" destOrd="0" parTransId="{448E56C7-5898-4641-90E0-F15729DCB836}" sibTransId="{0FAD52C3-53AA-4AFD-AA68-58894A53F689}"/>
    <dgm:cxn modelId="{470A0C5F-2ED9-4228-AA56-6F90805F6876}" type="presOf" srcId="{7D5DC56A-8B8F-4168-827F-596ECD5810EA}" destId="{558540C6-A0C2-4D17-A7BF-84D7B17DFB11}" srcOrd="0" destOrd="0" presId="urn:microsoft.com/office/officeart/2005/8/layout/process3"/>
    <dgm:cxn modelId="{C4FA3AA0-BBA8-40D7-8300-D343FD0A583D}" type="presOf" srcId="{8B414F39-3FD6-44B3-8531-41F863D2DB10}" destId="{21909586-314C-475D-A8AB-88838927CBE2}" srcOrd="0" destOrd="1" presId="urn:microsoft.com/office/officeart/2005/8/layout/process3"/>
    <dgm:cxn modelId="{1392D8FC-F7C3-4226-904C-A075169DB4EF}" type="presOf" srcId="{61C66878-BB15-4438-831B-88B89EC066B3}" destId="{558540C6-A0C2-4D17-A7BF-84D7B17DFB11}" srcOrd="0" destOrd="1" presId="urn:microsoft.com/office/officeart/2005/8/layout/process3"/>
    <dgm:cxn modelId="{712AE86A-E3CB-4D97-855A-B1DF4706A2E0}" srcId="{0E94E175-824C-4185-960D-6EA3BDDC8082}" destId="{556C18FC-A57E-4A10-A48D-F84406DD0941}" srcOrd="1" destOrd="0" parTransId="{B3238288-9537-4D81-A910-ACF68EA30428}" sibTransId="{BB6151AA-48DE-4A75-B544-3E4CE14C03A2}"/>
    <dgm:cxn modelId="{82644CBD-F2F1-4D18-A432-FA87C1173272}" type="presOf" srcId="{E527ECE2-213B-46B1-B8FF-C45B89A098D7}" destId="{04B9B409-95D0-43E3-9FFC-EB863F8F5195}" srcOrd="0" destOrd="2" presId="urn:microsoft.com/office/officeart/2005/8/layout/process3"/>
    <dgm:cxn modelId="{A2E5F462-AC41-4026-89A5-F7BB57DB12C2}" type="presOf" srcId="{E492B0A7-97F2-47F6-A76A-7C672227B813}" destId="{04B9B409-95D0-43E3-9FFC-EB863F8F5195}" srcOrd="0" destOrd="1" presId="urn:microsoft.com/office/officeart/2005/8/layout/process3"/>
    <dgm:cxn modelId="{CF1851D5-B08B-4769-B901-E075A8C3FAA3}" type="presOf" srcId="{BB6151AA-48DE-4A75-B544-3E4CE14C03A2}" destId="{92EF9F49-43C5-4CFE-88FC-44B77ECAEEAE}" srcOrd="1" destOrd="0" presId="urn:microsoft.com/office/officeart/2005/8/layout/process3"/>
    <dgm:cxn modelId="{65537E83-0355-4ECB-B880-4ACA45A4E525}" type="presOf" srcId="{7C6E7257-261D-4D32-A474-160CD2F358C6}" destId="{D5F91278-8437-4442-B720-673255A6D008}" srcOrd="0" destOrd="0" presId="urn:microsoft.com/office/officeart/2005/8/layout/process3"/>
    <dgm:cxn modelId="{1EDF1070-BAEC-4C00-88B3-CD646E895DB8}" srcId="{0C71D3CB-6F7C-4487-9A08-832EF859537E}" destId="{CE561866-B60B-443F-AB0E-5CEB46C800ED}" srcOrd="0" destOrd="0" parTransId="{F62C1F02-FAF9-4C6B-994F-6F8E39C2F215}" sibTransId="{D2692954-4754-4E60-8729-91769DDCFD14}"/>
    <dgm:cxn modelId="{F52940B6-FEAE-480E-9D93-1993288D6F1A}" type="presOf" srcId="{CE561866-B60B-443F-AB0E-5CEB46C800ED}" destId="{21909586-314C-475D-A8AB-88838927CBE2}" srcOrd="0" destOrd="0" presId="urn:microsoft.com/office/officeart/2005/8/layout/process3"/>
    <dgm:cxn modelId="{C493E982-F52B-4731-A6C1-F4965C31F878}" srcId="{0E94E175-824C-4185-960D-6EA3BDDC8082}" destId="{0C71D3CB-6F7C-4487-9A08-832EF859537E}" srcOrd="2" destOrd="0" parTransId="{363966E0-D917-467B-8A77-C2A78C0643A4}" sibTransId="{6036920F-8A16-47A9-8343-666BBC0BC920}"/>
    <dgm:cxn modelId="{1CA9EF6C-2190-4BAA-8955-ABE20A6F0E15}" srcId="{7C6E7257-261D-4D32-A474-160CD2F358C6}" destId="{7D5DC56A-8B8F-4168-827F-596ECD5810EA}" srcOrd="0" destOrd="0" parTransId="{4B5081C2-90FB-4BE2-9BB7-1916B3E6FA33}" sibTransId="{666291E3-3E85-42DD-8BFD-555D74439B73}"/>
    <dgm:cxn modelId="{D78C1311-9269-4AD6-9595-A1111291BA46}" type="presOf" srcId="{7C6E7257-261D-4D32-A474-160CD2F358C6}" destId="{7ED7CAED-BF74-4C86-81C5-7896FB314758}" srcOrd="1" destOrd="0" presId="urn:microsoft.com/office/officeart/2005/8/layout/process3"/>
    <dgm:cxn modelId="{7B800FA6-C768-48D4-8543-C7D3D09AA1D4}" srcId="{7C6E7257-261D-4D32-A474-160CD2F358C6}" destId="{2C4C8880-5A02-40D3-86BF-E75A87F4F0EB}" srcOrd="2" destOrd="0" parTransId="{03FD0230-FC4B-46E6-8F91-4B96E5A1A18F}" sibTransId="{5C84AB7C-CBF9-41FC-B582-9F05C35EC8E6}"/>
    <dgm:cxn modelId="{A10475C4-2C30-43A5-B1A1-DDEF6F3249FD}" srcId="{556C18FC-A57E-4A10-A48D-F84406DD0941}" destId="{54E15743-867A-4F34-9AB4-E407EC6F6291}" srcOrd="0" destOrd="0" parTransId="{8F200227-B324-4024-88DF-C5F50398D201}" sibTransId="{600F57CC-10A1-4C8F-88FB-53C168357399}"/>
    <dgm:cxn modelId="{599E64A9-AEE8-4182-A7E3-CF08760F6735}" srcId="{7C6E7257-261D-4D32-A474-160CD2F358C6}" destId="{61C66878-BB15-4438-831B-88B89EC066B3}" srcOrd="1" destOrd="0" parTransId="{22894F8F-0CB7-4F9A-938A-FA2CF2C4D2AB}" sibTransId="{15ED3B80-ED94-4E73-9E9A-C1F6BB747766}"/>
    <dgm:cxn modelId="{952C6604-565F-4B2D-A99B-E277D252607D}" type="presOf" srcId="{0C71D3CB-6F7C-4487-9A08-832EF859537E}" destId="{C40D4318-3646-4086-89AD-71C75467B0BC}" srcOrd="1" destOrd="0" presId="urn:microsoft.com/office/officeart/2005/8/layout/process3"/>
    <dgm:cxn modelId="{68D9A067-D4CD-4D97-97AA-2879C3919869}" type="presOf" srcId="{BB6151AA-48DE-4A75-B544-3E4CE14C03A2}" destId="{A609F675-7FB7-4225-8512-FB9B44B5E785}" srcOrd="0" destOrd="0" presId="urn:microsoft.com/office/officeart/2005/8/layout/process3"/>
    <dgm:cxn modelId="{464803F7-5A19-4AF4-A8D5-4711A753BB3B}" srcId="{0E94E175-824C-4185-960D-6EA3BDDC8082}" destId="{7C6E7257-261D-4D32-A474-160CD2F358C6}" srcOrd="0" destOrd="0" parTransId="{C334A2A3-E9B8-4A90-A88C-BE3A5C2E77FB}" sibTransId="{B545E32C-6854-42D6-8BF0-BD798DC4BEEE}"/>
    <dgm:cxn modelId="{1149F97C-88BE-429A-A2F6-9812F9C056A7}" srcId="{0C71D3CB-6F7C-4487-9A08-832EF859537E}" destId="{46C6A578-2A20-498B-9EB3-E9DDA4457D9A}" srcOrd="2" destOrd="0" parTransId="{6A33DB0E-618F-4280-802C-A7AA1AB697CD}" sibTransId="{AC01FCE3-F178-46CE-AE6A-B954965A304E}"/>
    <dgm:cxn modelId="{2AB0DEF2-9DAB-4A52-A0E9-DB16BEB90A8E}" type="presOf" srcId="{2C4C8880-5A02-40D3-86BF-E75A87F4F0EB}" destId="{558540C6-A0C2-4D17-A7BF-84D7B17DFB11}" srcOrd="0" destOrd="2" presId="urn:microsoft.com/office/officeart/2005/8/layout/process3"/>
    <dgm:cxn modelId="{7CD0C511-8431-4BEA-8750-0A27D4B1F5D3}" srcId="{556C18FC-A57E-4A10-A48D-F84406DD0941}" destId="{E492B0A7-97F2-47F6-A76A-7C672227B813}" srcOrd="1" destOrd="0" parTransId="{7A5DEFB0-5856-4C0D-AF1F-E004A2CCE622}" sibTransId="{9D85B6E5-80AC-4F00-A06E-A0A7B4F3E070}"/>
    <dgm:cxn modelId="{3BF75835-A476-49B7-A6F8-A0D6966E7B6D}" type="presOf" srcId="{556C18FC-A57E-4A10-A48D-F84406DD0941}" destId="{BA8B6C67-D7D5-4372-BC95-5F1A7076FA5B}" srcOrd="0" destOrd="0" presId="urn:microsoft.com/office/officeart/2005/8/layout/process3"/>
    <dgm:cxn modelId="{F5A8508E-F412-4C2D-A030-A125AA1417CF}" srcId="{556C18FC-A57E-4A10-A48D-F84406DD0941}" destId="{E527ECE2-213B-46B1-B8FF-C45B89A098D7}" srcOrd="2" destOrd="0" parTransId="{A1CCD1BF-2A09-4B94-84F8-AD71AB88A1ED}" sibTransId="{1AF3974A-6458-4C13-9397-47A0B09C0349}"/>
    <dgm:cxn modelId="{2165C1FF-8904-4F46-997F-EDA8CD27BF6A}" type="presOf" srcId="{46C6A578-2A20-498B-9EB3-E9DDA4457D9A}" destId="{21909586-314C-475D-A8AB-88838927CBE2}" srcOrd="0" destOrd="2" presId="urn:microsoft.com/office/officeart/2005/8/layout/process3"/>
    <dgm:cxn modelId="{4A17CBAD-39B0-4824-8C88-40D876412634}" type="presOf" srcId="{0C71D3CB-6F7C-4487-9A08-832EF859537E}" destId="{2D02716D-A83D-411C-A507-C78F5C1D68C9}" srcOrd="0" destOrd="0" presId="urn:microsoft.com/office/officeart/2005/8/layout/process3"/>
    <dgm:cxn modelId="{5770C26D-5972-4D4D-91FC-282AA7E99D30}" type="presOf" srcId="{B545E32C-6854-42D6-8BF0-BD798DC4BEEE}" destId="{5FF36E1A-DBDF-4E65-B3C8-29E421B98C3F}" srcOrd="0" destOrd="0" presId="urn:microsoft.com/office/officeart/2005/8/layout/process3"/>
    <dgm:cxn modelId="{2B582DC5-61E3-4911-B184-4EE941BFBF6D}" type="presOf" srcId="{54E15743-867A-4F34-9AB4-E407EC6F6291}" destId="{04B9B409-95D0-43E3-9FFC-EB863F8F5195}" srcOrd="0" destOrd="0" presId="urn:microsoft.com/office/officeart/2005/8/layout/process3"/>
    <dgm:cxn modelId="{3A5DFF50-ECBD-49AD-AE7B-3B3B7A0ED72B}" type="presOf" srcId="{0E94E175-824C-4185-960D-6EA3BDDC8082}" destId="{ED5BEA39-31DA-45C6-BD2B-B6F697C531BF}" srcOrd="0" destOrd="0" presId="urn:microsoft.com/office/officeart/2005/8/layout/process3"/>
    <dgm:cxn modelId="{E7D46505-CD8B-4145-957A-E0825043CFB1}" type="presOf" srcId="{B545E32C-6854-42D6-8BF0-BD798DC4BEEE}" destId="{45E68294-7B54-478A-B0A7-3A0D0B485710}" srcOrd="1" destOrd="0" presId="urn:microsoft.com/office/officeart/2005/8/layout/process3"/>
    <dgm:cxn modelId="{65411736-578C-4A84-8AC0-C1B5A8DF61D0}" type="presOf" srcId="{556C18FC-A57E-4A10-A48D-F84406DD0941}" destId="{AB386299-C1BD-4A45-80C4-38601C8471BB}" srcOrd="1" destOrd="0" presId="urn:microsoft.com/office/officeart/2005/8/layout/process3"/>
    <dgm:cxn modelId="{E0B64A66-E1FD-4DE1-8DE4-E0E9FF88E291}" type="presParOf" srcId="{ED5BEA39-31DA-45C6-BD2B-B6F697C531BF}" destId="{339093CB-C228-498A-A838-519E2BF8A2C3}" srcOrd="0" destOrd="0" presId="urn:microsoft.com/office/officeart/2005/8/layout/process3"/>
    <dgm:cxn modelId="{6249EC45-6190-4FA8-8190-EA0010203886}" type="presParOf" srcId="{339093CB-C228-498A-A838-519E2BF8A2C3}" destId="{D5F91278-8437-4442-B720-673255A6D008}" srcOrd="0" destOrd="0" presId="urn:microsoft.com/office/officeart/2005/8/layout/process3"/>
    <dgm:cxn modelId="{6EF7E81A-1B94-4ED8-845C-E94992665F09}" type="presParOf" srcId="{339093CB-C228-498A-A838-519E2BF8A2C3}" destId="{7ED7CAED-BF74-4C86-81C5-7896FB314758}" srcOrd="1" destOrd="0" presId="urn:microsoft.com/office/officeart/2005/8/layout/process3"/>
    <dgm:cxn modelId="{0BA5998A-3598-41C3-B24C-071C01635F00}" type="presParOf" srcId="{339093CB-C228-498A-A838-519E2BF8A2C3}" destId="{558540C6-A0C2-4D17-A7BF-84D7B17DFB11}" srcOrd="2" destOrd="0" presId="urn:microsoft.com/office/officeart/2005/8/layout/process3"/>
    <dgm:cxn modelId="{92E2D62A-CADD-4CA0-AC44-6D51A91361B9}" type="presParOf" srcId="{ED5BEA39-31DA-45C6-BD2B-B6F697C531BF}" destId="{5FF36E1A-DBDF-4E65-B3C8-29E421B98C3F}" srcOrd="1" destOrd="0" presId="urn:microsoft.com/office/officeart/2005/8/layout/process3"/>
    <dgm:cxn modelId="{0C03D679-C4E3-4266-95FD-8DF6D30C48CD}" type="presParOf" srcId="{5FF36E1A-DBDF-4E65-B3C8-29E421B98C3F}" destId="{45E68294-7B54-478A-B0A7-3A0D0B485710}" srcOrd="0" destOrd="0" presId="urn:microsoft.com/office/officeart/2005/8/layout/process3"/>
    <dgm:cxn modelId="{FC397D3E-0991-4457-8303-041E3057F915}" type="presParOf" srcId="{ED5BEA39-31DA-45C6-BD2B-B6F697C531BF}" destId="{B125738D-CDB3-4A1C-AD29-BA17B4628653}" srcOrd="2" destOrd="0" presId="urn:microsoft.com/office/officeart/2005/8/layout/process3"/>
    <dgm:cxn modelId="{13C5C01C-B12B-4AD7-B3A2-EDE726082ECF}" type="presParOf" srcId="{B125738D-CDB3-4A1C-AD29-BA17B4628653}" destId="{BA8B6C67-D7D5-4372-BC95-5F1A7076FA5B}" srcOrd="0" destOrd="0" presId="urn:microsoft.com/office/officeart/2005/8/layout/process3"/>
    <dgm:cxn modelId="{E71125EE-4162-421B-81CD-7874C80CCBC6}" type="presParOf" srcId="{B125738D-CDB3-4A1C-AD29-BA17B4628653}" destId="{AB386299-C1BD-4A45-80C4-38601C8471BB}" srcOrd="1" destOrd="0" presId="urn:microsoft.com/office/officeart/2005/8/layout/process3"/>
    <dgm:cxn modelId="{809771CD-ABB6-4211-8BF1-5231B266E16C}" type="presParOf" srcId="{B125738D-CDB3-4A1C-AD29-BA17B4628653}" destId="{04B9B409-95D0-43E3-9FFC-EB863F8F5195}" srcOrd="2" destOrd="0" presId="urn:microsoft.com/office/officeart/2005/8/layout/process3"/>
    <dgm:cxn modelId="{06FC3D2D-58AA-468C-BB86-72588BE7DDEA}" type="presParOf" srcId="{ED5BEA39-31DA-45C6-BD2B-B6F697C531BF}" destId="{A609F675-7FB7-4225-8512-FB9B44B5E785}" srcOrd="3" destOrd="0" presId="urn:microsoft.com/office/officeart/2005/8/layout/process3"/>
    <dgm:cxn modelId="{A399CEE7-9E4A-4BFE-A5C8-412E932D00DA}" type="presParOf" srcId="{A609F675-7FB7-4225-8512-FB9B44B5E785}" destId="{92EF9F49-43C5-4CFE-88FC-44B77ECAEEAE}" srcOrd="0" destOrd="0" presId="urn:microsoft.com/office/officeart/2005/8/layout/process3"/>
    <dgm:cxn modelId="{51E70F0A-A3A5-4F18-9A1B-7D0839D8DA73}" type="presParOf" srcId="{ED5BEA39-31DA-45C6-BD2B-B6F697C531BF}" destId="{77D14329-EF66-463A-B9D8-C34BC2926884}" srcOrd="4" destOrd="0" presId="urn:microsoft.com/office/officeart/2005/8/layout/process3"/>
    <dgm:cxn modelId="{40C58A5B-FD6D-49F9-80E0-3B1461764364}" type="presParOf" srcId="{77D14329-EF66-463A-B9D8-C34BC2926884}" destId="{2D02716D-A83D-411C-A507-C78F5C1D68C9}" srcOrd="0" destOrd="0" presId="urn:microsoft.com/office/officeart/2005/8/layout/process3"/>
    <dgm:cxn modelId="{43B55D28-471C-47A4-BD1F-0330A84A3050}" type="presParOf" srcId="{77D14329-EF66-463A-B9D8-C34BC2926884}" destId="{C40D4318-3646-4086-89AD-71C75467B0BC}" srcOrd="1" destOrd="0" presId="urn:microsoft.com/office/officeart/2005/8/layout/process3"/>
    <dgm:cxn modelId="{B091EA0B-3E2F-4CF7-AE36-396E78A4AABF}" type="presParOf" srcId="{77D14329-EF66-463A-B9D8-C34BC2926884}" destId="{21909586-314C-475D-A8AB-88838927CBE2}" srcOrd="2" destOrd="0" presId="urn:microsoft.com/office/officeart/2005/8/layout/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60747AE-E2F2-4C29-ABC2-3E06D3332380}" type="doc">
      <dgm:prSet loTypeId="urn:microsoft.com/office/officeart/2005/8/layout/hList7#2" loCatId="relationship" qsTypeId="urn:microsoft.com/office/officeart/2005/8/quickstyle/3d1" qsCatId="3D" csTypeId="urn:microsoft.com/office/officeart/2005/8/colors/colorful5" csCatId="colorful" phldr="1"/>
      <dgm:spPr/>
      <dgm:t>
        <a:bodyPr/>
        <a:lstStyle/>
        <a:p>
          <a:endParaRPr lang="en-GB"/>
        </a:p>
      </dgm:t>
    </dgm:pt>
    <dgm:pt modelId="{B429478D-05B8-4CA4-BB64-257F02411158}" type="pres">
      <dgm:prSet presAssocID="{A60747AE-E2F2-4C29-ABC2-3E06D3332380}" presName="Name0" presStyleCnt="0">
        <dgm:presLayoutVars>
          <dgm:dir/>
          <dgm:resizeHandles val="exact"/>
        </dgm:presLayoutVars>
      </dgm:prSet>
      <dgm:spPr/>
      <dgm:t>
        <a:bodyPr/>
        <a:lstStyle/>
        <a:p>
          <a:endParaRPr lang="en-GB"/>
        </a:p>
      </dgm:t>
    </dgm:pt>
    <dgm:pt modelId="{8BB43BAF-CF8F-4E4B-85DB-33A3AC14FAF1}" type="pres">
      <dgm:prSet presAssocID="{A60747AE-E2F2-4C29-ABC2-3E06D3332380}" presName="fgShape" presStyleLbl="fgShp" presStyleIdx="0" presStyleCnt="1" custFlipVert="0" custScaleX="1380" custScaleY="36864" custLinFactNeighborX="6648" custLinFactNeighborY="-17440"/>
      <dgm:spPr/>
    </dgm:pt>
    <dgm:pt modelId="{4545AB54-8EEB-47A1-8B2C-03CAD313AC99}" type="pres">
      <dgm:prSet presAssocID="{A60747AE-E2F2-4C29-ABC2-3E06D3332380}" presName="linComp" presStyleCnt="0"/>
      <dgm:spPr/>
    </dgm:pt>
  </dgm:ptLst>
  <dgm:cxnLst>
    <dgm:cxn modelId="{A41C053E-8061-4AAE-8A61-6EF0E559FC61}" type="presOf" srcId="{A60747AE-E2F2-4C29-ABC2-3E06D3332380}" destId="{B429478D-05B8-4CA4-BB64-257F02411158}" srcOrd="0" destOrd="0" presId="urn:microsoft.com/office/officeart/2005/8/layout/hList7#2"/>
    <dgm:cxn modelId="{04C5745B-0C24-4BB3-B084-8EFB3E0E7C36}" type="presParOf" srcId="{B429478D-05B8-4CA4-BB64-257F02411158}" destId="{8BB43BAF-CF8F-4E4B-85DB-33A3AC14FAF1}" srcOrd="0" destOrd="0" presId="urn:microsoft.com/office/officeart/2005/8/layout/hList7#2"/>
    <dgm:cxn modelId="{38C574BC-F17B-4261-A00C-5D7F3F37AC80}" type="presParOf" srcId="{B429478D-05B8-4CA4-BB64-257F02411158}" destId="{4545AB54-8EEB-47A1-8B2C-03CAD313AC99}" srcOrd="1" destOrd="0" presId="urn:microsoft.com/office/officeart/2005/8/layout/hList7#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B3896AE-FFD6-453D-BFEC-9B4FEB4FAA26}" type="doc">
      <dgm:prSet loTypeId="urn:microsoft.com/office/officeart/2005/8/layout/radial5" loCatId="cycle" qsTypeId="urn:microsoft.com/office/officeart/2005/8/quickstyle/3d1" qsCatId="3D" csTypeId="urn:microsoft.com/office/officeart/2005/8/colors/colorful3" csCatId="colorful" phldr="1"/>
      <dgm:spPr/>
      <dgm:t>
        <a:bodyPr/>
        <a:lstStyle/>
        <a:p>
          <a:endParaRPr lang="en-GB"/>
        </a:p>
      </dgm:t>
    </dgm:pt>
    <dgm:pt modelId="{0514DD99-320D-4B4B-8B1A-59D4A136B291}">
      <dgm:prSet phldrT="[Text]" custT="1"/>
      <dgm:spPr/>
      <dgm:t>
        <a:bodyPr/>
        <a:lstStyle/>
        <a:p>
          <a:r>
            <a:rPr lang="en-GB" sz="1200" b="1">
              <a:latin typeface="Bookman Old Style" pitchFamily="18" charset="0"/>
            </a:rPr>
            <a:t>Incoming 1st Year</a:t>
          </a:r>
        </a:p>
      </dgm:t>
    </dgm:pt>
    <dgm:pt modelId="{BE011934-FE8D-4662-9A44-141EE63B0657}" type="parTrans" cxnId="{CEBF54D5-7B7D-4C70-AB18-54B02EB54165}">
      <dgm:prSet/>
      <dgm:spPr/>
      <dgm:t>
        <a:bodyPr/>
        <a:lstStyle/>
        <a:p>
          <a:endParaRPr lang="en-GB" sz="2000" b="1">
            <a:latin typeface="Bookman Old Style" pitchFamily="18" charset="0"/>
          </a:endParaRPr>
        </a:p>
      </dgm:t>
    </dgm:pt>
    <dgm:pt modelId="{3415DFE1-D408-484E-A721-CB632B76A098}" type="sibTrans" cxnId="{CEBF54D5-7B7D-4C70-AB18-54B02EB54165}">
      <dgm:prSet/>
      <dgm:spPr/>
      <dgm:t>
        <a:bodyPr/>
        <a:lstStyle/>
        <a:p>
          <a:endParaRPr lang="en-GB" sz="2000" b="1">
            <a:latin typeface="Bookman Old Style" pitchFamily="18" charset="0"/>
          </a:endParaRPr>
        </a:p>
      </dgm:t>
    </dgm:pt>
    <dgm:pt modelId="{6876779E-4AE4-47FE-9920-303948387809}">
      <dgm:prSet phldrT="[Text]" custT="1"/>
      <dgm:spPr/>
      <dgm:t>
        <a:bodyPr/>
        <a:lstStyle/>
        <a:p>
          <a:r>
            <a:rPr lang="en-GB" sz="800" b="1">
              <a:latin typeface="Bookman Old Style" pitchFamily="18" charset="0"/>
            </a:rPr>
            <a:t>Application for hours for Specific Learning Difficulty</a:t>
          </a:r>
        </a:p>
      </dgm:t>
    </dgm:pt>
    <dgm:pt modelId="{E64414CA-E4E5-4C0B-A8DA-F7FAAFAAF3E4}" type="parTrans" cxnId="{CA7BA1EC-104E-4F9C-BBBB-FA0FB6646C11}">
      <dgm:prSet/>
      <dgm:spPr/>
      <dgm:t>
        <a:bodyPr/>
        <a:lstStyle/>
        <a:p>
          <a:endParaRPr lang="en-GB" sz="2000" b="1">
            <a:latin typeface="Bookman Old Style" pitchFamily="18" charset="0"/>
          </a:endParaRPr>
        </a:p>
      </dgm:t>
    </dgm:pt>
    <dgm:pt modelId="{9B797DA6-4F9F-46F1-9D9B-5B3D5EF6B3E0}" type="sibTrans" cxnId="{CA7BA1EC-104E-4F9C-BBBB-FA0FB6646C11}">
      <dgm:prSet/>
      <dgm:spPr/>
      <dgm:t>
        <a:bodyPr/>
        <a:lstStyle/>
        <a:p>
          <a:endParaRPr lang="en-GB" sz="2000" b="1">
            <a:latin typeface="Bookman Old Style" pitchFamily="18" charset="0"/>
          </a:endParaRPr>
        </a:p>
      </dgm:t>
    </dgm:pt>
    <dgm:pt modelId="{48AD480E-D392-4623-88B7-18E8583240FD}">
      <dgm:prSet phldrT="[Text]" custT="1"/>
      <dgm:spPr/>
      <dgm:t>
        <a:bodyPr/>
        <a:lstStyle/>
        <a:p>
          <a:r>
            <a:rPr lang="en-GB" sz="800" b="1">
              <a:latin typeface="Bookman Old Style" pitchFamily="18" charset="0"/>
            </a:rPr>
            <a:t>Easter Camp</a:t>
          </a:r>
        </a:p>
      </dgm:t>
    </dgm:pt>
    <dgm:pt modelId="{D025B478-F143-42AE-91E0-25EACF09F902}" type="parTrans" cxnId="{927105A7-3602-4607-8799-D89C43F43F1E}">
      <dgm:prSet/>
      <dgm:spPr/>
      <dgm:t>
        <a:bodyPr/>
        <a:lstStyle/>
        <a:p>
          <a:endParaRPr lang="en-GB" sz="2000" b="1">
            <a:latin typeface="Bookman Old Style" pitchFamily="18" charset="0"/>
          </a:endParaRPr>
        </a:p>
      </dgm:t>
    </dgm:pt>
    <dgm:pt modelId="{D42AB173-1164-45F2-B14C-3D93F17AC699}" type="sibTrans" cxnId="{927105A7-3602-4607-8799-D89C43F43F1E}">
      <dgm:prSet/>
      <dgm:spPr/>
      <dgm:t>
        <a:bodyPr/>
        <a:lstStyle/>
        <a:p>
          <a:endParaRPr lang="en-GB" sz="2000" b="1">
            <a:latin typeface="Bookman Old Style" pitchFamily="18" charset="0"/>
          </a:endParaRPr>
        </a:p>
      </dgm:t>
    </dgm:pt>
    <dgm:pt modelId="{389D6616-F049-4D78-83AB-0A4BD33F2C27}">
      <dgm:prSet phldrT="[Text]" custT="1"/>
      <dgm:spPr/>
      <dgm:t>
        <a:bodyPr/>
        <a:lstStyle/>
        <a:p>
          <a:r>
            <a:rPr lang="en-GB" sz="800" b="1">
              <a:latin typeface="Bookman Old Style" pitchFamily="18" charset="0"/>
            </a:rPr>
            <a:t>Student Transfer Forms</a:t>
          </a:r>
        </a:p>
      </dgm:t>
    </dgm:pt>
    <dgm:pt modelId="{F26CF54D-2D7A-458D-87E1-C0D3884986B7}" type="parTrans" cxnId="{2CFA7F8E-3CA7-42B4-B9A7-7F963CACA8FA}">
      <dgm:prSet/>
      <dgm:spPr/>
      <dgm:t>
        <a:bodyPr/>
        <a:lstStyle/>
        <a:p>
          <a:endParaRPr lang="en-GB" sz="2000" b="1">
            <a:latin typeface="Bookman Old Style" pitchFamily="18" charset="0"/>
          </a:endParaRPr>
        </a:p>
      </dgm:t>
    </dgm:pt>
    <dgm:pt modelId="{248ADDEF-9FFD-483D-B389-F5B77B081282}" type="sibTrans" cxnId="{2CFA7F8E-3CA7-42B4-B9A7-7F963CACA8FA}">
      <dgm:prSet/>
      <dgm:spPr/>
      <dgm:t>
        <a:bodyPr/>
        <a:lstStyle/>
        <a:p>
          <a:endParaRPr lang="en-GB" sz="2000" b="1">
            <a:latin typeface="Bookman Old Style" pitchFamily="18" charset="0"/>
          </a:endParaRPr>
        </a:p>
      </dgm:t>
    </dgm:pt>
    <dgm:pt modelId="{55669167-C1B9-4B22-8C0D-7983D60C61A8}">
      <dgm:prSet phldrT="[Text]" custT="1"/>
      <dgm:spPr/>
      <dgm:t>
        <a:bodyPr/>
        <a:lstStyle/>
        <a:p>
          <a:r>
            <a:rPr lang="en-GB" sz="800" b="1">
              <a:latin typeface="Bookman Old Style" pitchFamily="18" charset="0"/>
            </a:rPr>
            <a:t>Drumcondra Reasoning Tests</a:t>
          </a:r>
        </a:p>
      </dgm:t>
    </dgm:pt>
    <dgm:pt modelId="{DA45BB0B-F8E9-4454-974D-DC2C0923D69B}" type="parTrans" cxnId="{58EBE2AC-4B63-4DEB-AC45-2A18CD32B94A}">
      <dgm:prSet/>
      <dgm:spPr/>
      <dgm:t>
        <a:bodyPr/>
        <a:lstStyle/>
        <a:p>
          <a:endParaRPr lang="en-GB" sz="2000" b="1">
            <a:latin typeface="Bookman Old Style" pitchFamily="18" charset="0"/>
          </a:endParaRPr>
        </a:p>
      </dgm:t>
    </dgm:pt>
    <dgm:pt modelId="{2A95DF88-6384-445B-A096-EE3283510C1D}" type="sibTrans" cxnId="{58EBE2AC-4B63-4DEB-AC45-2A18CD32B94A}">
      <dgm:prSet/>
      <dgm:spPr/>
      <dgm:t>
        <a:bodyPr/>
        <a:lstStyle/>
        <a:p>
          <a:endParaRPr lang="en-GB" sz="2000" b="1">
            <a:latin typeface="Bookman Old Style" pitchFamily="18" charset="0"/>
          </a:endParaRPr>
        </a:p>
      </dgm:t>
    </dgm:pt>
    <dgm:pt modelId="{85B169DD-AE14-40A4-ABE1-0E404B5A055B}">
      <dgm:prSet custT="1"/>
      <dgm:spPr/>
      <dgm:t>
        <a:bodyPr/>
        <a:lstStyle/>
        <a:p>
          <a:r>
            <a:rPr lang="en-GB" sz="800" b="1">
              <a:latin typeface="Bookman Old Style" pitchFamily="18" charset="0"/>
            </a:rPr>
            <a:t>All students tested on WRAT IV</a:t>
          </a:r>
        </a:p>
      </dgm:t>
    </dgm:pt>
    <dgm:pt modelId="{279384FE-1FD7-42B4-B232-B1E8A1DFC94A}" type="parTrans" cxnId="{AF3FC690-A1E0-46D2-AB02-6C56CB1AE97C}">
      <dgm:prSet/>
      <dgm:spPr/>
      <dgm:t>
        <a:bodyPr/>
        <a:lstStyle/>
        <a:p>
          <a:endParaRPr lang="en-GB" sz="2000" b="1">
            <a:latin typeface="Bookman Old Style" pitchFamily="18" charset="0"/>
          </a:endParaRPr>
        </a:p>
      </dgm:t>
    </dgm:pt>
    <dgm:pt modelId="{CBDF0D47-8448-467F-9CCE-BD5299B1615C}" type="sibTrans" cxnId="{AF3FC690-A1E0-46D2-AB02-6C56CB1AE97C}">
      <dgm:prSet/>
      <dgm:spPr/>
      <dgm:t>
        <a:bodyPr/>
        <a:lstStyle/>
        <a:p>
          <a:endParaRPr lang="en-GB" sz="2000" b="1">
            <a:latin typeface="Bookman Old Style" pitchFamily="18" charset="0"/>
          </a:endParaRPr>
        </a:p>
      </dgm:t>
    </dgm:pt>
    <dgm:pt modelId="{698CA7E8-0681-44CB-BF93-5FF0BC74DE4F}">
      <dgm:prSet custT="1"/>
      <dgm:spPr/>
      <dgm:t>
        <a:bodyPr/>
        <a:lstStyle/>
        <a:p>
          <a:r>
            <a:rPr lang="en-GB" sz="800" b="1">
              <a:latin typeface="Bookman Old Style" pitchFamily="18" charset="0"/>
            </a:rPr>
            <a:t>SPHE programme delivered over 6 weeks</a:t>
          </a:r>
        </a:p>
      </dgm:t>
    </dgm:pt>
    <dgm:pt modelId="{C9C3D74E-10B5-4FC2-836B-B925AABC594D}" type="parTrans" cxnId="{CF11D3AE-C4A8-4131-996D-D44606ACA1A6}">
      <dgm:prSet/>
      <dgm:spPr/>
      <dgm:t>
        <a:bodyPr/>
        <a:lstStyle/>
        <a:p>
          <a:endParaRPr lang="en-GB" sz="2000" b="1">
            <a:latin typeface="Bookman Old Style" pitchFamily="18" charset="0"/>
          </a:endParaRPr>
        </a:p>
      </dgm:t>
    </dgm:pt>
    <dgm:pt modelId="{D3E93076-066B-4241-80BF-C3BB5C6E4622}" type="sibTrans" cxnId="{CF11D3AE-C4A8-4131-996D-D44606ACA1A6}">
      <dgm:prSet/>
      <dgm:spPr/>
      <dgm:t>
        <a:bodyPr/>
        <a:lstStyle/>
        <a:p>
          <a:endParaRPr lang="en-GB" sz="2000" b="1">
            <a:latin typeface="Bookman Old Style" pitchFamily="18" charset="0"/>
          </a:endParaRPr>
        </a:p>
      </dgm:t>
    </dgm:pt>
    <dgm:pt modelId="{74787662-4324-419B-9385-6537790BA5E9}">
      <dgm:prSet custT="1"/>
      <dgm:spPr/>
      <dgm:t>
        <a:bodyPr/>
        <a:lstStyle/>
        <a:p>
          <a:r>
            <a:rPr lang="en-GB" sz="800" b="1">
              <a:latin typeface="Bookman Old Style" pitchFamily="18" charset="0"/>
            </a:rPr>
            <a:t>Interview with the Principal</a:t>
          </a:r>
        </a:p>
      </dgm:t>
    </dgm:pt>
    <dgm:pt modelId="{CC878398-1219-4828-8581-3EC3EC86855D}" type="parTrans" cxnId="{C5A1A092-0F20-4DFE-B6F6-55364A64A26B}">
      <dgm:prSet/>
      <dgm:spPr/>
      <dgm:t>
        <a:bodyPr/>
        <a:lstStyle/>
        <a:p>
          <a:endParaRPr lang="en-GB" sz="2000" b="1">
            <a:latin typeface="Bookman Old Style" pitchFamily="18" charset="0"/>
          </a:endParaRPr>
        </a:p>
      </dgm:t>
    </dgm:pt>
    <dgm:pt modelId="{530A9C9C-A87C-41B5-A52A-AA0476C1AECC}" type="sibTrans" cxnId="{C5A1A092-0F20-4DFE-B6F6-55364A64A26B}">
      <dgm:prSet/>
      <dgm:spPr/>
      <dgm:t>
        <a:bodyPr/>
        <a:lstStyle/>
        <a:p>
          <a:endParaRPr lang="en-GB" sz="2000" b="1">
            <a:latin typeface="Bookman Old Style" pitchFamily="18" charset="0"/>
          </a:endParaRPr>
        </a:p>
      </dgm:t>
    </dgm:pt>
    <dgm:pt modelId="{A0785AC2-6AAD-4626-AA33-F4FBFF536DB9}">
      <dgm:prSet custT="1"/>
      <dgm:spPr/>
      <dgm:t>
        <a:bodyPr/>
        <a:lstStyle/>
        <a:p>
          <a:r>
            <a:rPr lang="en-GB" sz="800" b="1">
              <a:latin typeface="Bookman Old Style" pitchFamily="18" charset="0"/>
            </a:rPr>
            <a:t>Meitheal Leaders appointed to each student</a:t>
          </a:r>
        </a:p>
      </dgm:t>
    </dgm:pt>
    <dgm:pt modelId="{ABBF56BC-8D96-4E36-9534-B0C12C2B444D}" type="parTrans" cxnId="{1FAFDAA6-F68F-42A6-A15A-4D99E1E3485C}">
      <dgm:prSet/>
      <dgm:spPr/>
      <dgm:t>
        <a:bodyPr/>
        <a:lstStyle/>
        <a:p>
          <a:endParaRPr lang="en-GB" sz="2000" b="1">
            <a:latin typeface="Bookman Old Style" pitchFamily="18" charset="0"/>
          </a:endParaRPr>
        </a:p>
      </dgm:t>
    </dgm:pt>
    <dgm:pt modelId="{BC639DAE-298A-4062-B8C6-3C62CE433E81}" type="sibTrans" cxnId="{1FAFDAA6-F68F-42A6-A15A-4D99E1E3485C}">
      <dgm:prSet/>
      <dgm:spPr/>
      <dgm:t>
        <a:bodyPr/>
        <a:lstStyle/>
        <a:p>
          <a:endParaRPr lang="en-GB" sz="2000" b="1">
            <a:latin typeface="Bookman Old Style" pitchFamily="18" charset="0"/>
          </a:endParaRPr>
        </a:p>
      </dgm:t>
    </dgm:pt>
    <dgm:pt modelId="{4EC4A9E7-A9CB-4CDB-9838-CF99B7A63544}">
      <dgm:prSet custT="1"/>
      <dgm:spPr/>
      <dgm:t>
        <a:bodyPr/>
        <a:lstStyle/>
        <a:p>
          <a:r>
            <a:rPr lang="en-IE" sz="1000"/>
            <a:t>Taster  progranne for all students </a:t>
          </a:r>
        </a:p>
      </dgm:t>
    </dgm:pt>
    <dgm:pt modelId="{58AC54BA-7777-4B57-AE5A-07B6E7747F1E}" type="parTrans" cxnId="{DF05FAA1-7A88-4AF9-AE1D-5503B5D707E4}">
      <dgm:prSet/>
      <dgm:spPr/>
      <dgm:t>
        <a:bodyPr/>
        <a:lstStyle/>
        <a:p>
          <a:endParaRPr lang="en-IE"/>
        </a:p>
      </dgm:t>
    </dgm:pt>
    <dgm:pt modelId="{1271482F-3C92-4310-8DDF-308CAD9D45A9}" type="sibTrans" cxnId="{DF05FAA1-7A88-4AF9-AE1D-5503B5D707E4}">
      <dgm:prSet/>
      <dgm:spPr/>
      <dgm:t>
        <a:bodyPr/>
        <a:lstStyle/>
        <a:p>
          <a:endParaRPr lang="en-IE"/>
        </a:p>
      </dgm:t>
    </dgm:pt>
    <dgm:pt modelId="{DE6C1650-786D-4832-A68B-95170779BD80}" type="pres">
      <dgm:prSet presAssocID="{5B3896AE-FFD6-453D-BFEC-9B4FEB4FAA26}" presName="Name0" presStyleCnt="0">
        <dgm:presLayoutVars>
          <dgm:chMax val="1"/>
          <dgm:dir/>
          <dgm:animLvl val="ctr"/>
          <dgm:resizeHandles val="exact"/>
        </dgm:presLayoutVars>
      </dgm:prSet>
      <dgm:spPr/>
      <dgm:t>
        <a:bodyPr/>
        <a:lstStyle/>
        <a:p>
          <a:endParaRPr lang="en-GB"/>
        </a:p>
      </dgm:t>
    </dgm:pt>
    <dgm:pt modelId="{BB4624A8-679E-4603-B207-E0BF5C877AF1}" type="pres">
      <dgm:prSet presAssocID="{0514DD99-320D-4B4B-8B1A-59D4A136B291}" presName="centerShape" presStyleLbl="node0" presStyleIdx="0" presStyleCnt="1"/>
      <dgm:spPr/>
      <dgm:t>
        <a:bodyPr/>
        <a:lstStyle/>
        <a:p>
          <a:endParaRPr lang="en-GB"/>
        </a:p>
      </dgm:t>
    </dgm:pt>
    <dgm:pt modelId="{DB132BA9-9A0B-4943-BB0E-F238C84D03D9}" type="pres">
      <dgm:prSet presAssocID="{E64414CA-E4E5-4C0B-A8DA-F7FAAFAAF3E4}" presName="parTrans" presStyleLbl="sibTrans2D1" presStyleIdx="0" presStyleCnt="9"/>
      <dgm:spPr/>
      <dgm:t>
        <a:bodyPr/>
        <a:lstStyle/>
        <a:p>
          <a:endParaRPr lang="en-GB"/>
        </a:p>
      </dgm:t>
    </dgm:pt>
    <dgm:pt modelId="{5F03FD73-3A2F-4441-A559-590722156314}" type="pres">
      <dgm:prSet presAssocID="{E64414CA-E4E5-4C0B-A8DA-F7FAAFAAF3E4}" presName="connectorText" presStyleLbl="sibTrans2D1" presStyleIdx="0" presStyleCnt="9"/>
      <dgm:spPr/>
      <dgm:t>
        <a:bodyPr/>
        <a:lstStyle/>
        <a:p>
          <a:endParaRPr lang="en-GB"/>
        </a:p>
      </dgm:t>
    </dgm:pt>
    <dgm:pt modelId="{EFB3E502-E702-4147-BD57-B1CEEDB1CAC2}" type="pres">
      <dgm:prSet presAssocID="{6876779E-4AE4-47FE-9920-303948387809}" presName="node" presStyleLbl="node1" presStyleIdx="0" presStyleCnt="9" custRadScaleRad="101029">
        <dgm:presLayoutVars>
          <dgm:bulletEnabled val="1"/>
        </dgm:presLayoutVars>
      </dgm:prSet>
      <dgm:spPr/>
      <dgm:t>
        <a:bodyPr/>
        <a:lstStyle/>
        <a:p>
          <a:endParaRPr lang="en-GB"/>
        </a:p>
      </dgm:t>
    </dgm:pt>
    <dgm:pt modelId="{982315AA-FEF8-4F6D-97D0-AFDB2517F631}" type="pres">
      <dgm:prSet presAssocID="{279384FE-1FD7-42B4-B232-B1E8A1DFC94A}" presName="parTrans" presStyleLbl="sibTrans2D1" presStyleIdx="1" presStyleCnt="9"/>
      <dgm:spPr/>
      <dgm:t>
        <a:bodyPr/>
        <a:lstStyle/>
        <a:p>
          <a:endParaRPr lang="en-GB"/>
        </a:p>
      </dgm:t>
    </dgm:pt>
    <dgm:pt modelId="{CC641ADE-F451-4D06-AEEC-FC806F84726C}" type="pres">
      <dgm:prSet presAssocID="{279384FE-1FD7-42B4-B232-B1E8A1DFC94A}" presName="connectorText" presStyleLbl="sibTrans2D1" presStyleIdx="1" presStyleCnt="9"/>
      <dgm:spPr/>
      <dgm:t>
        <a:bodyPr/>
        <a:lstStyle/>
        <a:p>
          <a:endParaRPr lang="en-GB"/>
        </a:p>
      </dgm:t>
    </dgm:pt>
    <dgm:pt modelId="{97A5B775-FE43-486E-9D56-7334CC2E2C5A}" type="pres">
      <dgm:prSet presAssocID="{85B169DD-AE14-40A4-ABE1-0E404B5A055B}" presName="node" presStyleLbl="node1" presStyleIdx="1" presStyleCnt="9">
        <dgm:presLayoutVars>
          <dgm:bulletEnabled val="1"/>
        </dgm:presLayoutVars>
      </dgm:prSet>
      <dgm:spPr/>
      <dgm:t>
        <a:bodyPr/>
        <a:lstStyle/>
        <a:p>
          <a:endParaRPr lang="en-GB"/>
        </a:p>
      </dgm:t>
    </dgm:pt>
    <dgm:pt modelId="{1BAA7E31-08F7-42B0-853B-E1CA4A3CF11B}" type="pres">
      <dgm:prSet presAssocID="{58AC54BA-7777-4B57-AE5A-07B6E7747F1E}" presName="parTrans" presStyleLbl="sibTrans2D1" presStyleIdx="2" presStyleCnt="9"/>
      <dgm:spPr/>
      <dgm:t>
        <a:bodyPr/>
        <a:lstStyle/>
        <a:p>
          <a:endParaRPr lang="en-IE"/>
        </a:p>
      </dgm:t>
    </dgm:pt>
    <dgm:pt modelId="{2E4376DC-CD1B-4A2D-96AC-8530AAE6EFF4}" type="pres">
      <dgm:prSet presAssocID="{58AC54BA-7777-4B57-AE5A-07B6E7747F1E}" presName="connectorText" presStyleLbl="sibTrans2D1" presStyleIdx="2" presStyleCnt="9"/>
      <dgm:spPr/>
      <dgm:t>
        <a:bodyPr/>
        <a:lstStyle/>
        <a:p>
          <a:endParaRPr lang="en-IE"/>
        </a:p>
      </dgm:t>
    </dgm:pt>
    <dgm:pt modelId="{6F5EBF60-D54E-4E74-9500-3B5B5EF86160}" type="pres">
      <dgm:prSet presAssocID="{4EC4A9E7-A9CB-4CDB-9838-CF99B7A63544}" presName="node" presStyleLbl="node1" presStyleIdx="2" presStyleCnt="9" custRadScaleRad="97078" custRadScaleInc="-3053">
        <dgm:presLayoutVars>
          <dgm:bulletEnabled val="1"/>
        </dgm:presLayoutVars>
      </dgm:prSet>
      <dgm:spPr/>
      <dgm:t>
        <a:bodyPr/>
        <a:lstStyle/>
        <a:p>
          <a:endParaRPr lang="en-IE"/>
        </a:p>
      </dgm:t>
    </dgm:pt>
    <dgm:pt modelId="{3806E20C-0B6E-41C5-B8C1-2A400369C893}" type="pres">
      <dgm:prSet presAssocID="{C9C3D74E-10B5-4FC2-836B-B925AABC594D}" presName="parTrans" presStyleLbl="sibTrans2D1" presStyleIdx="3" presStyleCnt="9"/>
      <dgm:spPr/>
      <dgm:t>
        <a:bodyPr/>
        <a:lstStyle/>
        <a:p>
          <a:endParaRPr lang="en-GB"/>
        </a:p>
      </dgm:t>
    </dgm:pt>
    <dgm:pt modelId="{207C1F93-7B18-41BB-AA25-B3B531848F17}" type="pres">
      <dgm:prSet presAssocID="{C9C3D74E-10B5-4FC2-836B-B925AABC594D}" presName="connectorText" presStyleLbl="sibTrans2D1" presStyleIdx="3" presStyleCnt="9"/>
      <dgm:spPr/>
      <dgm:t>
        <a:bodyPr/>
        <a:lstStyle/>
        <a:p>
          <a:endParaRPr lang="en-GB"/>
        </a:p>
      </dgm:t>
    </dgm:pt>
    <dgm:pt modelId="{C05D1DF6-E832-4FD1-9710-44DB262C7719}" type="pres">
      <dgm:prSet presAssocID="{698CA7E8-0681-44CB-BF93-5FF0BC74DE4F}" presName="node" presStyleLbl="node1" presStyleIdx="3" presStyleCnt="9">
        <dgm:presLayoutVars>
          <dgm:bulletEnabled val="1"/>
        </dgm:presLayoutVars>
      </dgm:prSet>
      <dgm:spPr/>
      <dgm:t>
        <a:bodyPr/>
        <a:lstStyle/>
        <a:p>
          <a:endParaRPr lang="en-GB"/>
        </a:p>
      </dgm:t>
    </dgm:pt>
    <dgm:pt modelId="{EFD0B1DA-630B-4FFC-808A-4E70D4EBC0F2}" type="pres">
      <dgm:prSet presAssocID="{ABBF56BC-8D96-4E36-9534-B0C12C2B444D}" presName="parTrans" presStyleLbl="sibTrans2D1" presStyleIdx="4" presStyleCnt="9"/>
      <dgm:spPr/>
      <dgm:t>
        <a:bodyPr/>
        <a:lstStyle/>
        <a:p>
          <a:endParaRPr lang="en-GB"/>
        </a:p>
      </dgm:t>
    </dgm:pt>
    <dgm:pt modelId="{4C559B36-8BA5-426D-9CC1-872A35A272A1}" type="pres">
      <dgm:prSet presAssocID="{ABBF56BC-8D96-4E36-9534-B0C12C2B444D}" presName="connectorText" presStyleLbl="sibTrans2D1" presStyleIdx="4" presStyleCnt="9"/>
      <dgm:spPr/>
      <dgm:t>
        <a:bodyPr/>
        <a:lstStyle/>
        <a:p>
          <a:endParaRPr lang="en-GB"/>
        </a:p>
      </dgm:t>
    </dgm:pt>
    <dgm:pt modelId="{53AA403B-1FE0-4F3C-86E6-0E3856DA2F98}" type="pres">
      <dgm:prSet presAssocID="{A0785AC2-6AAD-4626-AA33-F4FBFF536DB9}" presName="node" presStyleLbl="node1" presStyleIdx="4" presStyleCnt="9">
        <dgm:presLayoutVars>
          <dgm:bulletEnabled val="1"/>
        </dgm:presLayoutVars>
      </dgm:prSet>
      <dgm:spPr/>
      <dgm:t>
        <a:bodyPr/>
        <a:lstStyle/>
        <a:p>
          <a:endParaRPr lang="en-GB"/>
        </a:p>
      </dgm:t>
    </dgm:pt>
    <dgm:pt modelId="{EC2CDE78-316D-422E-A585-12BC9331C241}" type="pres">
      <dgm:prSet presAssocID="{D025B478-F143-42AE-91E0-25EACF09F902}" presName="parTrans" presStyleLbl="sibTrans2D1" presStyleIdx="5" presStyleCnt="9"/>
      <dgm:spPr/>
      <dgm:t>
        <a:bodyPr/>
        <a:lstStyle/>
        <a:p>
          <a:endParaRPr lang="en-GB"/>
        </a:p>
      </dgm:t>
    </dgm:pt>
    <dgm:pt modelId="{D4FF566F-6688-4A5A-A55E-D10ECE706EA4}" type="pres">
      <dgm:prSet presAssocID="{D025B478-F143-42AE-91E0-25EACF09F902}" presName="connectorText" presStyleLbl="sibTrans2D1" presStyleIdx="5" presStyleCnt="9"/>
      <dgm:spPr/>
      <dgm:t>
        <a:bodyPr/>
        <a:lstStyle/>
        <a:p>
          <a:endParaRPr lang="en-GB"/>
        </a:p>
      </dgm:t>
    </dgm:pt>
    <dgm:pt modelId="{B07C0EDE-B662-434E-95EC-D032CBB76306}" type="pres">
      <dgm:prSet presAssocID="{48AD480E-D392-4623-88B7-18E8583240FD}" presName="node" presStyleLbl="node1" presStyleIdx="5" presStyleCnt="9">
        <dgm:presLayoutVars>
          <dgm:bulletEnabled val="1"/>
        </dgm:presLayoutVars>
      </dgm:prSet>
      <dgm:spPr/>
      <dgm:t>
        <a:bodyPr/>
        <a:lstStyle/>
        <a:p>
          <a:endParaRPr lang="en-GB"/>
        </a:p>
      </dgm:t>
    </dgm:pt>
    <dgm:pt modelId="{32FAFBE6-6684-450C-BB91-87233CFA29F5}" type="pres">
      <dgm:prSet presAssocID="{F26CF54D-2D7A-458D-87E1-C0D3884986B7}" presName="parTrans" presStyleLbl="sibTrans2D1" presStyleIdx="6" presStyleCnt="9"/>
      <dgm:spPr/>
      <dgm:t>
        <a:bodyPr/>
        <a:lstStyle/>
        <a:p>
          <a:endParaRPr lang="en-GB"/>
        </a:p>
      </dgm:t>
    </dgm:pt>
    <dgm:pt modelId="{97BA42FB-5C29-422A-B58C-3EEE1EAF3D6B}" type="pres">
      <dgm:prSet presAssocID="{F26CF54D-2D7A-458D-87E1-C0D3884986B7}" presName="connectorText" presStyleLbl="sibTrans2D1" presStyleIdx="6" presStyleCnt="9"/>
      <dgm:spPr/>
      <dgm:t>
        <a:bodyPr/>
        <a:lstStyle/>
        <a:p>
          <a:endParaRPr lang="en-GB"/>
        </a:p>
      </dgm:t>
    </dgm:pt>
    <dgm:pt modelId="{E0B0C50B-A598-49AB-974E-31AA746E241E}" type="pres">
      <dgm:prSet presAssocID="{389D6616-F049-4D78-83AB-0A4BD33F2C27}" presName="node" presStyleLbl="node1" presStyleIdx="6" presStyleCnt="9">
        <dgm:presLayoutVars>
          <dgm:bulletEnabled val="1"/>
        </dgm:presLayoutVars>
      </dgm:prSet>
      <dgm:spPr/>
      <dgm:t>
        <a:bodyPr/>
        <a:lstStyle/>
        <a:p>
          <a:endParaRPr lang="en-GB"/>
        </a:p>
      </dgm:t>
    </dgm:pt>
    <dgm:pt modelId="{E1DEED26-8056-497C-81CF-1BD0C127BEB7}" type="pres">
      <dgm:prSet presAssocID="{DA45BB0B-F8E9-4454-974D-DC2C0923D69B}" presName="parTrans" presStyleLbl="sibTrans2D1" presStyleIdx="7" presStyleCnt="9"/>
      <dgm:spPr/>
      <dgm:t>
        <a:bodyPr/>
        <a:lstStyle/>
        <a:p>
          <a:endParaRPr lang="en-GB"/>
        </a:p>
      </dgm:t>
    </dgm:pt>
    <dgm:pt modelId="{95E6633C-3B5A-4ABA-A358-3715B6ABAA5A}" type="pres">
      <dgm:prSet presAssocID="{DA45BB0B-F8E9-4454-974D-DC2C0923D69B}" presName="connectorText" presStyleLbl="sibTrans2D1" presStyleIdx="7" presStyleCnt="9"/>
      <dgm:spPr/>
      <dgm:t>
        <a:bodyPr/>
        <a:lstStyle/>
        <a:p>
          <a:endParaRPr lang="en-GB"/>
        </a:p>
      </dgm:t>
    </dgm:pt>
    <dgm:pt modelId="{14FD73C2-3ADB-4B84-BEE8-5878A98228C0}" type="pres">
      <dgm:prSet presAssocID="{55669167-C1B9-4B22-8C0D-7983D60C61A8}" presName="node" presStyleLbl="node1" presStyleIdx="7" presStyleCnt="9">
        <dgm:presLayoutVars>
          <dgm:bulletEnabled val="1"/>
        </dgm:presLayoutVars>
      </dgm:prSet>
      <dgm:spPr/>
      <dgm:t>
        <a:bodyPr/>
        <a:lstStyle/>
        <a:p>
          <a:endParaRPr lang="en-GB"/>
        </a:p>
      </dgm:t>
    </dgm:pt>
    <dgm:pt modelId="{D46717A1-7914-4F24-A5C8-F059DA9CE3DC}" type="pres">
      <dgm:prSet presAssocID="{CC878398-1219-4828-8581-3EC3EC86855D}" presName="parTrans" presStyleLbl="sibTrans2D1" presStyleIdx="8" presStyleCnt="9"/>
      <dgm:spPr/>
      <dgm:t>
        <a:bodyPr/>
        <a:lstStyle/>
        <a:p>
          <a:endParaRPr lang="en-GB"/>
        </a:p>
      </dgm:t>
    </dgm:pt>
    <dgm:pt modelId="{C7C588AA-F16C-4DD0-9501-9CF922677477}" type="pres">
      <dgm:prSet presAssocID="{CC878398-1219-4828-8581-3EC3EC86855D}" presName="connectorText" presStyleLbl="sibTrans2D1" presStyleIdx="8" presStyleCnt="9"/>
      <dgm:spPr/>
      <dgm:t>
        <a:bodyPr/>
        <a:lstStyle/>
        <a:p>
          <a:endParaRPr lang="en-GB"/>
        </a:p>
      </dgm:t>
    </dgm:pt>
    <dgm:pt modelId="{11F11C77-38DF-4B04-957A-FF444C854CE7}" type="pres">
      <dgm:prSet presAssocID="{74787662-4324-419B-9385-6537790BA5E9}" presName="node" presStyleLbl="node1" presStyleIdx="8" presStyleCnt="9">
        <dgm:presLayoutVars>
          <dgm:bulletEnabled val="1"/>
        </dgm:presLayoutVars>
      </dgm:prSet>
      <dgm:spPr/>
      <dgm:t>
        <a:bodyPr/>
        <a:lstStyle/>
        <a:p>
          <a:endParaRPr lang="en-GB"/>
        </a:p>
      </dgm:t>
    </dgm:pt>
  </dgm:ptLst>
  <dgm:cxnLst>
    <dgm:cxn modelId="{1132CEC8-E76D-46F8-B003-F9D1BE753A27}" type="presOf" srcId="{CC878398-1219-4828-8581-3EC3EC86855D}" destId="{C7C588AA-F16C-4DD0-9501-9CF922677477}" srcOrd="1" destOrd="0" presId="urn:microsoft.com/office/officeart/2005/8/layout/radial5"/>
    <dgm:cxn modelId="{515C4BAC-5267-4F1E-9E94-D692084914A2}" type="presOf" srcId="{279384FE-1FD7-42B4-B232-B1E8A1DFC94A}" destId="{982315AA-FEF8-4F6D-97D0-AFDB2517F631}" srcOrd="0" destOrd="0" presId="urn:microsoft.com/office/officeart/2005/8/layout/radial5"/>
    <dgm:cxn modelId="{724CD762-D5EA-4E2D-9BC0-784DE908F2EE}" type="presOf" srcId="{A0785AC2-6AAD-4626-AA33-F4FBFF536DB9}" destId="{53AA403B-1FE0-4F3C-86E6-0E3856DA2F98}" srcOrd="0" destOrd="0" presId="urn:microsoft.com/office/officeart/2005/8/layout/radial5"/>
    <dgm:cxn modelId="{A11CCF09-0EBB-471F-8A76-63525C285732}" type="presOf" srcId="{6876779E-4AE4-47FE-9920-303948387809}" destId="{EFB3E502-E702-4147-BD57-B1CEEDB1CAC2}" srcOrd="0" destOrd="0" presId="urn:microsoft.com/office/officeart/2005/8/layout/radial5"/>
    <dgm:cxn modelId="{2D6EDD31-9B3D-490F-B14F-F1EE55585BF9}" type="presOf" srcId="{F26CF54D-2D7A-458D-87E1-C0D3884986B7}" destId="{97BA42FB-5C29-422A-B58C-3EEE1EAF3D6B}" srcOrd="1" destOrd="0" presId="urn:microsoft.com/office/officeart/2005/8/layout/radial5"/>
    <dgm:cxn modelId="{B452BF27-A0DC-491F-A77E-51F0E431D225}" type="presOf" srcId="{74787662-4324-419B-9385-6537790BA5E9}" destId="{11F11C77-38DF-4B04-957A-FF444C854CE7}" srcOrd="0" destOrd="0" presId="urn:microsoft.com/office/officeart/2005/8/layout/radial5"/>
    <dgm:cxn modelId="{CA7BA1EC-104E-4F9C-BBBB-FA0FB6646C11}" srcId="{0514DD99-320D-4B4B-8B1A-59D4A136B291}" destId="{6876779E-4AE4-47FE-9920-303948387809}" srcOrd="0" destOrd="0" parTransId="{E64414CA-E4E5-4C0B-A8DA-F7FAAFAAF3E4}" sibTransId="{9B797DA6-4F9F-46F1-9D9B-5B3D5EF6B3E0}"/>
    <dgm:cxn modelId="{3E3AF818-9BAB-4D0A-A19F-1A0B2FFE93A5}" type="presOf" srcId="{F26CF54D-2D7A-458D-87E1-C0D3884986B7}" destId="{32FAFBE6-6684-450C-BB91-87233CFA29F5}" srcOrd="0" destOrd="0" presId="urn:microsoft.com/office/officeart/2005/8/layout/radial5"/>
    <dgm:cxn modelId="{F98A09F3-B38F-459C-8A99-8ED6623E0330}" type="presOf" srcId="{ABBF56BC-8D96-4E36-9534-B0C12C2B444D}" destId="{EFD0B1DA-630B-4FFC-808A-4E70D4EBC0F2}" srcOrd="0" destOrd="0" presId="urn:microsoft.com/office/officeart/2005/8/layout/radial5"/>
    <dgm:cxn modelId="{21C3EA77-472C-411A-A965-9C8721E4C00B}" type="presOf" srcId="{E64414CA-E4E5-4C0B-A8DA-F7FAAFAAF3E4}" destId="{5F03FD73-3A2F-4441-A559-590722156314}" srcOrd="1" destOrd="0" presId="urn:microsoft.com/office/officeart/2005/8/layout/radial5"/>
    <dgm:cxn modelId="{E080532C-6D1F-4407-9E29-51A5ECEFEB34}" type="presOf" srcId="{5B3896AE-FFD6-453D-BFEC-9B4FEB4FAA26}" destId="{DE6C1650-786D-4832-A68B-95170779BD80}" srcOrd="0" destOrd="0" presId="urn:microsoft.com/office/officeart/2005/8/layout/radial5"/>
    <dgm:cxn modelId="{E62F902A-6DEC-4804-8D0F-927599CBC0AB}" type="presOf" srcId="{48AD480E-D392-4623-88B7-18E8583240FD}" destId="{B07C0EDE-B662-434E-95EC-D032CBB76306}" srcOrd="0" destOrd="0" presId="urn:microsoft.com/office/officeart/2005/8/layout/radial5"/>
    <dgm:cxn modelId="{A00EB6F6-FD6E-44FE-B1A2-8A1747F18EE8}" type="presOf" srcId="{C9C3D74E-10B5-4FC2-836B-B925AABC594D}" destId="{3806E20C-0B6E-41C5-B8C1-2A400369C893}" srcOrd="0" destOrd="0" presId="urn:microsoft.com/office/officeart/2005/8/layout/radial5"/>
    <dgm:cxn modelId="{F16EBF59-B74E-440D-952C-0E549F949E2F}" type="presOf" srcId="{DA45BB0B-F8E9-4454-974D-DC2C0923D69B}" destId="{E1DEED26-8056-497C-81CF-1BD0C127BEB7}" srcOrd="0" destOrd="0" presId="urn:microsoft.com/office/officeart/2005/8/layout/radial5"/>
    <dgm:cxn modelId="{5B73B931-E17B-4287-A5CC-2CE7CEA56D88}" type="presOf" srcId="{DA45BB0B-F8E9-4454-974D-DC2C0923D69B}" destId="{95E6633C-3B5A-4ABA-A358-3715B6ABAA5A}" srcOrd="1" destOrd="0" presId="urn:microsoft.com/office/officeart/2005/8/layout/radial5"/>
    <dgm:cxn modelId="{C5A1A092-0F20-4DFE-B6F6-55364A64A26B}" srcId="{0514DD99-320D-4B4B-8B1A-59D4A136B291}" destId="{74787662-4324-419B-9385-6537790BA5E9}" srcOrd="8" destOrd="0" parTransId="{CC878398-1219-4828-8581-3EC3EC86855D}" sibTransId="{530A9C9C-A87C-41B5-A52A-AA0476C1AECC}"/>
    <dgm:cxn modelId="{77808432-885F-46D2-A5B0-645B3CF32D04}" type="presOf" srcId="{CC878398-1219-4828-8581-3EC3EC86855D}" destId="{D46717A1-7914-4F24-A5C8-F059DA9CE3DC}" srcOrd="0" destOrd="0" presId="urn:microsoft.com/office/officeart/2005/8/layout/radial5"/>
    <dgm:cxn modelId="{87C974B9-2CBD-42DE-8FD8-9D04EA7E8AFF}" type="presOf" srcId="{85B169DD-AE14-40A4-ABE1-0E404B5A055B}" destId="{97A5B775-FE43-486E-9D56-7334CC2E2C5A}" srcOrd="0" destOrd="0" presId="urn:microsoft.com/office/officeart/2005/8/layout/radial5"/>
    <dgm:cxn modelId="{927105A7-3602-4607-8799-D89C43F43F1E}" srcId="{0514DD99-320D-4B4B-8B1A-59D4A136B291}" destId="{48AD480E-D392-4623-88B7-18E8583240FD}" srcOrd="5" destOrd="0" parTransId="{D025B478-F143-42AE-91E0-25EACF09F902}" sibTransId="{D42AB173-1164-45F2-B14C-3D93F17AC699}"/>
    <dgm:cxn modelId="{CEBF54D5-7B7D-4C70-AB18-54B02EB54165}" srcId="{5B3896AE-FFD6-453D-BFEC-9B4FEB4FAA26}" destId="{0514DD99-320D-4B4B-8B1A-59D4A136B291}" srcOrd="0" destOrd="0" parTransId="{BE011934-FE8D-4662-9A44-141EE63B0657}" sibTransId="{3415DFE1-D408-484E-A721-CB632B76A098}"/>
    <dgm:cxn modelId="{CBD2386A-79EF-440D-A07D-26F4F78CB2A2}" type="presOf" srcId="{55669167-C1B9-4B22-8C0D-7983D60C61A8}" destId="{14FD73C2-3ADB-4B84-BEE8-5878A98228C0}" srcOrd="0" destOrd="0" presId="urn:microsoft.com/office/officeart/2005/8/layout/radial5"/>
    <dgm:cxn modelId="{EC62FBFA-A51E-4F4D-AAE3-D92EACA2243C}" type="presOf" srcId="{ABBF56BC-8D96-4E36-9534-B0C12C2B444D}" destId="{4C559B36-8BA5-426D-9CC1-872A35A272A1}" srcOrd="1" destOrd="0" presId="urn:microsoft.com/office/officeart/2005/8/layout/radial5"/>
    <dgm:cxn modelId="{EA9705D7-B711-4368-A12B-E3E223057F58}" type="presOf" srcId="{D025B478-F143-42AE-91E0-25EACF09F902}" destId="{D4FF566F-6688-4A5A-A55E-D10ECE706EA4}" srcOrd="1" destOrd="0" presId="urn:microsoft.com/office/officeart/2005/8/layout/radial5"/>
    <dgm:cxn modelId="{A672FC02-84C1-4ED1-A6AD-90AD2647E4AF}" type="presOf" srcId="{C9C3D74E-10B5-4FC2-836B-B925AABC594D}" destId="{207C1F93-7B18-41BB-AA25-B3B531848F17}" srcOrd="1" destOrd="0" presId="urn:microsoft.com/office/officeart/2005/8/layout/radial5"/>
    <dgm:cxn modelId="{E63B81B7-BA4A-4C46-B776-45E2849BE00B}" type="presOf" srcId="{D025B478-F143-42AE-91E0-25EACF09F902}" destId="{EC2CDE78-316D-422E-A585-12BC9331C241}" srcOrd="0" destOrd="0" presId="urn:microsoft.com/office/officeart/2005/8/layout/radial5"/>
    <dgm:cxn modelId="{AF3FC690-A1E0-46D2-AB02-6C56CB1AE97C}" srcId="{0514DD99-320D-4B4B-8B1A-59D4A136B291}" destId="{85B169DD-AE14-40A4-ABE1-0E404B5A055B}" srcOrd="1" destOrd="0" parTransId="{279384FE-1FD7-42B4-B232-B1E8A1DFC94A}" sibTransId="{CBDF0D47-8448-467F-9CCE-BD5299B1615C}"/>
    <dgm:cxn modelId="{777CDDB7-CF88-45FC-8A53-7C69C6A24AB8}" type="presOf" srcId="{0514DD99-320D-4B4B-8B1A-59D4A136B291}" destId="{BB4624A8-679E-4603-B207-E0BF5C877AF1}" srcOrd="0" destOrd="0" presId="urn:microsoft.com/office/officeart/2005/8/layout/radial5"/>
    <dgm:cxn modelId="{58EBE2AC-4B63-4DEB-AC45-2A18CD32B94A}" srcId="{0514DD99-320D-4B4B-8B1A-59D4A136B291}" destId="{55669167-C1B9-4B22-8C0D-7983D60C61A8}" srcOrd="7" destOrd="0" parTransId="{DA45BB0B-F8E9-4454-974D-DC2C0923D69B}" sibTransId="{2A95DF88-6384-445B-A096-EE3283510C1D}"/>
    <dgm:cxn modelId="{5E4FB683-9057-4389-A82C-CD7EC5EDC15E}" type="presOf" srcId="{58AC54BA-7777-4B57-AE5A-07B6E7747F1E}" destId="{1BAA7E31-08F7-42B0-853B-E1CA4A3CF11B}" srcOrd="0" destOrd="0" presId="urn:microsoft.com/office/officeart/2005/8/layout/radial5"/>
    <dgm:cxn modelId="{0E56C3AE-33D4-4929-A45B-23C7DBF323D1}" type="presOf" srcId="{389D6616-F049-4D78-83AB-0A4BD33F2C27}" destId="{E0B0C50B-A598-49AB-974E-31AA746E241E}" srcOrd="0" destOrd="0" presId="urn:microsoft.com/office/officeart/2005/8/layout/radial5"/>
    <dgm:cxn modelId="{DF05FAA1-7A88-4AF9-AE1D-5503B5D707E4}" srcId="{0514DD99-320D-4B4B-8B1A-59D4A136B291}" destId="{4EC4A9E7-A9CB-4CDB-9838-CF99B7A63544}" srcOrd="2" destOrd="0" parTransId="{58AC54BA-7777-4B57-AE5A-07B6E7747F1E}" sibTransId="{1271482F-3C92-4310-8DDF-308CAD9D45A9}"/>
    <dgm:cxn modelId="{2CFA7F8E-3CA7-42B4-B9A7-7F963CACA8FA}" srcId="{0514DD99-320D-4B4B-8B1A-59D4A136B291}" destId="{389D6616-F049-4D78-83AB-0A4BD33F2C27}" srcOrd="6" destOrd="0" parTransId="{F26CF54D-2D7A-458D-87E1-C0D3884986B7}" sibTransId="{248ADDEF-9FFD-483D-B389-F5B77B081282}"/>
    <dgm:cxn modelId="{4B8AA8CE-8A3F-4E00-91E5-F8AE7AD311B2}" type="presOf" srcId="{698CA7E8-0681-44CB-BF93-5FF0BC74DE4F}" destId="{C05D1DF6-E832-4FD1-9710-44DB262C7719}" srcOrd="0" destOrd="0" presId="urn:microsoft.com/office/officeart/2005/8/layout/radial5"/>
    <dgm:cxn modelId="{49AD7984-164E-4AD6-910C-08C77566564A}" type="presOf" srcId="{4EC4A9E7-A9CB-4CDB-9838-CF99B7A63544}" destId="{6F5EBF60-D54E-4E74-9500-3B5B5EF86160}" srcOrd="0" destOrd="0" presId="urn:microsoft.com/office/officeart/2005/8/layout/radial5"/>
    <dgm:cxn modelId="{CF11D3AE-C4A8-4131-996D-D44606ACA1A6}" srcId="{0514DD99-320D-4B4B-8B1A-59D4A136B291}" destId="{698CA7E8-0681-44CB-BF93-5FF0BC74DE4F}" srcOrd="3" destOrd="0" parTransId="{C9C3D74E-10B5-4FC2-836B-B925AABC594D}" sibTransId="{D3E93076-066B-4241-80BF-C3BB5C6E4622}"/>
    <dgm:cxn modelId="{BF1E5455-36DD-4E03-970C-A2B8F767D742}" type="presOf" srcId="{279384FE-1FD7-42B4-B232-B1E8A1DFC94A}" destId="{CC641ADE-F451-4D06-AEEC-FC806F84726C}" srcOrd="1" destOrd="0" presId="urn:microsoft.com/office/officeart/2005/8/layout/radial5"/>
    <dgm:cxn modelId="{AF380F58-3010-409C-A89A-CE49C6D69BFD}" type="presOf" srcId="{E64414CA-E4E5-4C0B-A8DA-F7FAAFAAF3E4}" destId="{DB132BA9-9A0B-4943-BB0E-F238C84D03D9}" srcOrd="0" destOrd="0" presId="urn:microsoft.com/office/officeart/2005/8/layout/radial5"/>
    <dgm:cxn modelId="{1FAFDAA6-F68F-42A6-A15A-4D99E1E3485C}" srcId="{0514DD99-320D-4B4B-8B1A-59D4A136B291}" destId="{A0785AC2-6AAD-4626-AA33-F4FBFF536DB9}" srcOrd="4" destOrd="0" parTransId="{ABBF56BC-8D96-4E36-9534-B0C12C2B444D}" sibTransId="{BC639DAE-298A-4062-B8C6-3C62CE433E81}"/>
    <dgm:cxn modelId="{17CF7E9C-10C9-4E01-8879-244A9B4E03C2}" type="presOf" srcId="{58AC54BA-7777-4B57-AE5A-07B6E7747F1E}" destId="{2E4376DC-CD1B-4A2D-96AC-8530AAE6EFF4}" srcOrd="1" destOrd="0" presId="urn:microsoft.com/office/officeart/2005/8/layout/radial5"/>
    <dgm:cxn modelId="{F0EB2AB0-E392-4E28-8DAB-F43CE30D9D7C}" type="presParOf" srcId="{DE6C1650-786D-4832-A68B-95170779BD80}" destId="{BB4624A8-679E-4603-B207-E0BF5C877AF1}" srcOrd="0" destOrd="0" presId="urn:microsoft.com/office/officeart/2005/8/layout/radial5"/>
    <dgm:cxn modelId="{8DB24D72-69FA-4B3A-BFE3-01C1D3408726}" type="presParOf" srcId="{DE6C1650-786D-4832-A68B-95170779BD80}" destId="{DB132BA9-9A0B-4943-BB0E-F238C84D03D9}" srcOrd="1" destOrd="0" presId="urn:microsoft.com/office/officeart/2005/8/layout/radial5"/>
    <dgm:cxn modelId="{E191E54B-014A-43B4-8DB1-6CD0F55F23CF}" type="presParOf" srcId="{DB132BA9-9A0B-4943-BB0E-F238C84D03D9}" destId="{5F03FD73-3A2F-4441-A559-590722156314}" srcOrd="0" destOrd="0" presId="urn:microsoft.com/office/officeart/2005/8/layout/radial5"/>
    <dgm:cxn modelId="{0A808EC9-4174-46D0-8DA5-5EFA6DFB8B1F}" type="presParOf" srcId="{DE6C1650-786D-4832-A68B-95170779BD80}" destId="{EFB3E502-E702-4147-BD57-B1CEEDB1CAC2}" srcOrd="2" destOrd="0" presId="urn:microsoft.com/office/officeart/2005/8/layout/radial5"/>
    <dgm:cxn modelId="{C90BD34C-A7A1-4760-9F5E-C50608F33741}" type="presParOf" srcId="{DE6C1650-786D-4832-A68B-95170779BD80}" destId="{982315AA-FEF8-4F6D-97D0-AFDB2517F631}" srcOrd="3" destOrd="0" presId="urn:microsoft.com/office/officeart/2005/8/layout/radial5"/>
    <dgm:cxn modelId="{BB7E93C5-0E51-4A86-A8F8-CC9EA6221F96}" type="presParOf" srcId="{982315AA-FEF8-4F6D-97D0-AFDB2517F631}" destId="{CC641ADE-F451-4D06-AEEC-FC806F84726C}" srcOrd="0" destOrd="0" presId="urn:microsoft.com/office/officeart/2005/8/layout/radial5"/>
    <dgm:cxn modelId="{4C0E12CA-64D4-4EEF-A2AC-30585A5FE4FD}" type="presParOf" srcId="{DE6C1650-786D-4832-A68B-95170779BD80}" destId="{97A5B775-FE43-486E-9D56-7334CC2E2C5A}" srcOrd="4" destOrd="0" presId="urn:microsoft.com/office/officeart/2005/8/layout/radial5"/>
    <dgm:cxn modelId="{F6F39FA7-96DF-4A4B-8C9C-70454ED61AAD}" type="presParOf" srcId="{DE6C1650-786D-4832-A68B-95170779BD80}" destId="{1BAA7E31-08F7-42B0-853B-E1CA4A3CF11B}" srcOrd="5" destOrd="0" presId="urn:microsoft.com/office/officeart/2005/8/layout/radial5"/>
    <dgm:cxn modelId="{B04C9C09-CC3A-4A76-8A1B-6B0CDF3DF00C}" type="presParOf" srcId="{1BAA7E31-08F7-42B0-853B-E1CA4A3CF11B}" destId="{2E4376DC-CD1B-4A2D-96AC-8530AAE6EFF4}" srcOrd="0" destOrd="0" presId="urn:microsoft.com/office/officeart/2005/8/layout/radial5"/>
    <dgm:cxn modelId="{5BB2AAA7-43E8-4244-9D80-63610B20E06C}" type="presParOf" srcId="{DE6C1650-786D-4832-A68B-95170779BD80}" destId="{6F5EBF60-D54E-4E74-9500-3B5B5EF86160}" srcOrd="6" destOrd="0" presId="urn:microsoft.com/office/officeart/2005/8/layout/radial5"/>
    <dgm:cxn modelId="{D2031714-3BB9-4B23-8DBA-5ECCE08F4918}" type="presParOf" srcId="{DE6C1650-786D-4832-A68B-95170779BD80}" destId="{3806E20C-0B6E-41C5-B8C1-2A400369C893}" srcOrd="7" destOrd="0" presId="urn:microsoft.com/office/officeart/2005/8/layout/radial5"/>
    <dgm:cxn modelId="{CADE504E-DD56-4D3A-8FC1-638779521D36}" type="presParOf" srcId="{3806E20C-0B6E-41C5-B8C1-2A400369C893}" destId="{207C1F93-7B18-41BB-AA25-B3B531848F17}" srcOrd="0" destOrd="0" presId="urn:microsoft.com/office/officeart/2005/8/layout/radial5"/>
    <dgm:cxn modelId="{FDB52540-3998-4316-89FA-0DE51C0A4F3F}" type="presParOf" srcId="{DE6C1650-786D-4832-A68B-95170779BD80}" destId="{C05D1DF6-E832-4FD1-9710-44DB262C7719}" srcOrd="8" destOrd="0" presId="urn:microsoft.com/office/officeart/2005/8/layout/radial5"/>
    <dgm:cxn modelId="{A1E42470-21E2-474D-8F78-F96C7C5124E1}" type="presParOf" srcId="{DE6C1650-786D-4832-A68B-95170779BD80}" destId="{EFD0B1DA-630B-4FFC-808A-4E70D4EBC0F2}" srcOrd="9" destOrd="0" presId="urn:microsoft.com/office/officeart/2005/8/layout/radial5"/>
    <dgm:cxn modelId="{4F881281-C15E-4CF7-A850-2F272CCFDCC9}" type="presParOf" srcId="{EFD0B1DA-630B-4FFC-808A-4E70D4EBC0F2}" destId="{4C559B36-8BA5-426D-9CC1-872A35A272A1}" srcOrd="0" destOrd="0" presId="urn:microsoft.com/office/officeart/2005/8/layout/radial5"/>
    <dgm:cxn modelId="{3F3A5976-4B9F-4109-A638-57EFBEBCD21A}" type="presParOf" srcId="{DE6C1650-786D-4832-A68B-95170779BD80}" destId="{53AA403B-1FE0-4F3C-86E6-0E3856DA2F98}" srcOrd="10" destOrd="0" presId="urn:microsoft.com/office/officeart/2005/8/layout/radial5"/>
    <dgm:cxn modelId="{B7CE61A9-68B4-4120-82E8-229C347A225A}" type="presParOf" srcId="{DE6C1650-786D-4832-A68B-95170779BD80}" destId="{EC2CDE78-316D-422E-A585-12BC9331C241}" srcOrd="11" destOrd="0" presId="urn:microsoft.com/office/officeart/2005/8/layout/radial5"/>
    <dgm:cxn modelId="{94350A22-8ACC-4387-928C-986FB4C0B42D}" type="presParOf" srcId="{EC2CDE78-316D-422E-A585-12BC9331C241}" destId="{D4FF566F-6688-4A5A-A55E-D10ECE706EA4}" srcOrd="0" destOrd="0" presId="urn:microsoft.com/office/officeart/2005/8/layout/radial5"/>
    <dgm:cxn modelId="{C972F10B-3E4D-4D17-92E4-D5130D0B4021}" type="presParOf" srcId="{DE6C1650-786D-4832-A68B-95170779BD80}" destId="{B07C0EDE-B662-434E-95EC-D032CBB76306}" srcOrd="12" destOrd="0" presId="urn:microsoft.com/office/officeart/2005/8/layout/radial5"/>
    <dgm:cxn modelId="{9B6C2C2B-B9DF-41C8-9DAA-42DB882FCD65}" type="presParOf" srcId="{DE6C1650-786D-4832-A68B-95170779BD80}" destId="{32FAFBE6-6684-450C-BB91-87233CFA29F5}" srcOrd="13" destOrd="0" presId="urn:microsoft.com/office/officeart/2005/8/layout/radial5"/>
    <dgm:cxn modelId="{8023D426-0069-4202-85DC-04695773FE80}" type="presParOf" srcId="{32FAFBE6-6684-450C-BB91-87233CFA29F5}" destId="{97BA42FB-5C29-422A-B58C-3EEE1EAF3D6B}" srcOrd="0" destOrd="0" presId="urn:microsoft.com/office/officeart/2005/8/layout/radial5"/>
    <dgm:cxn modelId="{F65906D5-C45A-434A-886C-2E8A240F617C}" type="presParOf" srcId="{DE6C1650-786D-4832-A68B-95170779BD80}" destId="{E0B0C50B-A598-49AB-974E-31AA746E241E}" srcOrd="14" destOrd="0" presId="urn:microsoft.com/office/officeart/2005/8/layout/radial5"/>
    <dgm:cxn modelId="{36B78E1B-EA44-43A2-A963-F4AE21A9DC43}" type="presParOf" srcId="{DE6C1650-786D-4832-A68B-95170779BD80}" destId="{E1DEED26-8056-497C-81CF-1BD0C127BEB7}" srcOrd="15" destOrd="0" presId="urn:microsoft.com/office/officeart/2005/8/layout/radial5"/>
    <dgm:cxn modelId="{9C819A7F-6511-4DD5-8108-638C9BDCF2D9}" type="presParOf" srcId="{E1DEED26-8056-497C-81CF-1BD0C127BEB7}" destId="{95E6633C-3B5A-4ABA-A358-3715B6ABAA5A}" srcOrd="0" destOrd="0" presId="urn:microsoft.com/office/officeart/2005/8/layout/radial5"/>
    <dgm:cxn modelId="{22B43630-C71F-4B29-B9FC-9D4832D5B750}" type="presParOf" srcId="{DE6C1650-786D-4832-A68B-95170779BD80}" destId="{14FD73C2-3ADB-4B84-BEE8-5878A98228C0}" srcOrd="16" destOrd="0" presId="urn:microsoft.com/office/officeart/2005/8/layout/radial5"/>
    <dgm:cxn modelId="{463AD01A-B5CF-4EB3-A2A8-DFB6B4291E5F}" type="presParOf" srcId="{DE6C1650-786D-4832-A68B-95170779BD80}" destId="{D46717A1-7914-4F24-A5C8-F059DA9CE3DC}" srcOrd="17" destOrd="0" presId="urn:microsoft.com/office/officeart/2005/8/layout/radial5"/>
    <dgm:cxn modelId="{1B2B1CF2-D3D4-40D0-804A-89467927F6AF}" type="presParOf" srcId="{D46717A1-7914-4F24-A5C8-F059DA9CE3DC}" destId="{C7C588AA-F16C-4DD0-9501-9CF922677477}" srcOrd="0" destOrd="0" presId="urn:microsoft.com/office/officeart/2005/8/layout/radial5"/>
    <dgm:cxn modelId="{698C9799-CD1A-45E0-8366-476FDB6D2DCB}" type="presParOf" srcId="{DE6C1650-786D-4832-A68B-95170779BD80}" destId="{11F11C77-38DF-4B04-957A-FF444C854CE7}" srcOrd="18"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A5B4218-BAD0-4F80-BC60-92BD1B80B5CD}" type="doc">
      <dgm:prSet loTypeId="urn:microsoft.com/office/officeart/2005/8/layout/vList3#1" loCatId="list" qsTypeId="urn:microsoft.com/office/officeart/2005/8/quickstyle/3d1" qsCatId="3D" csTypeId="urn:microsoft.com/office/officeart/2005/8/colors/colorful4" csCatId="colorful" phldr="1"/>
      <dgm:spPr/>
    </dgm:pt>
    <dgm:pt modelId="{17F7A781-EDDE-486D-8DC3-F91C440E050E}">
      <dgm:prSet phldrT="[Text]"/>
      <dgm:spPr/>
      <dgm:t>
        <a:bodyPr/>
        <a:lstStyle/>
        <a:p>
          <a:pPr algn="ctr"/>
          <a:r>
            <a:rPr lang="en-GB"/>
            <a:t>160 hours of Resource Teaching.</a:t>
          </a:r>
        </a:p>
      </dgm:t>
    </dgm:pt>
    <dgm:pt modelId="{457BE782-A653-4F46-BBCC-E864FB660244}" type="parTrans" cxnId="{185EDF07-E309-4FB6-8771-383D99FAC929}">
      <dgm:prSet/>
      <dgm:spPr/>
      <dgm:t>
        <a:bodyPr/>
        <a:lstStyle/>
        <a:p>
          <a:pPr algn="ctr"/>
          <a:endParaRPr lang="en-GB"/>
        </a:p>
      </dgm:t>
    </dgm:pt>
    <dgm:pt modelId="{2C90B39B-E336-4912-A286-1259E434189D}" type="sibTrans" cxnId="{185EDF07-E309-4FB6-8771-383D99FAC929}">
      <dgm:prSet/>
      <dgm:spPr/>
      <dgm:t>
        <a:bodyPr/>
        <a:lstStyle/>
        <a:p>
          <a:pPr algn="ctr"/>
          <a:endParaRPr lang="en-GB"/>
        </a:p>
      </dgm:t>
    </dgm:pt>
    <dgm:pt modelId="{07E6F8E7-7AD3-4D3D-B60D-F6290EF11725}">
      <dgm:prSet phldrT="[Text]"/>
      <dgm:spPr/>
      <dgm:t>
        <a:bodyPr/>
        <a:lstStyle/>
        <a:p>
          <a:pPr algn="ctr"/>
          <a:r>
            <a:rPr lang="en-GB"/>
            <a:t>Dedicated Resource &amp; Learning Support Team.</a:t>
          </a:r>
        </a:p>
      </dgm:t>
    </dgm:pt>
    <dgm:pt modelId="{05B8E5C6-12F8-43DB-86A6-C4A97C2347AB}" type="parTrans" cxnId="{0B6E6A0F-AC6E-4E7C-BFAF-CFCB50695659}">
      <dgm:prSet/>
      <dgm:spPr/>
      <dgm:t>
        <a:bodyPr/>
        <a:lstStyle/>
        <a:p>
          <a:pPr algn="ctr"/>
          <a:endParaRPr lang="en-GB"/>
        </a:p>
      </dgm:t>
    </dgm:pt>
    <dgm:pt modelId="{8C339910-4F6B-4212-B807-7164B5292EF2}" type="sibTrans" cxnId="{0B6E6A0F-AC6E-4E7C-BFAF-CFCB50695659}">
      <dgm:prSet/>
      <dgm:spPr/>
      <dgm:t>
        <a:bodyPr/>
        <a:lstStyle/>
        <a:p>
          <a:pPr algn="ctr"/>
          <a:endParaRPr lang="en-GB"/>
        </a:p>
      </dgm:t>
    </dgm:pt>
    <dgm:pt modelId="{1D78EC1C-D3D2-4A43-A2D6-611D568A0A4B}">
      <dgm:prSet/>
      <dgm:spPr/>
      <dgm:t>
        <a:bodyPr/>
        <a:lstStyle/>
        <a:p>
          <a:pPr algn="ctr"/>
          <a:r>
            <a:rPr lang="en-GB"/>
            <a:t>6 Special Needs Assistants.</a:t>
          </a:r>
        </a:p>
      </dgm:t>
    </dgm:pt>
    <dgm:pt modelId="{4E66912F-DC95-457A-8F9B-266C5188DCC0}" type="parTrans" cxnId="{8BB4F788-EDAD-41E7-8C5C-86725121BE11}">
      <dgm:prSet/>
      <dgm:spPr/>
      <dgm:t>
        <a:bodyPr/>
        <a:lstStyle/>
        <a:p>
          <a:pPr algn="ctr"/>
          <a:endParaRPr lang="en-GB"/>
        </a:p>
      </dgm:t>
    </dgm:pt>
    <dgm:pt modelId="{3DB01B47-C4F1-42A0-B29F-22BFD7342A12}" type="sibTrans" cxnId="{8BB4F788-EDAD-41E7-8C5C-86725121BE11}">
      <dgm:prSet/>
      <dgm:spPr/>
      <dgm:t>
        <a:bodyPr/>
        <a:lstStyle/>
        <a:p>
          <a:pPr algn="ctr"/>
          <a:endParaRPr lang="en-GB"/>
        </a:p>
      </dgm:t>
    </dgm:pt>
    <dgm:pt modelId="{424330F3-F04E-415A-8079-8B224B9A3000}" type="pres">
      <dgm:prSet presAssocID="{7A5B4218-BAD0-4F80-BC60-92BD1B80B5CD}" presName="linearFlow" presStyleCnt="0">
        <dgm:presLayoutVars>
          <dgm:dir/>
          <dgm:resizeHandles val="exact"/>
        </dgm:presLayoutVars>
      </dgm:prSet>
      <dgm:spPr/>
    </dgm:pt>
    <dgm:pt modelId="{C80CAC13-5387-4B14-B8C8-36A71DD119B0}" type="pres">
      <dgm:prSet presAssocID="{17F7A781-EDDE-486D-8DC3-F91C440E050E}" presName="composite" presStyleCnt="0"/>
      <dgm:spPr/>
    </dgm:pt>
    <dgm:pt modelId="{34AD6395-4AA1-44B2-B414-D1A6DA2CC28E}" type="pres">
      <dgm:prSet presAssocID="{17F7A781-EDDE-486D-8DC3-F91C440E050E}" presName="imgShp" presStyleLbl="fgImgPlace1" presStyleIdx="0" presStyleCnt="3"/>
      <dgm:spPr>
        <a:blipFill rotWithShape="0">
          <a:blip xmlns:r="http://schemas.openxmlformats.org/officeDocument/2006/relationships" r:embed="rId1"/>
          <a:stretch>
            <a:fillRect/>
          </a:stretch>
        </a:blipFill>
      </dgm:spPr>
    </dgm:pt>
    <dgm:pt modelId="{54182662-30CF-4C6C-9E9D-047FD5224DEE}" type="pres">
      <dgm:prSet presAssocID="{17F7A781-EDDE-486D-8DC3-F91C440E050E}" presName="txShp" presStyleLbl="node1" presStyleIdx="0" presStyleCnt="3">
        <dgm:presLayoutVars>
          <dgm:bulletEnabled val="1"/>
        </dgm:presLayoutVars>
      </dgm:prSet>
      <dgm:spPr/>
      <dgm:t>
        <a:bodyPr/>
        <a:lstStyle/>
        <a:p>
          <a:endParaRPr lang="en-GB"/>
        </a:p>
      </dgm:t>
    </dgm:pt>
    <dgm:pt modelId="{FAF18F10-BE79-4506-9917-8826403AE1A0}" type="pres">
      <dgm:prSet presAssocID="{2C90B39B-E336-4912-A286-1259E434189D}" presName="spacing" presStyleCnt="0"/>
      <dgm:spPr/>
    </dgm:pt>
    <dgm:pt modelId="{E132B004-51FD-4F70-AB71-B0B3AC06C13B}" type="pres">
      <dgm:prSet presAssocID="{07E6F8E7-7AD3-4D3D-B60D-F6290EF11725}" presName="composite" presStyleCnt="0"/>
      <dgm:spPr/>
    </dgm:pt>
    <dgm:pt modelId="{820A71EC-D643-4DF2-ADA0-60F24540C861}" type="pres">
      <dgm:prSet presAssocID="{07E6F8E7-7AD3-4D3D-B60D-F6290EF11725}" presName="imgShp" presStyleLbl="fgImgPlace1" presStyleIdx="1" presStyleCnt="3"/>
      <dgm:spPr/>
    </dgm:pt>
    <dgm:pt modelId="{A1D5FB24-7877-4226-A0D5-93791D5A70E3}" type="pres">
      <dgm:prSet presAssocID="{07E6F8E7-7AD3-4D3D-B60D-F6290EF11725}" presName="txShp" presStyleLbl="node1" presStyleIdx="1" presStyleCnt="3">
        <dgm:presLayoutVars>
          <dgm:bulletEnabled val="1"/>
        </dgm:presLayoutVars>
      </dgm:prSet>
      <dgm:spPr/>
      <dgm:t>
        <a:bodyPr/>
        <a:lstStyle/>
        <a:p>
          <a:endParaRPr lang="en-GB"/>
        </a:p>
      </dgm:t>
    </dgm:pt>
    <dgm:pt modelId="{22FB2918-EFD4-4109-A5CC-490495F224B1}" type="pres">
      <dgm:prSet presAssocID="{8C339910-4F6B-4212-B807-7164B5292EF2}" presName="spacing" presStyleCnt="0"/>
      <dgm:spPr/>
    </dgm:pt>
    <dgm:pt modelId="{E951EBB1-1531-4B23-9104-F3461194C1C0}" type="pres">
      <dgm:prSet presAssocID="{1D78EC1C-D3D2-4A43-A2D6-611D568A0A4B}" presName="composite" presStyleCnt="0"/>
      <dgm:spPr/>
    </dgm:pt>
    <dgm:pt modelId="{2313D396-3A48-4CBF-9D3E-8F2BCED8845E}" type="pres">
      <dgm:prSet presAssocID="{1D78EC1C-D3D2-4A43-A2D6-611D568A0A4B}" presName="imgShp" presStyleLbl="fgImgPlace1" presStyleIdx="2" presStyleCnt="3"/>
      <dgm:spPr>
        <a:blipFill rotWithShape="0">
          <a:blip xmlns:r="http://schemas.openxmlformats.org/officeDocument/2006/relationships" r:embed="rId2"/>
          <a:stretch>
            <a:fillRect/>
          </a:stretch>
        </a:blipFill>
      </dgm:spPr>
    </dgm:pt>
    <dgm:pt modelId="{C0778976-10C0-479D-80BB-A96134EE2541}" type="pres">
      <dgm:prSet presAssocID="{1D78EC1C-D3D2-4A43-A2D6-611D568A0A4B}" presName="txShp" presStyleLbl="node1" presStyleIdx="2" presStyleCnt="3">
        <dgm:presLayoutVars>
          <dgm:bulletEnabled val="1"/>
        </dgm:presLayoutVars>
      </dgm:prSet>
      <dgm:spPr/>
      <dgm:t>
        <a:bodyPr/>
        <a:lstStyle/>
        <a:p>
          <a:endParaRPr lang="en-GB"/>
        </a:p>
      </dgm:t>
    </dgm:pt>
  </dgm:ptLst>
  <dgm:cxnLst>
    <dgm:cxn modelId="{AD7D50FE-9366-44F6-82D5-DA9345AE639F}" type="presOf" srcId="{17F7A781-EDDE-486D-8DC3-F91C440E050E}" destId="{54182662-30CF-4C6C-9E9D-047FD5224DEE}" srcOrd="0" destOrd="0" presId="urn:microsoft.com/office/officeart/2005/8/layout/vList3#1"/>
    <dgm:cxn modelId="{8BB4F788-EDAD-41E7-8C5C-86725121BE11}" srcId="{7A5B4218-BAD0-4F80-BC60-92BD1B80B5CD}" destId="{1D78EC1C-D3D2-4A43-A2D6-611D568A0A4B}" srcOrd="2" destOrd="0" parTransId="{4E66912F-DC95-457A-8F9B-266C5188DCC0}" sibTransId="{3DB01B47-C4F1-42A0-B29F-22BFD7342A12}"/>
    <dgm:cxn modelId="{05607B0B-36F3-45A6-BD66-572D35357015}" type="presOf" srcId="{07E6F8E7-7AD3-4D3D-B60D-F6290EF11725}" destId="{A1D5FB24-7877-4226-A0D5-93791D5A70E3}" srcOrd="0" destOrd="0" presId="urn:microsoft.com/office/officeart/2005/8/layout/vList3#1"/>
    <dgm:cxn modelId="{259E5E19-E948-4E11-AE3F-45743F0E73FD}" type="presOf" srcId="{1D78EC1C-D3D2-4A43-A2D6-611D568A0A4B}" destId="{C0778976-10C0-479D-80BB-A96134EE2541}" srcOrd="0" destOrd="0" presId="urn:microsoft.com/office/officeart/2005/8/layout/vList3#1"/>
    <dgm:cxn modelId="{185EDF07-E309-4FB6-8771-383D99FAC929}" srcId="{7A5B4218-BAD0-4F80-BC60-92BD1B80B5CD}" destId="{17F7A781-EDDE-486D-8DC3-F91C440E050E}" srcOrd="0" destOrd="0" parTransId="{457BE782-A653-4F46-BBCC-E864FB660244}" sibTransId="{2C90B39B-E336-4912-A286-1259E434189D}"/>
    <dgm:cxn modelId="{0B6E6A0F-AC6E-4E7C-BFAF-CFCB50695659}" srcId="{7A5B4218-BAD0-4F80-BC60-92BD1B80B5CD}" destId="{07E6F8E7-7AD3-4D3D-B60D-F6290EF11725}" srcOrd="1" destOrd="0" parTransId="{05B8E5C6-12F8-43DB-86A6-C4A97C2347AB}" sibTransId="{8C339910-4F6B-4212-B807-7164B5292EF2}"/>
    <dgm:cxn modelId="{FAADD9C1-D030-48B2-8556-3B90873037BE}" type="presOf" srcId="{7A5B4218-BAD0-4F80-BC60-92BD1B80B5CD}" destId="{424330F3-F04E-415A-8079-8B224B9A3000}" srcOrd="0" destOrd="0" presId="urn:microsoft.com/office/officeart/2005/8/layout/vList3#1"/>
    <dgm:cxn modelId="{C2F39D34-1ADB-4D1E-BAB9-769D2A3DB572}" type="presParOf" srcId="{424330F3-F04E-415A-8079-8B224B9A3000}" destId="{C80CAC13-5387-4B14-B8C8-36A71DD119B0}" srcOrd="0" destOrd="0" presId="urn:microsoft.com/office/officeart/2005/8/layout/vList3#1"/>
    <dgm:cxn modelId="{F9AA9CAB-A232-4F16-ADAC-4E2B32C39C39}" type="presParOf" srcId="{C80CAC13-5387-4B14-B8C8-36A71DD119B0}" destId="{34AD6395-4AA1-44B2-B414-D1A6DA2CC28E}" srcOrd="0" destOrd="0" presId="urn:microsoft.com/office/officeart/2005/8/layout/vList3#1"/>
    <dgm:cxn modelId="{7F251C49-5B10-424D-A9D0-B3B25B97786A}" type="presParOf" srcId="{C80CAC13-5387-4B14-B8C8-36A71DD119B0}" destId="{54182662-30CF-4C6C-9E9D-047FD5224DEE}" srcOrd="1" destOrd="0" presId="urn:microsoft.com/office/officeart/2005/8/layout/vList3#1"/>
    <dgm:cxn modelId="{480C7B98-9482-4413-96E0-CD6F3EE8563A}" type="presParOf" srcId="{424330F3-F04E-415A-8079-8B224B9A3000}" destId="{FAF18F10-BE79-4506-9917-8826403AE1A0}" srcOrd="1" destOrd="0" presId="urn:microsoft.com/office/officeart/2005/8/layout/vList3#1"/>
    <dgm:cxn modelId="{3276C88F-9DB7-4061-8A06-3BFEB69EBF2C}" type="presParOf" srcId="{424330F3-F04E-415A-8079-8B224B9A3000}" destId="{E132B004-51FD-4F70-AB71-B0B3AC06C13B}" srcOrd="2" destOrd="0" presId="urn:microsoft.com/office/officeart/2005/8/layout/vList3#1"/>
    <dgm:cxn modelId="{A14A7D6D-BCBE-4794-B766-7C8AEF4DC840}" type="presParOf" srcId="{E132B004-51FD-4F70-AB71-B0B3AC06C13B}" destId="{820A71EC-D643-4DF2-ADA0-60F24540C861}" srcOrd="0" destOrd="0" presId="urn:microsoft.com/office/officeart/2005/8/layout/vList3#1"/>
    <dgm:cxn modelId="{2F5F0341-B48A-4B2A-B16B-2B45EFA55AAB}" type="presParOf" srcId="{E132B004-51FD-4F70-AB71-B0B3AC06C13B}" destId="{A1D5FB24-7877-4226-A0D5-93791D5A70E3}" srcOrd="1" destOrd="0" presId="urn:microsoft.com/office/officeart/2005/8/layout/vList3#1"/>
    <dgm:cxn modelId="{ED03733D-E237-413A-A409-848C9BCB08DF}" type="presParOf" srcId="{424330F3-F04E-415A-8079-8B224B9A3000}" destId="{22FB2918-EFD4-4109-A5CC-490495F224B1}" srcOrd="3" destOrd="0" presId="urn:microsoft.com/office/officeart/2005/8/layout/vList3#1"/>
    <dgm:cxn modelId="{F2D0596B-4150-4456-9938-CB28D081B2C6}" type="presParOf" srcId="{424330F3-F04E-415A-8079-8B224B9A3000}" destId="{E951EBB1-1531-4B23-9104-F3461194C1C0}" srcOrd="4" destOrd="0" presId="urn:microsoft.com/office/officeart/2005/8/layout/vList3#1"/>
    <dgm:cxn modelId="{319E1F0E-1226-4E44-949D-F59C4A7D9053}" type="presParOf" srcId="{E951EBB1-1531-4B23-9104-F3461194C1C0}" destId="{2313D396-3A48-4CBF-9D3E-8F2BCED8845E}" srcOrd="0" destOrd="0" presId="urn:microsoft.com/office/officeart/2005/8/layout/vList3#1"/>
    <dgm:cxn modelId="{E22FDDE3-E32A-48FF-B2A8-ECAB08227EA5}" type="presParOf" srcId="{E951EBB1-1531-4B23-9104-F3461194C1C0}" destId="{C0778976-10C0-479D-80BB-A96134EE2541}" srcOrd="1" destOrd="0" presId="urn:microsoft.com/office/officeart/2005/8/layout/vList3#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ACC1B22-9A21-4EAD-AD01-09078B6F328B}" type="doc">
      <dgm:prSet loTypeId="urn:microsoft.com/office/officeart/2005/8/layout/matrix1" loCatId="matrix" qsTypeId="urn:microsoft.com/office/officeart/2005/8/quickstyle/simple5" qsCatId="simple" csTypeId="urn:microsoft.com/office/officeart/2005/8/colors/colorful4" csCatId="colorful" phldr="1"/>
      <dgm:spPr/>
      <dgm:t>
        <a:bodyPr/>
        <a:lstStyle/>
        <a:p>
          <a:endParaRPr lang="en-US"/>
        </a:p>
      </dgm:t>
    </dgm:pt>
    <dgm:pt modelId="{74D356FB-966B-4A0B-9E69-D148B47202F2}">
      <dgm:prSet phldrT="[Text]" custT="1"/>
      <dgm:spPr/>
      <dgm:t>
        <a:bodyPr/>
        <a:lstStyle/>
        <a:p>
          <a:r>
            <a:rPr lang="en-GB" sz="3200" b="1" dirty="0" smtClean="0">
              <a:effectLst>
                <a:outerShdw blurRad="38100" dist="38100" dir="2700000" algn="tl">
                  <a:srgbClr val="000000">
                    <a:alpha val="43137"/>
                  </a:srgbClr>
                </a:outerShdw>
              </a:effectLst>
            </a:rPr>
            <a:t>Behaviour System</a:t>
          </a:r>
          <a:endParaRPr lang="en-US" sz="3200" b="1" dirty="0">
            <a:effectLst>
              <a:outerShdw blurRad="38100" dist="38100" dir="2700000" algn="tl">
                <a:srgbClr val="000000">
                  <a:alpha val="43137"/>
                </a:srgbClr>
              </a:outerShdw>
            </a:effectLst>
          </a:endParaRPr>
        </a:p>
      </dgm:t>
    </dgm:pt>
    <dgm:pt modelId="{3BE08E63-D16A-4356-B9ED-BC6C98AA72BD}" type="parTrans" cxnId="{52DDAA9F-BC3D-4761-8319-B8530B3CF067}">
      <dgm:prSet/>
      <dgm:spPr/>
      <dgm:t>
        <a:bodyPr/>
        <a:lstStyle/>
        <a:p>
          <a:endParaRPr lang="en-US"/>
        </a:p>
      </dgm:t>
    </dgm:pt>
    <dgm:pt modelId="{04D041C5-CAC7-4F11-860D-944A111728EC}" type="sibTrans" cxnId="{52DDAA9F-BC3D-4761-8319-B8530B3CF067}">
      <dgm:prSet/>
      <dgm:spPr/>
      <dgm:t>
        <a:bodyPr/>
        <a:lstStyle/>
        <a:p>
          <a:endParaRPr lang="en-US"/>
        </a:p>
      </dgm:t>
    </dgm:pt>
    <dgm:pt modelId="{003584BE-F089-409B-943C-C91EE0BF9189}">
      <dgm:prSet phldrT="[Text]"/>
      <dgm:spPr/>
      <dgm:t>
        <a:bodyPr/>
        <a:lstStyle/>
        <a:p>
          <a:r>
            <a:rPr lang="en-GB" b="1" dirty="0" smtClean="0">
              <a:latin typeface="Bookman Old Style" pitchFamily="18" charset="0"/>
            </a:rPr>
            <a:t>Easy to implement and understand</a:t>
          </a:r>
          <a:endParaRPr lang="en-US" b="1" dirty="0">
            <a:latin typeface="Bookman Old Style" pitchFamily="18" charset="0"/>
          </a:endParaRPr>
        </a:p>
      </dgm:t>
    </dgm:pt>
    <dgm:pt modelId="{EF960C55-A828-42F4-91FE-7D489595681D}" type="parTrans" cxnId="{0407F95A-605D-4DF2-8B37-FDB8D97EE200}">
      <dgm:prSet/>
      <dgm:spPr/>
      <dgm:t>
        <a:bodyPr/>
        <a:lstStyle/>
        <a:p>
          <a:endParaRPr lang="en-US"/>
        </a:p>
      </dgm:t>
    </dgm:pt>
    <dgm:pt modelId="{AD4CA339-2ECE-40C0-B257-2704356D9C83}" type="sibTrans" cxnId="{0407F95A-605D-4DF2-8B37-FDB8D97EE200}">
      <dgm:prSet/>
      <dgm:spPr/>
      <dgm:t>
        <a:bodyPr/>
        <a:lstStyle/>
        <a:p>
          <a:endParaRPr lang="en-US"/>
        </a:p>
      </dgm:t>
    </dgm:pt>
    <dgm:pt modelId="{AA0A4D34-3464-4E46-B663-ADC4EE0F230B}">
      <dgm:prSet phldrT="[Text]"/>
      <dgm:spPr/>
      <dgm:t>
        <a:bodyPr/>
        <a:lstStyle/>
        <a:p>
          <a:r>
            <a:rPr lang="en-GB" b="1" dirty="0" smtClean="0">
              <a:latin typeface="Bookman Old Style" pitchFamily="18" charset="0"/>
            </a:rPr>
            <a:t>Clear Roles &amp; Responsibilities</a:t>
          </a:r>
          <a:endParaRPr lang="en-US" b="1" dirty="0">
            <a:latin typeface="Bookman Old Style" pitchFamily="18" charset="0"/>
          </a:endParaRPr>
        </a:p>
      </dgm:t>
    </dgm:pt>
    <dgm:pt modelId="{F8643B5A-4D9D-4286-A8A9-E23C5AAA5F87}" type="parTrans" cxnId="{0683C80D-E606-4541-8F4F-3A7153674AF6}">
      <dgm:prSet/>
      <dgm:spPr/>
      <dgm:t>
        <a:bodyPr/>
        <a:lstStyle/>
        <a:p>
          <a:endParaRPr lang="en-US"/>
        </a:p>
      </dgm:t>
    </dgm:pt>
    <dgm:pt modelId="{00659CE3-AE10-497D-92E8-A19C31DCFED7}" type="sibTrans" cxnId="{0683C80D-E606-4541-8F4F-3A7153674AF6}">
      <dgm:prSet/>
      <dgm:spPr/>
      <dgm:t>
        <a:bodyPr/>
        <a:lstStyle/>
        <a:p>
          <a:endParaRPr lang="en-US"/>
        </a:p>
      </dgm:t>
    </dgm:pt>
    <dgm:pt modelId="{8F18CBEF-24AC-4415-9128-04C3DDFFA9E1}">
      <dgm:prSet phldrT="[Text]"/>
      <dgm:spPr/>
      <dgm:t>
        <a:bodyPr/>
        <a:lstStyle/>
        <a:p>
          <a:r>
            <a:rPr lang="en-GB" b="1" dirty="0" smtClean="0">
              <a:latin typeface="Bookman Old Style" pitchFamily="18" charset="0"/>
            </a:rPr>
            <a:t>Reward good behaviour</a:t>
          </a:r>
          <a:endParaRPr lang="en-US" b="1" dirty="0">
            <a:latin typeface="Bookman Old Style" pitchFamily="18" charset="0"/>
          </a:endParaRPr>
        </a:p>
      </dgm:t>
    </dgm:pt>
    <dgm:pt modelId="{04798C16-C1DE-4013-A708-941B9423ABD7}" type="parTrans" cxnId="{81DEBCA7-A009-4181-AF51-099105BDA243}">
      <dgm:prSet/>
      <dgm:spPr/>
      <dgm:t>
        <a:bodyPr/>
        <a:lstStyle/>
        <a:p>
          <a:endParaRPr lang="en-US"/>
        </a:p>
      </dgm:t>
    </dgm:pt>
    <dgm:pt modelId="{72466512-BAC9-4416-AEB3-FF5760806E0D}" type="sibTrans" cxnId="{81DEBCA7-A009-4181-AF51-099105BDA243}">
      <dgm:prSet/>
      <dgm:spPr/>
      <dgm:t>
        <a:bodyPr/>
        <a:lstStyle/>
        <a:p>
          <a:endParaRPr lang="en-US"/>
        </a:p>
      </dgm:t>
    </dgm:pt>
    <dgm:pt modelId="{13E12E49-50CF-4D98-A086-91A3AD898B79}">
      <dgm:prSet phldrT="[Text]"/>
      <dgm:spPr/>
      <dgm:t>
        <a:bodyPr/>
        <a:lstStyle/>
        <a:p>
          <a:r>
            <a:rPr lang="en-GB" b="1" dirty="0" smtClean="0">
              <a:latin typeface="Bookman Old Style" pitchFamily="18" charset="0"/>
            </a:rPr>
            <a:t>Clear Progression through the system/stages.</a:t>
          </a:r>
          <a:endParaRPr lang="en-US" b="1" dirty="0">
            <a:latin typeface="Bookman Old Style" pitchFamily="18" charset="0"/>
          </a:endParaRPr>
        </a:p>
      </dgm:t>
    </dgm:pt>
    <dgm:pt modelId="{334878F3-D0E0-4D37-833D-B562DF9D72B6}" type="parTrans" cxnId="{144B8893-C0D6-4C69-A473-AD653A25CBD5}">
      <dgm:prSet/>
      <dgm:spPr/>
      <dgm:t>
        <a:bodyPr/>
        <a:lstStyle/>
        <a:p>
          <a:endParaRPr lang="en-US"/>
        </a:p>
      </dgm:t>
    </dgm:pt>
    <dgm:pt modelId="{7B02B0E9-99CA-489E-84FE-F6A5D2BBF5D8}" type="sibTrans" cxnId="{144B8893-C0D6-4C69-A473-AD653A25CBD5}">
      <dgm:prSet/>
      <dgm:spPr/>
      <dgm:t>
        <a:bodyPr/>
        <a:lstStyle/>
        <a:p>
          <a:endParaRPr lang="en-US"/>
        </a:p>
      </dgm:t>
    </dgm:pt>
    <dgm:pt modelId="{873678E6-CADF-4D70-A95B-44280450D985}" type="pres">
      <dgm:prSet presAssocID="{9ACC1B22-9A21-4EAD-AD01-09078B6F328B}" presName="diagram" presStyleCnt="0">
        <dgm:presLayoutVars>
          <dgm:chMax val="1"/>
          <dgm:dir/>
          <dgm:animLvl val="ctr"/>
          <dgm:resizeHandles val="exact"/>
        </dgm:presLayoutVars>
      </dgm:prSet>
      <dgm:spPr/>
      <dgm:t>
        <a:bodyPr/>
        <a:lstStyle/>
        <a:p>
          <a:endParaRPr lang="en-IE"/>
        </a:p>
      </dgm:t>
    </dgm:pt>
    <dgm:pt modelId="{A3D42EE8-4E4A-40AA-A3AF-4BB37DB6E1DF}" type="pres">
      <dgm:prSet presAssocID="{9ACC1B22-9A21-4EAD-AD01-09078B6F328B}" presName="matrix" presStyleCnt="0"/>
      <dgm:spPr/>
      <dgm:t>
        <a:bodyPr/>
        <a:lstStyle/>
        <a:p>
          <a:endParaRPr lang="en-IE"/>
        </a:p>
      </dgm:t>
    </dgm:pt>
    <dgm:pt modelId="{96BF0DC1-5273-466A-80D1-0AE214DEC733}" type="pres">
      <dgm:prSet presAssocID="{9ACC1B22-9A21-4EAD-AD01-09078B6F328B}" presName="tile1" presStyleLbl="node1" presStyleIdx="0" presStyleCnt="4" custLinFactNeighborX="0"/>
      <dgm:spPr/>
      <dgm:t>
        <a:bodyPr/>
        <a:lstStyle/>
        <a:p>
          <a:endParaRPr lang="en-IE"/>
        </a:p>
      </dgm:t>
    </dgm:pt>
    <dgm:pt modelId="{98A2C9A9-86D0-415D-8679-51AFBCB61177}" type="pres">
      <dgm:prSet presAssocID="{9ACC1B22-9A21-4EAD-AD01-09078B6F328B}" presName="tile1text" presStyleLbl="node1" presStyleIdx="0" presStyleCnt="4">
        <dgm:presLayoutVars>
          <dgm:chMax val="0"/>
          <dgm:chPref val="0"/>
          <dgm:bulletEnabled val="1"/>
        </dgm:presLayoutVars>
      </dgm:prSet>
      <dgm:spPr/>
      <dgm:t>
        <a:bodyPr/>
        <a:lstStyle/>
        <a:p>
          <a:endParaRPr lang="en-IE"/>
        </a:p>
      </dgm:t>
    </dgm:pt>
    <dgm:pt modelId="{FB990D73-B4BD-46DF-8EA9-913FE4D68386}" type="pres">
      <dgm:prSet presAssocID="{9ACC1B22-9A21-4EAD-AD01-09078B6F328B}" presName="tile2" presStyleLbl="node1" presStyleIdx="1" presStyleCnt="4" custLinFactNeighborX="0"/>
      <dgm:spPr/>
      <dgm:t>
        <a:bodyPr/>
        <a:lstStyle/>
        <a:p>
          <a:endParaRPr lang="en-IE"/>
        </a:p>
      </dgm:t>
    </dgm:pt>
    <dgm:pt modelId="{C5642A4E-7F01-4C5A-81A7-E0E3AA835C2F}" type="pres">
      <dgm:prSet presAssocID="{9ACC1B22-9A21-4EAD-AD01-09078B6F328B}" presName="tile2text" presStyleLbl="node1" presStyleIdx="1" presStyleCnt="4">
        <dgm:presLayoutVars>
          <dgm:chMax val="0"/>
          <dgm:chPref val="0"/>
          <dgm:bulletEnabled val="1"/>
        </dgm:presLayoutVars>
      </dgm:prSet>
      <dgm:spPr/>
      <dgm:t>
        <a:bodyPr/>
        <a:lstStyle/>
        <a:p>
          <a:endParaRPr lang="en-IE"/>
        </a:p>
      </dgm:t>
    </dgm:pt>
    <dgm:pt modelId="{4E6D7F88-4588-4787-A057-5324FD62C64E}" type="pres">
      <dgm:prSet presAssocID="{9ACC1B22-9A21-4EAD-AD01-09078B6F328B}" presName="tile3" presStyleLbl="node1" presStyleIdx="2" presStyleCnt="4"/>
      <dgm:spPr/>
      <dgm:t>
        <a:bodyPr/>
        <a:lstStyle/>
        <a:p>
          <a:endParaRPr lang="en-IE"/>
        </a:p>
      </dgm:t>
    </dgm:pt>
    <dgm:pt modelId="{9A135AAD-DE2B-481E-A61C-2AE2652DAE65}" type="pres">
      <dgm:prSet presAssocID="{9ACC1B22-9A21-4EAD-AD01-09078B6F328B}" presName="tile3text" presStyleLbl="node1" presStyleIdx="2" presStyleCnt="4">
        <dgm:presLayoutVars>
          <dgm:chMax val="0"/>
          <dgm:chPref val="0"/>
          <dgm:bulletEnabled val="1"/>
        </dgm:presLayoutVars>
      </dgm:prSet>
      <dgm:spPr/>
      <dgm:t>
        <a:bodyPr/>
        <a:lstStyle/>
        <a:p>
          <a:endParaRPr lang="en-IE"/>
        </a:p>
      </dgm:t>
    </dgm:pt>
    <dgm:pt modelId="{F3970EDE-829B-46B3-94CF-B320975D5F90}" type="pres">
      <dgm:prSet presAssocID="{9ACC1B22-9A21-4EAD-AD01-09078B6F328B}" presName="tile4" presStyleLbl="node1" presStyleIdx="3" presStyleCnt="4"/>
      <dgm:spPr/>
      <dgm:t>
        <a:bodyPr/>
        <a:lstStyle/>
        <a:p>
          <a:endParaRPr lang="en-IE"/>
        </a:p>
      </dgm:t>
    </dgm:pt>
    <dgm:pt modelId="{5E3FB924-8152-4849-9B45-BF84E6B0FBE5}" type="pres">
      <dgm:prSet presAssocID="{9ACC1B22-9A21-4EAD-AD01-09078B6F328B}" presName="tile4text" presStyleLbl="node1" presStyleIdx="3" presStyleCnt="4">
        <dgm:presLayoutVars>
          <dgm:chMax val="0"/>
          <dgm:chPref val="0"/>
          <dgm:bulletEnabled val="1"/>
        </dgm:presLayoutVars>
      </dgm:prSet>
      <dgm:spPr/>
      <dgm:t>
        <a:bodyPr/>
        <a:lstStyle/>
        <a:p>
          <a:endParaRPr lang="en-IE"/>
        </a:p>
      </dgm:t>
    </dgm:pt>
    <dgm:pt modelId="{FA9048C6-4572-4D10-84BC-FF0E8A13B02F}" type="pres">
      <dgm:prSet presAssocID="{9ACC1B22-9A21-4EAD-AD01-09078B6F328B}" presName="centerTile" presStyleLbl="fgShp" presStyleIdx="0" presStyleCnt="1" custScaleX="143233" custScaleY="146873">
        <dgm:presLayoutVars>
          <dgm:chMax val="0"/>
          <dgm:chPref val="0"/>
        </dgm:presLayoutVars>
      </dgm:prSet>
      <dgm:spPr/>
      <dgm:t>
        <a:bodyPr/>
        <a:lstStyle/>
        <a:p>
          <a:endParaRPr lang="en-IE"/>
        </a:p>
      </dgm:t>
    </dgm:pt>
  </dgm:ptLst>
  <dgm:cxnLst>
    <dgm:cxn modelId="{0683C80D-E606-4541-8F4F-3A7153674AF6}" srcId="{74D356FB-966B-4A0B-9E69-D148B47202F2}" destId="{AA0A4D34-3464-4E46-B663-ADC4EE0F230B}" srcOrd="1" destOrd="0" parTransId="{F8643B5A-4D9D-4286-A8A9-E23C5AAA5F87}" sibTransId="{00659CE3-AE10-497D-92E8-A19C31DCFED7}"/>
    <dgm:cxn modelId="{E51558FA-68D7-4E48-8F1D-27978B44FD1C}" type="presOf" srcId="{8F18CBEF-24AC-4415-9128-04C3DDFFA9E1}" destId="{9A135AAD-DE2B-481E-A61C-2AE2652DAE65}" srcOrd="1" destOrd="0" presId="urn:microsoft.com/office/officeart/2005/8/layout/matrix1"/>
    <dgm:cxn modelId="{52DDAA9F-BC3D-4761-8319-B8530B3CF067}" srcId="{9ACC1B22-9A21-4EAD-AD01-09078B6F328B}" destId="{74D356FB-966B-4A0B-9E69-D148B47202F2}" srcOrd="0" destOrd="0" parTransId="{3BE08E63-D16A-4356-B9ED-BC6C98AA72BD}" sibTransId="{04D041C5-CAC7-4F11-860D-944A111728EC}"/>
    <dgm:cxn modelId="{3151ACC9-5E5F-483D-92B4-F0A279669745}" type="presOf" srcId="{003584BE-F089-409B-943C-C91EE0BF9189}" destId="{98A2C9A9-86D0-415D-8679-51AFBCB61177}" srcOrd="1" destOrd="0" presId="urn:microsoft.com/office/officeart/2005/8/layout/matrix1"/>
    <dgm:cxn modelId="{7CEAC877-AD4F-4062-9902-13A57A15813A}" type="presOf" srcId="{13E12E49-50CF-4D98-A086-91A3AD898B79}" destId="{F3970EDE-829B-46B3-94CF-B320975D5F90}" srcOrd="0" destOrd="0" presId="urn:microsoft.com/office/officeart/2005/8/layout/matrix1"/>
    <dgm:cxn modelId="{1C04B76F-253F-4F13-9D2F-0CB6199922C9}" type="presOf" srcId="{9ACC1B22-9A21-4EAD-AD01-09078B6F328B}" destId="{873678E6-CADF-4D70-A95B-44280450D985}" srcOrd="0" destOrd="0" presId="urn:microsoft.com/office/officeart/2005/8/layout/matrix1"/>
    <dgm:cxn modelId="{144B8893-C0D6-4C69-A473-AD653A25CBD5}" srcId="{74D356FB-966B-4A0B-9E69-D148B47202F2}" destId="{13E12E49-50CF-4D98-A086-91A3AD898B79}" srcOrd="3" destOrd="0" parTransId="{334878F3-D0E0-4D37-833D-B562DF9D72B6}" sibTransId="{7B02B0E9-99CA-489E-84FE-F6A5D2BBF5D8}"/>
    <dgm:cxn modelId="{08133BFD-0471-4FA2-A43E-C52D33F692C1}" type="presOf" srcId="{003584BE-F089-409B-943C-C91EE0BF9189}" destId="{96BF0DC1-5273-466A-80D1-0AE214DEC733}" srcOrd="0" destOrd="0" presId="urn:microsoft.com/office/officeart/2005/8/layout/matrix1"/>
    <dgm:cxn modelId="{0407F95A-605D-4DF2-8B37-FDB8D97EE200}" srcId="{74D356FB-966B-4A0B-9E69-D148B47202F2}" destId="{003584BE-F089-409B-943C-C91EE0BF9189}" srcOrd="0" destOrd="0" parTransId="{EF960C55-A828-42F4-91FE-7D489595681D}" sibTransId="{AD4CA339-2ECE-40C0-B257-2704356D9C83}"/>
    <dgm:cxn modelId="{30C91DD9-525E-45D9-B07A-EAEEB5E2B81E}" type="presOf" srcId="{74D356FB-966B-4A0B-9E69-D148B47202F2}" destId="{FA9048C6-4572-4D10-84BC-FF0E8A13B02F}" srcOrd="0" destOrd="0" presId="urn:microsoft.com/office/officeart/2005/8/layout/matrix1"/>
    <dgm:cxn modelId="{33FE8A29-B455-4CB0-AD62-FC418C09D41E}" type="presOf" srcId="{8F18CBEF-24AC-4415-9128-04C3DDFFA9E1}" destId="{4E6D7F88-4588-4787-A057-5324FD62C64E}" srcOrd="0" destOrd="0" presId="urn:microsoft.com/office/officeart/2005/8/layout/matrix1"/>
    <dgm:cxn modelId="{8B88EE00-22E4-4E1C-8B76-E750593D8A6E}" type="presOf" srcId="{AA0A4D34-3464-4E46-B663-ADC4EE0F230B}" destId="{FB990D73-B4BD-46DF-8EA9-913FE4D68386}" srcOrd="0" destOrd="0" presId="urn:microsoft.com/office/officeart/2005/8/layout/matrix1"/>
    <dgm:cxn modelId="{81DEBCA7-A009-4181-AF51-099105BDA243}" srcId="{74D356FB-966B-4A0B-9E69-D148B47202F2}" destId="{8F18CBEF-24AC-4415-9128-04C3DDFFA9E1}" srcOrd="2" destOrd="0" parTransId="{04798C16-C1DE-4013-A708-941B9423ABD7}" sibTransId="{72466512-BAC9-4416-AEB3-FF5760806E0D}"/>
    <dgm:cxn modelId="{A88B6B89-2C61-4D39-8F90-D809EEC3D5A3}" type="presOf" srcId="{AA0A4D34-3464-4E46-B663-ADC4EE0F230B}" destId="{C5642A4E-7F01-4C5A-81A7-E0E3AA835C2F}" srcOrd="1" destOrd="0" presId="urn:microsoft.com/office/officeart/2005/8/layout/matrix1"/>
    <dgm:cxn modelId="{568CF7E6-CD76-4CAD-8A8D-B28E8D4E4D8C}" type="presOf" srcId="{13E12E49-50CF-4D98-A086-91A3AD898B79}" destId="{5E3FB924-8152-4849-9B45-BF84E6B0FBE5}" srcOrd="1" destOrd="0" presId="urn:microsoft.com/office/officeart/2005/8/layout/matrix1"/>
    <dgm:cxn modelId="{B231A2FD-4AC9-4EB6-8422-00CAA347B8D6}" type="presParOf" srcId="{873678E6-CADF-4D70-A95B-44280450D985}" destId="{A3D42EE8-4E4A-40AA-A3AF-4BB37DB6E1DF}" srcOrd="0" destOrd="0" presId="urn:microsoft.com/office/officeart/2005/8/layout/matrix1"/>
    <dgm:cxn modelId="{740EECE3-6238-4346-9707-1FBF79A5838E}" type="presParOf" srcId="{A3D42EE8-4E4A-40AA-A3AF-4BB37DB6E1DF}" destId="{96BF0DC1-5273-466A-80D1-0AE214DEC733}" srcOrd="0" destOrd="0" presId="urn:microsoft.com/office/officeart/2005/8/layout/matrix1"/>
    <dgm:cxn modelId="{5EB192A4-D39A-4D44-863A-6DF43BACC015}" type="presParOf" srcId="{A3D42EE8-4E4A-40AA-A3AF-4BB37DB6E1DF}" destId="{98A2C9A9-86D0-415D-8679-51AFBCB61177}" srcOrd="1" destOrd="0" presId="urn:microsoft.com/office/officeart/2005/8/layout/matrix1"/>
    <dgm:cxn modelId="{B4A2D113-8C71-456A-B864-ED0B54CDEC8D}" type="presParOf" srcId="{A3D42EE8-4E4A-40AA-A3AF-4BB37DB6E1DF}" destId="{FB990D73-B4BD-46DF-8EA9-913FE4D68386}" srcOrd="2" destOrd="0" presId="urn:microsoft.com/office/officeart/2005/8/layout/matrix1"/>
    <dgm:cxn modelId="{FAF076A9-D955-4791-B39F-1D6EF710D408}" type="presParOf" srcId="{A3D42EE8-4E4A-40AA-A3AF-4BB37DB6E1DF}" destId="{C5642A4E-7F01-4C5A-81A7-E0E3AA835C2F}" srcOrd="3" destOrd="0" presId="urn:microsoft.com/office/officeart/2005/8/layout/matrix1"/>
    <dgm:cxn modelId="{FDA43B40-7BAC-4DC5-BD18-EEB60915873B}" type="presParOf" srcId="{A3D42EE8-4E4A-40AA-A3AF-4BB37DB6E1DF}" destId="{4E6D7F88-4588-4787-A057-5324FD62C64E}" srcOrd="4" destOrd="0" presId="urn:microsoft.com/office/officeart/2005/8/layout/matrix1"/>
    <dgm:cxn modelId="{0CEFB4B6-EFE1-4451-9DA1-64F29B0EC55B}" type="presParOf" srcId="{A3D42EE8-4E4A-40AA-A3AF-4BB37DB6E1DF}" destId="{9A135AAD-DE2B-481E-A61C-2AE2652DAE65}" srcOrd="5" destOrd="0" presId="urn:microsoft.com/office/officeart/2005/8/layout/matrix1"/>
    <dgm:cxn modelId="{EBACE2F7-4358-4503-8E18-381B173B1D90}" type="presParOf" srcId="{A3D42EE8-4E4A-40AA-A3AF-4BB37DB6E1DF}" destId="{F3970EDE-829B-46B3-94CF-B320975D5F90}" srcOrd="6" destOrd="0" presId="urn:microsoft.com/office/officeart/2005/8/layout/matrix1"/>
    <dgm:cxn modelId="{85B04F2C-5904-456E-A414-49F28DC18A01}" type="presParOf" srcId="{A3D42EE8-4E4A-40AA-A3AF-4BB37DB6E1DF}" destId="{5E3FB924-8152-4849-9B45-BF84E6B0FBE5}" srcOrd="7" destOrd="0" presId="urn:microsoft.com/office/officeart/2005/8/layout/matrix1"/>
    <dgm:cxn modelId="{728AB9DC-45B5-426B-9A4C-1A98A612F387}" type="presParOf" srcId="{873678E6-CADF-4D70-A95B-44280450D985}" destId="{FA9048C6-4572-4D10-84BC-FF0E8A13B02F}" srcOrd="1" destOrd="0" presId="urn:microsoft.com/office/officeart/2005/8/layout/matrix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E68306-BBB5-47DA-BE4C-BD5D5BB0BB5A}">
      <dsp:nvSpPr>
        <dsp:cNvPr id="0" name=""/>
        <dsp:cNvSpPr/>
      </dsp:nvSpPr>
      <dsp:spPr>
        <a:xfrm>
          <a:off x="698438" y="112603"/>
          <a:ext cx="2234743" cy="776097"/>
        </a:xfrm>
        <a:prstGeom prst="ellipse">
          <a:avLst/>
        </a:prstGeom>
        <a:solidFill>
          <a:schemeClr val="accent1">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0EFDAD6B-9F83-46FB-A39F-01EBC701BC42}">
      <dsp:nvSpPr>
        <dsp:cNvPr id="0" name=""/>
        <dsp:cNvSpPr/>
      </dsp:nvSpPr>
      <dsp:spPr>
        <a:xfrm>
          <a:off x="1602730" y="2013001"/>
          <a:ext cx="433089" cy="277177"/>
        </a:xfrm>
        <a:prstGeom prst="down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C4E0F893-F7D3-43C1-B908-3B24060F5BA4}">
      <dsp:nvSpPr>
        <dsp:cNvPr id="0" name=""/>
        <dsp:cNvSpPr/>
      </dsp:nvSpPr>
      <dsp:spPr>
        <a:xfrm>
          <a:off x="798922" y="2252067"/>
          <a:ext cx="2078831" cy="5197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solidFill>
                <a:schemeClr val="tx2">
                  <a:lumMod val="75000"/>
                </a:schemeClr>
              </a:solidFill>
              <a:latin typeface="Bookman Old Style" pitchFamily="18" charset="0"/>
            </a:rPr>
            <a:t>LCA Performance 2016</a:t>
          </a:r>
        </a:p>
      </dsp:txBody>
      <dsp:txXfrm>
        <a:off x="798922" y="2252067"/>
        <a:ext cx="2078831" cy="519707"/>
      </dsp:txXfrm>
    </dsp:sp>
    <dsp:sp modelId="{E69FB9D6-D50A-4F31-B6E4-F9750980B32F}">
      <dsp:nvSpPr>
        <dsp:cNvPr id="0" name=""/>
        <dsp:cNvSpPr/>
      </dsp:nvSpPr>
      <dsp:spPr>
        <a:xfrm>
          <a:off x="1510915" y="948639"/>
          <a:ext cx="779561" cy="779561"/>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baseline="0">
              <a:latin typeface="Bookman Old Style" pitchFamily="18" charset="0"/>
            </a:rPr>
            <a:t>Pass   0</a:t>
          </a:r>
          <a:r>
            <a:rPr lang="en-GB" sz="1200" b="1" kern="1200">
              <a:latin typeface="Bookman Old Style" pitchFamily="18" charset="0"/>
            </a:rPr>
            <a:t>%</a:t>
          </a:r>
        </a:p>
      </dsp:txBody>
      <dsp:txXfrm>
        <a:off x="1625079" y="1062803"/>
        <a:ext cx="551233" cy="551233"/>
      </dsp:txXfrm>
    </dsp:sp>
    <dsp:sp modelId="{8B82B869-D60B-47DB-9003-8D83D2B9C5DA}">
      <dsp:nvSpPr>
        <dsp:cNvPr id="0" name=""/>
        <dsp:cNvSpPr/>
      </dsp:nvSpPr>
      <dsp:spPr>
        <a:xfrm>
          <a:off x="866778" y="277334"/>
          <a:ext cx="935700" cy="85826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Merit</a:t>
          </a:r>
          <a:r>
            <a:rPr lang="en-GB" sz="1200" b="1" kern="1200">
              <a:latin typeface="Bookman Old Style" pitchFamily="18" charset="0"/>
            </a:rPr>
            <a:t> 33%</a:t>
          </a:r>
        </a:p>
      </dsp:txBody>
      <dsp:txXfrm>
        <a:off x="1003808" y="403024"/>
        <a:ext cx="661640" cy="606886"/>
      </dsp:txXfrm>
    </dsp:sp>
    <dsp:sp modelId="{207E1897-6073-4200-B235-78F6DFF0A918}">
      <dsp:nvSpPr>
        <dsp:cNvPr id="0" name=""/>
        <dsp:cNvSpPr/>
      </dsp:nvSpPr>
      <dsp:spPr>
        <a:xfrm>
          <a:off x="1679196" y="133350"/>
          <a:ext cx="921130" cy="86348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Distinction</a:t>
          </a:r>
          <a:r>
            <a:rPr lang="en-GB" sz="1100" b="1" kern="1200">
              <a:latin typeface="Bookman Old Style" pitchFamily="18" charset="0"/>
            </a:rPr>
            <a:t> 67</a:t>
          </a:r>
          <a:r>
            <a:rPr lang="en-GB" sz="1200" b="1" kern="1200">
              <a:latin typeface="Bookman Old Style" pitchFamily="18" charset="0"/>
            </a:rPr>
            <a:t>%</a:t>
          </a:r>
        </a:p>
      </dsp:txBody>
      <dsp:txXfrm>
        <a:off x="1814092" y="259805"/>
        <a:ext cx="651338" cy="610579"/>
      </dsp:txXfrm>
    </dsp:sp>
    <dsp:sp modelId="{E3B2EB6B-A699-4636-9A03-A7A1F9D65154}">
      <dsp:nvSpPr>
        <dsp:cNvPr id="0" name=""/>
        <dsp:cNvSpPr/>
      </dsp:nvSpPr>
      <dsp:spPr>
        <a:xfrm>
          <a:off x="659810" y="0"/>
          <a:ext cx="2425303" cy="1940242"/>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F803C-CF8A-40FF-9E7F-AC3832048503}">
      <dsp:nvSpPr>
        <dsp:cNvPr id="0" name=""/>
        <dsp:cNvSpPr/>
      </dsp:nvSpPr>
      <dsp:spPr>
        <a:xfrm>
          <a:off x="755" y="0"/>
          <a:ext cx="1176123" cy="287655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latin typeface="Bookman Old Style" pitchFamily="18" charset="0"/>
            </a:rPr>
            <a:t>80%</a:t>
          </a:r>
        </a:p>
        <a:p>
          <a:pPr lvl="0" algn="ctr" defTabSz="533400">
            <a:lnSpc>
              <a:spcPct val="90000"/>
            </a:lnSpc>
            <a:spcBef>
              <a:spcPct val="0"/>
            </a:spcBef>
            <a:spcAft>
              <a:spcPct val="35000"/>
            </a:spcAft>
          </a:pPr>
          <a:r>
            <a:rPr lang="en-GB" sz="1200" b="1" kern="1200">
              <a:latin typeface="Bookman Old Style" pitchFamily="18" charset="0"/>
            </a:rPr>
            <a:t>Took at least 6 HL paper</a:t>
          </a:r>
        </a:p>
      </dsp:txBody>
      <dsp:txXfrm>
        <a:off x="755" y="1150620"/>
        <a:ext cx="1176123" cy="1150620"/>
      </dsp:txXfrm>
    </dsp:sp>
    <dsp:sp modelId="{E39FE79F-1500-40E3-AFCA-C31D49F4DB94}">
      <dsp:nvSpPr>
        <dsp:cNvPr id="0" name=""/>
        <dsp:cNvSpPr/>
      </dsp:nvSpPr>
      <dsp:spPr>
        <a:xfrm>
          <a:off x="109872" y="172592"/>
          <a:ext cx="957891" cy="957891"/>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8C70D8B-AE09-409D-B327-D5F2CBAC46CD}">
      <dsp:nvSpPr>
        <dsp:cNvPr id="0" name=""/>
        <dsp:cNvSpPr/>
      </dsp:nvSpPr>
      <dsp:spPr>
        <a:xfrm>
          <a:off x="1212163" y="0"/>
          <a:ext cx="1176123" cy="2876550"/>
        </a:xfrm>
        <a:prstGeom prst="roundRect">
          <a:avLst>
            <a:gd name="adj" fmla="val 1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latin typeface="Bookman Old Style" pitchFamily="18" charset="0"/>
            </a:rPr>
            <a:t>50%</a:t>
          </a:r>
        </a:p>
        <a:p>
          <a:pPr lvl="0" algn="ctr" defTabSz="533400">
            <a:lnSpc>
              <a:spcPct val="90000"/>
            </a:lnSpc>
            <a:spcBef>
              <a:spcPct val="0"/>
            </a:spcBef>
            <a:spcAft>
              <a:spcPct val="35000"/>
            </a:spcAft>
          </a:pPr>
          <a:r>
            <a:rPr lang="en-GB" sz="1200" b="1" kern="1200">
              <a:latin typeface="Bookman Old Style" pitchFamily="18" charset="0"/>
            </a:rPr>
            <a:t>HL results were A's &amp; B's</a:t>
          </a:r>
        </a:p>
      </dsp:txBody>
      <dsp:txXfrm>
        <a:off x="1212163" y="1150620"/>
        <a:ext cx="1176123" cy="1150620"/>
      </dsp:txXfrm>
    </dsp:sp>
    <dsp:sp modelId="{1E25414B-5200-4994-8EE0-536824B89DA5}">
      <dsp:nvSpPr>
        <dsp:cNvPr id="0" name=""/>
        <dsp:cNvSpPr/>
      </dsp:nvSpPr>
      <dsp:spPr>
        <a:xfrm>
          <a:off x="1321279" y="172592"/>
          <a:ext cx="957891" cy="957891"/>
        </a:xfrm>
        <a:prstGeom prst="ellipse">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9BCAD83E-D6C8-4D05-9F32-F0D914814BEF}">
      <dsp:nvSpPr>
        <dsp:cNvPr id="0" name=""/>
        <dsp:cNvSpPr/>
      </dsp:nvSpPr>
      <dsp:spPr>
        <a:xfrm>
          <a:off x="2423570" y="0"/>
          <a:ext cx="1176123" cy="2876550"/>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softRound"/>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latin typeface="Bookman Old Style" pitchFamily="18" charset="0"/>
            </a:rPr>
            <a:t>76%</a:t>
          </a:r>
        </a:p>
        <a:p>
          <a:pPr lvl="0" algn="ctr" defTabSz="533400">
            <a:lnSpc>
              <a:spcPct val="90000"/>
            </a:lnSpc>
            <a:spcBef>
              <a:spcPct val="0"/>
            </a:spcBef>
            <a:spcAft>
              <a:spcPct val="35000"/>
            </a:spcAft>
          </a:pPr>
          <a:r>
            <a:rPr lang="en-GB" sz="1200" b="1" kern="1200">
              <a:latin typeface="Bookman Old Style" pitchFamily="18" charset="0"/>
            </a:rPr>
            <a:t>Took &gt; 6 HL papers &amp; achieved honours</a:t>
          </a:r>
        </a:p>
      </dsp:txBody>
      <dsp:txXfrm>
        <a:off x="2423570" y="1150620"/>
        <a:ext cx="1176123" cy="1150620"/>
      </dsp:txXfrm>
    </dsp:sp>
    <dsp:sp modelId="{57B08741-7BDC-4455-AD95-B1EC2E9E62AA}">
      <dsp:nvSpPr>
        <dsp:cNvPr id="0" name=""/>
        <dsp:cNvSpPr/>
      </dsp:nvSpPr>
      <dsp:spPr>
        <a:xfrm>
          <a:off x="2532686" y="172592"/>
          <a:ext cx="957891" cy="957891"/>
        </a:xfrm>
        <a:prstGeom prst="ellipse">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8BB43BAF-CF8F-4E4B-85DB-33A3AC14FAF1}">
      <dsp:nvSpPr>
        <dsp:cNvPr id="0" name=""/>
        <dsp:cNvSpPr/>
      </dsp:nvSpPr>
      <dsp:spPr>
        <a:xfrm>
          <a:off x="1997578" y="2362199"/>
          <a:ext cx="45711" cy="159061"/>
        </a:xfrm>
        <a:prstGeom prst="leftRightArrow">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7CAED-BF74-4C86-81C5-7896FB314758}">
      <dsp:nvSpPr>
        <dsp:cNvPr id="0" name=""/>
        <dsp:cNvSpPr/>
      </dsp:nvSpPr>
      <dsp:spPr>
        <a:xfrm>
          <a:off x="3060" y="220163"/>
          <a:ext cx="1391489" cy="66408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68580" numCol="1" spcCol="1270" anchor="t" anchorCtr="0">
          <a:noAutofit/>
        </a:bodyPr>
        <a:lstStyle/>
        <a:p>
          <a:pPr lvl="0" algn="ctr" defTabSz="800100">
            <a:lnSpc>
              <a:spcPct val="90000"/>
            </a:lnSpc>
            <a:spcBef>
              <a:spcPct val="0"/>
            </a:spcBef>
            <a:spcAft>
              <a:spcPct val="35000"/>
            </a:spcAft>
          </a:pPr>
          <a:r>
            <a:rPr lang="en-GB" sz="1800" b="1" kern="1200">
              <a:latin typeface="Bookman Old Style" pitchFamily="18" charset="0"/>
            </a:rPr>
            <a:t>12%</a:t>
          </a:r>
        </a:p>
      </dsp:txBody>
      <dsp:txXfrm>
        <a:off x="3060" y="220163"/>
        <a:ext cx="1391489" cy="442723"/>
      </dsp:txXfrm>
    </dsp:sp>
    <dsp:sp modelId="{558540C6-A0C2-4D17-A7BF-84D7B17DFB11}">
      <dsp:nvSpPr>
        <dsp:cNvPr id="0" name=""/>
        <dsp:cNvSpPr/>
      </dsp:nvSpPr>
      <dsp:spPr>
        <a:xfrm>
          <a:off x="288064" y="662886"/>
          <a:ext cx="1391489" cy="119340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GB" sz="1300" b="1" kern="1200">
              <a:latin typeface="Bookman Old Style" pitchFamily="18" charset="0"/>
            </a:rPr>
            <a:t>Distinction</a:t>
          </a:r>
        </a:p>
        <a:p>
          <a:pPr marL="114300" lvl="1" indent="-114300" algn="l" defTabSz="577850">
            <a:lnSpc>
              <a:spcPct val="90000"/>
            </a:lnSpc>
            <a:spcBef>
              <a:spcPct val="0"/>
            </a:spcBef>
            <a:spcAft>
              <a:spcPct val="15000"/>
            </a:spcAft>
            <a:buChar char="••"/>
          </a:pPr>
          <a:r>
            <a:rPr lang="en-GB" sz="1300" b="1" kern="1200">
              <a:latin typeface="Bookman Old Style" pitchFamily="18" charset="0"/>
            </a:rPr>
            <a:t>70 points</a:t>
          </a:r>
        </a:p>
        <a:p>
          <a:pPr marL="114300" lvl="1" indent="-114300" algn="l" defTabSz="577850">
            <a:lnSpc>
              <a:spcPct val="90000"/>
            </a:lnSpc>
            <a:spcBef>
              <a:spcPct val="0"/>
            </a:spcBef>
            <a:spcAft>
              <a:spcPct val="15000"/>
            </a:spcAft>
            <a:buChar char="••"/>
          </a:pPr>
          <a:r>
            <a:rPr lang="en-GB" sz="1300" b="1" kern="1200">
              <a:latin typeface="Bookman Old Style" pitchFamily="18" charset="0"/>
            </a:rPr>
            <a:t>11% National average</a:t>
          </a:r>
        </a:p>
      </dsp:txBody>
      <dsp:txXfrm>
        <a:off x="323017" y="697839"/>
        <a:ext cx="1321583" cy="1123494"/>
      </dsp:txXfrm>
    </dsp:sp>
    <dsp:sp modelId="{5FF36E1A-DBDF-4E65-B3C8-29E421B98C3F}">
      <dsp:nvSpPr>
        <dsp:cNvPr id="0" name=""/>
        <dsp:cNvSpPr/>
      </dsp:nvSpPr>
      <dsp:spPr>
        <a:xfrm>
          <a:off x="1615019" y="258781"/>
          <a:ext cx="447202" cy="346440"/>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1615019" y="328069"/>
        <a:ext cx="343270" cy="207864"/>
      </dsp:txXfrm>
    </dsp:sp>
    <dsp:sp modelId="{AB386299-C1BD-4A45-80C4-38601C8471BB}">
      <dsp:nvSpPr>
        <dsp:cNvPr id="0" name=""/>
        <dsp:cNvSpPr/>
      </dsp:nvSpPr>
      <dsp:spPr>
        <a:xfrm>
          <a:off x="2238328" y="220163"/>
          <a:ext cx="1391489" cy="664085"/>
        </a:xfrm>
        <a:prstGeom prst="roundRect">
          <a:avLst>
            <a:gd name="adj" fmla="val 1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68580" numCol="1" spcCol="1270" anchor="t" anchorCtr="0">
          <a:noAutofit/>
        </a:bodyPr>
        <a:lstStyle/>
        <a:p>
          <a:pPr lvl="0" algn="ctr" defTabSz="800100">
            <a:lnSpc>
              <a:spcPct val="90000"/>
            </a:lnSpc>
            <a:spcBef>
              <a:spcPct val="0"/>
            </a:spcBef>
            <a:spcAft>
              <a:spcPct val="35000"/>
            </a:spcAft>
          </a:pPr>
          <a:r>
            <a:rPr lang="en-GB" sz="1800" b="1" kern="1200">
              <a:latin typeface="Bookman Old Style" pitchFamily="18" charset="0"/>
            </a:rPr>
            <a:t>54%</a:t>
          </a:r>
        </a:p>
      </dsp:txBody>
      <dsp:txXfrm>
        <a:off x="2238328" y="220163"/>
        <a:ext cx="1391489" cy="442723"/>
      </dsp:txXfrm>
    </dsp:sp>
    <dsp:sp modelId="{04B9B409-95D0-43E3-9FFC-EB863F8F5195}">
      <dsp:nvSpPr>
        <dsp:cNvPr id="0" name=""/>
        <dsp:cNvSpPr/>
      </dsp:nvSpPr>
      <dsp:spPr>
        <a:xfrm>
          <a:off x="2523332" y="662886"/>
          <a:ext cx="1391489" cy="119340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GB" sz="1300" b="1" kern="1200">
              <a:latin typeface="Bookman Old Style" pitchFamily="18" charset="0"/>
            </a:rPr>
            <a:t>Merit</a:t>
          </a:r>
        </a:p>
        <a:p>
          <a:pPr marL="114300" lvl="1" indent="-114300" algn="l" defTabSz="577850">
            <a:lnSpc>
              <a:spcPct val="90000"/>
            </a:lnSpc>
            <a:spcBef>
              <a:spcPct val="0"/>
            </a:spcBef>
            <a:spcAft>
              <a:spcPct val="15000"/>
            </a:spcAft>
            <a:buChar char="••"/>
          </a:pPr>
          <a:r>
            <a:rPr lang="en-GB" sz="1300" b="1" kern="1200">
              <a:latin typeface="Bookman Old Style" pitchFamily="18" charset="0"/>
            </a:rPr>
            <a:t>50 points</a:t>
          </a:r>
        </a:p>
        <a:p>
          <a:pPr marL="114300" lvl="1" indent="-114300" algn="l" defTabSz="577850">
            <a:lnSpc>
              <a:spcPct val="90000"/>
            </a:lnSpc>
            <a:spcBef>
              <a:spcPct val="0"/>
            </a:spcBef>
            <a:spcAft>
              <a:spcPct val="15000"/>
            </a:spcAft>
            <a:buChar char="••"/>
          </a:pPr>
          <a:r>
            <a:rPr lang="en-GB" sz="1300" b="1" kern="1200">
              <a:latin typeface="Bookman Old Style" pitchFamily="18" charset="0"/>
            </a:rPr>
            <a:t>50% National Average</a:t>
          </a:r>
        </a:p>
      </dsp:txBody>
      <dsp:txXfrm>
        <a:off x="2558285" y="697839"/>
        <a:ext cx="1321583" cy="1123494"/>
      </dsp:txXfrm>
    </dsp:sp>
    <dsp:sp modelId="{A609F675-7FB7-4225-8512-FB9B44B5E785}">
      <dsp:nvSpPr>
        <dsp:cNvPr id="0" name=""/>
        <dsp:cNvSpPr/>
      </dsp:nvSpPr>
      <dsp:spPr>
        <a:xfrm>
          <a:off x="3840762" y="268304"/>
          <a:ext cx="447202" cy="346440"/>
        </a:xfrm>
        <a:prstGeom prst="righ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3840762" y="337592"/>
        <a:ext cx="343270" cy="207864"/>
      </dsp:txXfrm>
    </dsp:sp>
    <dsp:sp modelId="{C40D4318-3646-4086-89AD-71C75467B0BC}">
      <dsp:nvSpPr>
        <dsp:cNvPr id="0" name=""/>
        <dsp:cNvSpPr/>
      </dsp:nvSpPr>
      <dsp:spPr>
        <a:xfrm>
          <a:off x="4473596" y="220163"/>
          <a:ext cx="1391489" cy="664085"/>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68580" numCol="1" spcCol="1270" anchor="t" anchorCtr="0">
          <a:noAutofit/>
        </a:bodyPr>
        <a:lstStyle/>
        <a:p>
          <a:pPr lvl="0" algn="ctr" defTabSz="800100">
            <a:lnSpc>
              <a:spcPct val="90000"/>
            </a:lnSpc>
            <a:spcBef>
              <a:spcPct val="0"/>
            </a:spcBef>
            <a:spcAft>
              <a:spcPct val="35000"/>
            </a:spcAft>
          </a:pPr>
          <a:r>
            <a:rPr lang="en-GB" sz="1800" b="1" kern="1200">
              <a:latin typeface="Bookman Old Style" pitchFamily="18" charset="0"/>
            </a:rPr>
            <a:t>18%</a:t>
          </a:r>
        </a:p>
      </dsp:txBody>
      <dsp:txXfrm>
        <a:off x="4473596" y="220163"/>
        <a:ext cx="1391489" cy="442723"/>
      </dsp:txXfrm>
    </dsp:sp>
    <dsp:sp modelId="{21909586-314C-475D-A8AB-88838927CBE2}">
      <dsp:nvSpPr>
        <dsp:cNvPr id="0" name=""/>
        <dsp:cNvSpPr/>
      </dsp:nvSpPr>
      <dsp:spPr>
        <a:xfrm>
          <a:off x="4758600" y="662886"/>
          <a:ext cx="1391489" cy="119340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GB" sz="1300" b="1" kern="1200">
              <a:latin typeface="Bookman Old Style" pitchFamily="18" charset="0"/>
            </a:rPr>
            <a:t>Pass</a:t>
          </a:r>
        </a:p>
        <a:p>
          <a:pPr marL="114300" lvl="1" indent="-114300" algn="l" defTabSz="577850">
            <a:lnSpc>
              <a:spcPct val="90000"/>
            </a:lnSpc>
            <a:spcBef>
              <a:spcPct val="0"/>
            </a:spcBef>
            <a:spcAft>
              <a:spcPct val="15000"/>
            </a:spcAft>
            <a:buChar char="••"/>
          </a:pPr>
          <a:r>
            <a:rPr lang="en-GB" sz="1300" b="1" kern="1200">
              <a:latin typeface="Bookman Old Style" pitchFamily="18" charset="0"/>
            </a:rPr>
            <a:t>30 points</a:t>
          </a:r>
        </a:p>
        <a:p>
          <a:pPr marL="114300" lvl="1" indent="-114300" algn="l" defTabSz="577850">
            <a:lnSpc>
              <a:spcPct val="90000"/>
            </a:lnSpc>
            <a:spcBef>
              <a:spcPct val="0"/>
            </a:spcBef>
            <a:spcAft>
              <a:spcPct val="15000"/>
            </a:spcAft>
            <a:buChar char="••"/>
          </a:pPr>
          <a:r>
            <a:rPr lang="en-GB" sz="1300" b="1" kern="1200">
              <a:latin typeface="Bookman Old Style" pitchFamily="18" charset="0"/>
            </a:rPr>
            <a:t>29% National Average</a:t>
          </a:r>
        </a:p>
      </dsp:txBody>
      <dsp:txXfrm>
        <a:off x="4793553" y="697839"/>
        <a:ext cx="1321583" cy="11234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43BAF-CF8F-4E4B-85DB-33A3AC14FAF1}">
      <dsp:nvSpPr>
        <dsp:cNvPr id="0" name=""/>
        <dsp:cNvSpPr/>
      </dsp:nvSpPr>
      <dsp:spPr>
        <a:xfrm>
          <a:off x="1997578" y="1283493"/>
          <a:ext cx="45711" cy="159061"/>
        </a:xfrm>
        <a:prstGeom prst="leftRightArrow">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4624A8-679E-4603-B207-E0BF5C877AF1}">
      <dsp:nvSpPr>
        <dsp:cNvPr id="0" name=""/>
        <dsp:cNvSpPr/>
      </dsp:nvSpPr>
      <dsp:spPr>
        <a:xfrm>
          <a:off x="2635123" y="1762697"/>
          <a:ext cx="1225802" cy="1225802"/>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latin typeface="Bookman Old Style" pitchFamily="18" charset="0"/>
            </a:rPr>
            <a:t>Incoming 1st Year</a:t>
          </a:r>
        </a:p>
      </dsp:txBody>
      <dsp:txXfrm>
        <a:off x="2814638" y="1942212"/>
        <a:ext cx="866772" cy="866772"/>
      </dsp:txXfrm>
    </dsp:sp>
    <dsp:sp modelId="{DB132BA9-9A0B-4943-BB0E-F238C84D03D9}">
      <dsp:nvSpPr>
        <dsp:cNvPr id="0" name=""/>
        <dsp:cNvSpPr/>
      </dsp:nvSpPr>
      <dsp:spPr>
        <a:xfrm rot="16200000">
          <a:off x="3040851" y="1175143"/>
          <a:ext cx="414347" cy="416772"/>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GB" sz="1800" b="1" kern="1200">
            <a:latin typeface="Bookman Old Style" pitchFamily="18" charset="0"/>
          </a:endParaRPr>
        </a:p>
      </dsp:txBody>
      <dsp:txXfrm>
        <a:off x="3103003" y="1320649"/>
        <a:ext cx="290043" cy="250064"/>
      </dsp:txXfrm>
    </dsp:sp>
    <dsp:sp modelId="{EFB3E502-E702-4147-BD57-B1CEEDB1CAC2}">
      <dsp:nvSpPr>
        <dsp:cNvPr id="0" name=""/>
        <dsp:cNvSpPr/>
      </dsp:nvSpPr>
      <dsp:spPr>
        <a:xfrm>
          <a:off x="2757703" y="266"/>
          <a:ext cx="980642" cy="98064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Application for hours for Specific Learning Difficulty</a:t>
          </a:r>
        </a:p>
      </dsp:txBody>
      <dsp:txXfrm>
        <a:off x="2901315" y="143878"/>
        <a:ext cx="693418" cy="693418"/>
      </dsp:txXfrm>
    </dsp:sp>
    <dsp:sp modelId="{982315AA-FEF8-4F6D-97D0-AFDB2517F631}">
      <dsp:nvSpPr>
        <dsp:cNvPr id="0" name=""/>
        <dsp:cNvSpPr/>
      </dsp:nvSpPr>
      <dsp:spPr>
        <a:xfrm rot="18600000">
          <a:off x="3677642" y="1414376"/>
          <a:ext cx="404172" cy="416772"/>
        </a:xfrm>
        <a:prstGeom prst="rightArrow">
          <a:avLst>
            <a:gd name="adj1" fmla="val 60000"/>
            <a:gd name="adj2" fmla="val 50000"/>
          </a:avLst>
        </a:prstGeom>
        <a:gradFill rotWithShape="0">
          <a:gsLst>
            <a:gs pos="0">
              <a:schemeClr val="accent3">
                <a:hueOff val="1406283"/>
                <a:satOff val="-2110"/>
                <a:lumOff val="-343"/>
                <a:alphaOff val="0"/>
                <a:shade val="51000"/>
                <a:satMod val="130000"/>
              </a:schemeClr>
            </a:gs>
            <a:gs pos="80000">
              <a:schemeClr val="accent3">
                <a:hueOff val="1406283"/>
                <a:satOff val="-2110"/>
                <a:lumOff val="-343"/>
                <a:alphaOff val="0"/>
                <a:shade val="93000"/>
                <a:satMod val="130000"/>
              </a:schemeClr>
            </a:gs>
            <a:gs pos="100000">
              <a:schemeClr val="accent3">
                <a:hueOff val="1406283"/>
                <a:satOff val="-211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GB" sz="1800" b="1" kern="1200">
            <a:latin typeface="Bookman Old Style" pitchFamily="18" charset="0"/>
          </a:endParaRPr>
        </a:p>
      </dsp:txBody>
      <dsp:txXfrm>
        <a:off x="3699298" y="1544172"/>
        <a:ext cx="282920" cy="250064"/>
      </dsp:txXfrm>
    </dsp:sp>
    <dsp:sp modelId="{97A5B775-FE43-486E-9D56-7334CC2E2C5A}">
      <dsp:nvSpPr>
        <dsp:cNvPr id="0" name=""/>
        <dsp:cNvSpPr/>
      </dsp:nvSpPr>
      <dsp:spPr>
        <a:xfrm>
          <a:off x="3957024" y="455982"/>
          <a:ext cx="980642" cy="980642"/>
        </a:xfrm>
        <a:prstGeom prst="ellipse">
          <a:avLst/>
        </a:prstGeom>
        <a:gradFill rotWithShape="0">
          <a:gsLst>
            <a:gs pos="0">
              <a:schemeClr val="accent3">
                <a:hueOff val="1406283"/>
                <a:satOff val="-2110"/>
                <a:lumOff val="-343"/>
                <a:alphaOff val="0"/>
                <a:shade val="51000"/>
                <a:satMod val="130000"/>
              </a:schemeClr>
            </a:gs>
            <a:gs pos="80000">
              <a:schemeClr val="accent3">
                <a:hueOff val="1406283"/>
                <a:satOff val="-2110"/>
                <a:lumOff val="-343"/>
                <a:alphaOff val="0"/>
                <a:shade val="93000"/>
                <a:satMod val="130000"/>
              </a:schemeClr>
            </a:gs>
            <a:gs pos="100000">
              <a:schemeClr val="accent3">
                <a:hueOff val="1406283"/>
                <a:satOff val="-211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All students tested on WRAT IV</a:t>
          </a:r>
        </a:p>
      </dsp:txBody>
      <dsp:txXfrm>
        <a:off x="4100636" y="599594"/>
        <a:ext cx="693418" cy="693418"/>
      </dsp:txXfrm>
    </dsp:sp>
    <dsp:sp modelId="{1BAA7E31-08F7-42B0-853B-E1CA4A3CF11B}">
      <dsp:nvSpPr>
        <dsp:cNvPr id="0" name=""/>
        <dsp:cNvSpPr/>
      </dsp:nvSpPr>
      <dsp:spPr>
        <a:xfrm rot="20963364">
          <a:off x="4000350" y="1991122"/>
          <a:ext cx="375277" cy="416772"/>
        </a:xfrm>
        <a:prstGeom prst="rightArrow">
          <a:avLst>
            <a:gd name="adj1" fmla="val 60000"/>
            <a:gd name="adj2" fmla="val 50000"/>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IE" sz="1700" kern="1200"/>
        </a:p>
      </dsp:txBody>
      <dsp:txXfrm>
        <a:off x="4001313" y="2084841"/>
        <a:ext cx="262694" cy="250064"/>
      </dsp:txXfrm>
    </dsp:sp>
    <dsp:sp modelId="{6F5EBF60-D54E-4E74-9500-3B5B5EF86160}">
      <dsp:nvSpPr>
        <dsp:cNvPr id="0" name=""/>
        <dsp:cNvSpPr/>
      </dsp:nvSpPr>
      <dsp:spPr>
        <a:xfrm>
          <a:off x="4538025" y="1551758"/>
          <a:ext cx="980642" cy="980642"/>
        </a:xfrm>
        <a:prstGeom prst="ellipse">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IE" sz="1000" kern="1200"/>
            <a:t>Taster  progranne for all students </a:t>
          </a:r>
        </a:p>
      </dsp:txBody>
      <dsp:txXfrm>
        <a:off x="4681637" y="1695370"/>
        <a:ext cx="693418" cy="693418"/>
      </dsp:txXfrm>
    </dsp:sp>
    <dsp:sp modelId="{3806E20C-0B6E-41C5-B8C1-2A400369C893}">
      <dsp:nvSpPr>
        <dsp:cNvPr id="0" name=""/>
        <dsp:cNvSpPr/>
      </dsp:nvSpPr>
      <dsp:spPr>
        <a:xfrm rot="1800000">
          <a:off x="3897031" y="2658590"/>
          <a:ext cx="404172" cy="416772"/>
        </a:xfrm>
        <a:prstGeom prst="rightArrow">
          <a:avLst>
            <a:gd name="adj1" fmla="val 60000"/>
            <a:gd name="adj2" fmla="val 50000"/>
          </a:avLst>
        </a:prstGeom>
        <a:gradFill rotWithShape="0">
          <a:gsLst>
            <a:gs pos="0">
              <a:schemeClr val="accent3">
                <a:hueOff val="4218849"/>
                <a:satOff val="-6330"/>
                <a:lumOff val="-1029"/>
                <a:alphaOff val="0"/>
                <a:shade val="51000"/>
                <a:satMod val="130000"/>
              </a:schemeClr>
            </a:gs>
            <a:gs pos="80000">
              <a:schemeClr val="accent3">
                <a:hueOff val="4218849"/>
                <a:satOff val="-6330"/>
                <a:lumOff val="-1029"/>
                <a:alphaOff val="0"/>
                <a:shade val="93000"/>
                <a:satMod val="130000"/>
              </a:schemeClr>
            </a:gs>
            <a:gs pos="100000">
              <a:schemeClr val="accent3">
                <a:hueOff val="4218849"/>
                <a:satOff val="-6330"/>
                <a:lumOff val="-10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GB" sz="1800" b="1" kern="1200">
            <a:latin typeface="Bookman Old Style" pitchFamily="18" charset="0"/>
          </a:endParaRPr>
        </a:p>
      </dsp:txBody>
      <dsp:txXfrm>
        <a:off x="3905153" y="2711631"/>
        <a:ext cx="282920" cy="250064"/>
      </dsp:txXfrm>
    </dsp:sp>
    <dsp:sp modelId="{C05D1DF6-E832-4FD1-9710-44DB262C7719}">
      <dsp:nvSpPr>
        <dsp:cNvPr id="0" name=""/>
        <dsp:cNvSpPr/>
      </dsp:nvSpPr>
      <dsp:spPr>
        <a:xfrm>
          <a:off x="4373544" y="2818183"/>
          <a:ext cx="980642" cy="980642"/>
        </a:xfrm>
        <a:prstGeom prst="ellipse">
          <a:avLst/>
        </a:prstGeom>
        <a:gradFill rotWithShape="0">
          <a:gsLst>
            <a:gs pos="0">
              <a:schemeClr val="accent3">
                <a:hueOff val="4218849"/>
                <a:satOff val="-6330"/>
                <a:lumOff val="-1029"/>
                <a:alphaOff val="0"/>
                <a:shade val="51000"/>
                <a:satMod val="130000"/>
              </a:schemeClr>
            </a:gs>
            <a:gs pos="80000">
              <a:schemeClr val="accent3">
                <a:hueOff val="4218849"/>
                <a:satOff val="-6330"/>
                <a:lumOff val="-1029"/>
                <a:alphaOff val="0"/>
                <a:shade val="93000"/>
                <a:satMod val="130000"/>
              </a:schemeClr>
            </a:gs>
            <a:gs pos="100000">
              <a:schemeClr val="accent3">
                <a:hueOff val="4218849"/>
                <a:satOff val="-6330"/>
                <a:lumOff val="-10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SPHE programme delivered over 6 weeks</a:t>
          </a:r>
        </a:p>
      </dsp:txBody>
      <dsp:txXfrm>
        <a:off x="4517156" y="2961795"/>
        <a:ext cx="693418" cy="693418"/>
      </dsp:txXfrm>
    </dsp:sp>
    <dsp:sp modelId="{EFD0B1DA-630B-4FFC-808A-4E70D4EBC0F2}">
      <dsp:nvSpPr>
        <dsp:cNvPr id="0" name=""/>
        <dsp:cNvSpPr/>
      </dsp:nvSpPr>
      <dsp:spPr>
        <a:xfrm rot="4200000">
          <a:off x="3382061" y="3090701"/>
          <a:ext cx="404172" cy="416772"/>
        </a:xfrm>
        <a:prstGeom prst="rightArrow">
          <a:avLst>
            <a:gd name="adj1" fmla="val 60000"/>
            <a:gd name="adj2" fmla="val 5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GB" sz="1800" b="1" kern="1200">
            <a:latin typeface="Bookman Old Style" pitchFamily="18" charset="0"/>
          </a:endParaRPr>
        </a:p>
      </dsp:txBody>
      <dsp:txXfrm>
        <a:off x="3421952" y="3117085"/>
        <a:ext cx="282920" cy="250064"/>
      </dsp:txXfrm>
    </dsp:sp>
    <dsp:sp modelId="{53AA403B-1FE0-4F3C-86E6-0E3856DA2F98}">
      <dsp:nvSpPr>
        <dsp:cNvPr id="0" name=""/>
        <dsp:cNvSpPr/>
      </dsp:nvSpPr>
      <dsp:spPr>
        <a:xfrm>
          <a:off x="3395849" y="3638567"/>
          <a:ext cx="980642" cy="980642"/>
        </a:xfrm>
        <a:prstGeom prst="ellipse">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Meitheal Leaders appointed to each student</a:t>
          </a:r>
        </a:p>
      </dsp:txBody>
      <dsp:txXfrm>
        <a:off x="3539461" y="3782179"/>
        <a:ext cx="693418" cy="693418"/>
      </dsp:txXfrm>
    </dsp:sp>
    <dsp:sp modelId="{EC2CDE78-316D-422E-A585-12BC9331C241}">
      <dsp:nvSpPr>
        <dsp:cNvPr id="0" name=""/>
        <dsp:cNvSpPr/>
      </dsp:nvSpPr>
      <dsp:spPr>
        <a:xfrm rot="6600000">
          <a:off x="2709816" y="3090701"/>
          <a:ext cx="404172" cy="416772"/>
        </a:xfrm>
        <a:prstGeom prst="rightArrow">
          <a:avLst>
            <a:gd name="adj1" fmla="val 60000"/>
            <a:gd name="adj2" fmla="val 50000"/>
          </a:avLst>
        </a:prstGeom>
        <a:gradFill rotWithShape="0">
          <a:gsLst>
            <a:gs pos="0">
              <a:schemeClr val="accent3">
                <a:hueOff val="7031415"/>
                <a:satOff val="-10550"/>
                <a:lumOff val="-1716"/>
                <a:alphaOff val="0"/>
                <a:shade val="51000"/>
                <a:satMod val="130000"/>
              </a:schemeClr>
            </a:gs>
            <a:gs pos="80000">
              <a:schemeClr val="accent3">
                <a:hueOff val="7031415"/>
                <a:satOff val="-10550"/>
                <a:lumOff val="-1716"/>
                <a:alphaOff val="0"/>
                <a:shade val="93000"/>
                <a:satMod val="130000"/>
              </a:schemeClr>
            </a:gs>
            <a:gs pos="100000">
              <a:schemeClr val="accent3">
                <a:hueOff val="7031415"/>
                <a:satOff val="-10550"/>
                <a:lumOff val="-17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GB" sz="1800" b="1" kern="1200">
            <a:latin typeface="Bookman Old Style" pitchFamily="18" charset="0"/>
          </a:endParaRPr>
        </a:p>
      </dsp:txBody>
      <dsp:txXfrm rot="10800000">
        <a:off x="2791177" y="3117085"/>
        <a:ext cx="282920" cy="250064"/>
      </dsp:txXfrm>
    </dsp:sp>
    <dsp:sp modelId="{B07C0EDE-B662-434E-95EC-D032CBB76306}">
      <dsp:nvSpPr>
        <dsp:cNvPr id="0" name=""/>
        <dsp:cNvSpPr/>
      </dsp:nvSpPr>
      <dsp:spPr>
        <a:xfrm>
          <a:off x="2119558" y="3638567"/>
          <a:ext cx="980642" cy="980642"/>
        </a:xfrm>
        <a:prstGeom prst="ellipse">
          <a:avLst/>
        </a:prstGeom>
        <a:gradFill rotWithShape="0">
          <a:gsLst>
            <a:gs pos="0">
              <a:schemeClr val="accent3">
                <a:hueOff val="7031415"/>
                <a:satOff val="-10550"/>
                <a:lumOff val="-1716"/>
                <a:alphaOff val="0"/>
                <a:shade val="51000"/>
                <a:satMod val="130000"/>
              </a:schemeClr>
            </a:gs>
            <a:gs pos="80000">
              <a:schemeClr val="accent3">
                <a:hueOff val="7031415"/>
                <a:satOff val="-10550"/>
                <a:lumOff val="-1716"/>
                <a:alphaOff val="0"/>
                <a:shade val="93000"/>
                <a:satMod val="130000"/>
              </a:schemeClr>
            </a:gs>
            <a:gs pos="100000">
              <a:schemeClr val="accent3">
                <a:hueOff val="7031415"/>
                <a:satOff val="-10550"/>
                <a:lumOff val="-17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Easter Camp</a:t>
          </a:r>
        </a:p>
      </dsp:txBody>
      <dsp:txXfrm>
        <a:off x="2263170" y="3782179"/>
        <a:ext cx="693418" cy="693418"/>
      </dsp:txXfrm>
    </dsp:sp>
    <dsp:sp modelId="{32FAFBE6-6684-450C-BB91-87233CFA29F5}">
      <dsp:nvSpPr>
        <dsp:cNvPr id="0" name=""/>
        <dsp:cNvSpPr/>
      </dsp:nvSpPr>
      <dsp:spPr>
        <a:xfrm rot="9000000">
          <a:off x="2194846" y="2658590"/>
          <a:ext cx="404172" cy="416772"/>
        </a:xfrm>
        <a:prstGeom prst="rightArrow">
          <a:avLst>
            <a:gd name="adj1" fmla="val 60000"/>
            <a:gd name="adj2" fmla="val 50000"/>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GB" sz="1800" b="1" kern="1200">
            <a:latin typeface="Bookman Old Style" pitchFamily="18" charset="0"/>
          </a:endParaRPr>
        </a:p>
      </dsp:txBody>
      <dsp:txXfrm rot="10800000">
        <a:off x="2307976" y="2711631"/>
        <a:ext cx="282920" cy="250064"/>
      </dsp:txXfrm>
    </dsp:sp>
    <dsp:sp modelId="{E0B0C50B-A598-49AB-974E-31AA746E241E}">
      <dsp:nvSpPr>
        <dsp:cNvPr id="0" name=""/>
        <dsp:cNvSpPr/>
      </dsp:nvSpPr>
      <dsp:spPr>
        <a:xfrm>
          <a:off x="1141863" y="2818183"/>
          <a:ext cx="980642" cy="980642"/>
        </a:xfrm>
        <a:prstGeom prst="ellipse">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Student Transfer Forms</a:t>
          </a:r>
        </a:p>
      </dsp:txBody>
      <dsp:txXfrm>
        <a:off x="1285475" y="2961795"/>
        <a:ext cx="693418" cy="693418"/>
      </dsp:txXfrm>
    </dsp:sp>
    <dsp:sp modelId="{E1DEED26-8056-497C-81CF-1BD0C127BEB7}">
      <dsp:nvSpPr>
        <dsp:cNvPr id="0" name=""/>
        <dsp:cNvSpPr/>
      </dsp:nvSpPr>
      <dsp:spPr>
        <a:xfrm rot="11400000">
          <a:off x="2078111" y="1996558"/>
          <a:ext cx="404172" cy="416772"/>
        </a:xfrm>
        <a:prstGeom prst="rightArrow">
          <a:avLst>
            <a:gd name="adj1" fmla="val 60000"/>
            <a:gd name="adj2" fmla="val 50000"/>
          </a:avLst>
        </a:prstGeom>
        <a:gradFill rotWithShape="0">
          <a:gsLst>
            <a:gs pos="0">
              <a:schemeClr val="accent3">
                <a:hueOff val="9843981"/>
                <a:satOff val="-14770"/>
                <a:lumOff val="-2402"/>
                <a:alphaOff val="0"/>
                <a:shade val="51000"/>
                <a:satMod val="130000"/>
              </a:schemeClr>
            </a:gs>
            <a:gs pos="80000">
              <a:schemeClr val="accent3">
                <a:hueOff val="9843981"/>
                <a:satOff val="-14770"/>
                <a:lumOff val="-2402"/>
                <a:alphaOff val="0"/>
                <a:shade val="93000"/>
                <a:satMod val="130000"/>
              </a:schemeClr>
            </a:gs>
            <a:gs pos="100000">
              <a:schemeClr val="accent3">
                <a:hueOff val="9843981"/>
                <a:satOff val="-14770"/>
                <a:lumOff val="-24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GB" sz="1800" b="1" kern="1200">
            <a:latin typeface="Bookman Old Style" pitchFamily="18" charset="0"/>
          </a:endParaRPr>
        </a:p>
      </dsp:txBody>
      <dsp:txXfrm rot="10800000">
        <a:off x="2198442" y="2090440"/>
        <a:ext cx="282920" cy="250064"/>
      </dsp:txXfrm>
    </dsp:sp>
    <dsp:sp modelId="{14FD73C2-3ADB-4B84-BEE8-5878A98228C0}">
      <dsp:nvSpPr>
        <dsp:cNvPr id="0" name=""/>
        <dsp:cNvSpPr/>
      </dsp:nvSpPr>
      <dsp:spPr>
        <a:xfrm>
          <a:off x="920237" y="1561282"/>
          <a:ext cx="980642" cy="980642"/>
        </a:xfrm>
        <a:prstGeom prst="ellipse">
          <a:avLst/>
        </a:prstGeom>
        <a:gradFill rotWithShape="0">
          <a:gsLst>
            <a:gs pos="0">
              <a:schemeClr val="accent3">
                <a:hueOff val="9843981"/>
                <a:satOff val="-14770"/>
                <a:lumOff val="-2402"/>
                <a:alphaOff val="0"/>
                <a:shade val="51000"/>
                <a:satMod val="130000"/>
              </a:schemeClr>
            </a:gs>
            <a:gs pos="80000">
              <a:schemeClr val="accent3">
                <a:hueOff val="9843981"/>
                <a:satOff val="-14770"/>
                <a:lumOff val="-2402"/>
                <a:alphaOff val="0"/>
                <a:shade val="93000"/>
                <a:satMod val="130000"/>
              </a:schemeClr>
            </a:gs>
            <a:gs pos="100000">
              <a:schemeClr val="accent3">
                <a:hueOff val="9843981"/>
                <a:satOff val="-14770"/>
                <a:lumOff val="-24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Drumcondra Reasoning Tests</a:t>
          </a:r>
        </a:p>
      </dsp:txBody>
      <dsp:txXfrm>
        <a:off x="1063849" y="1704894"/>
        <a:ext cx="693418" cy="693418"/>
      </dsp:txXfrm>
    </dsp:sp>
    <dsp:sp modelId="{D46717A1-7914-4F24-A5C8-F059DA9CE3DC}">
      <dsp:nvSpPr>
        <dsp:cNvPr id="0" name=""/>
        <dsp:cNvSpPr/>
      </dsp:nvSpPr>
      <dsp:spPr>
        <a:xfrm rot="13800000">
          <a:off x="2414234" y="1414376"/>
          <a:ext cx="404172" cy="416772"/>
        </a:xfrm>
        <a:prstGeom prst="righ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GB" sz="1800" b="1" kern="1200">
            <a:latin typeface="Bookman Old Style" pitchFamily="18" charset="0"/>
          </a:endParaRPr>
        </a:p>
      </dsp:txBody>
      <dsp:txXfrm rot="10800000">
        <a:off x="2513830" y="1544172"/>
        <a:ext cx="282920" cy="250064"/>
      </dsp:txXfrm>
    </dsp:sp>
    <dsp:sp modelId="{11F11C77-38DF-4B04-957A-FF444C854CE7}">
      <dsp:nvSpPr>
        <dsp:cNvPr id="0" name=""/>
        <dsp:cNvSpPr/>
      </dsp:nvSpPr>
      <dsp:spPr>
        <a:xfrm>
          <a:off x="1558383" y="455982"/>
          <a:ext cx="980642" cy="980642"/>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Bookman Old Style" pitchFamily="18" charset="0"/>
            </a:rPr>
            <a:t>Interview with the Principal</a:t>
          </a:r>
        </a:p>
      </dsp:txBody>
      <dsp:txXfrm>
        <a:off x="1701995" y="599594"/>
        <a:ext cx="693418" cy="6934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182662-30CF-4C6C-9E9D-047FD5224DEE}">
      <dsp:nvSpPr>
        <dsp:cNvPr id="0" name=""/>
        <dsp:cNvSpPr/>
      </dsp:nvSpPr>
      <dsp:spPr>
        <a:xfrm rot="10800000">
          <a:off x="1437693" y="2341"/>
          <a:ext cx="4313539" cy="1404801"/>
        </a:xfrm>
        <a:prstGeom prst="homePlat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19478" tIns="106680" rIns="199136" bIns="106680" numCol="1" spcCol="1270" anchor="ctr" anchorCtr="0">
          <a:noAutofit/>
        </a:bodyPr>
        <a:lstStyle/>
        <a:p>
          <a:pPr lvl="0" algn="ctr" defTabSz="1244600">
            <a:lnSpc>
              <a:spcPct val="90000"/>
            </a:lnSpc>
            <a:spcBef>
              <a:spcPct val="0"/>
            </a:spcBef>
            <a:spcAft>
              <a:spcPct val="35000"/>
            </a:spcAft>
          </a:pPr>
          <a:r>
            <a:rPr lang="en-GB" sz="2800" kern="1200"/>
            <a:t>160 hours of Resource Teaching.</a:t>
          </a:r>
        </a:p>
      </dsp:txBody>
      <dsp:txXfrm rot="10800000">
        <a:off x="1788893" y="2341"/>
        <a:ext cx="3962339" cy="1404801"/>
      </dsp:txXfrm>
    </dsp:sp>
    <dsp:sp modelId="{34AD6395-4AA1-44B2-B414-D1A6DA2CC28E}">
      <dsp:nvSpPr>
        <dsp:cNvPr id="0" name=""/>
        <dsp:cNvSpPr/>
      </dsp:nvSpPr>
      <dsp:spPr>
        <a:xfrm>
          <a:off x="735292" y="2341"/>
          <a:ext cx="1404801" cy="1404801"/>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A1D5FB24-7877-4226-A0D5-93791D5A70E3}">
      <dsp:nvSpPr>
        <dsp:cNvPr id="0" name=""/>
        <dsp:cNvSpPr/>
      </dsp:nvSpPr>
      <dsp:spPr>
        <a:xfrm rot="10800000">
          <a:off x="1437693" y="1826486"/>
          <a:ext cx="4313539" cy="1404801"/>
        </a:xfrm>
        <a:prstGeom prst="homePlate">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19478" tIns="106680" rIns="199136" bIns="106680" numCol="1" spcCol="1270" anchor="ctr" anchorCtr="0">
          <a:noAutofit/>
        </a:bodyPr>
        <a:lstStyle/>
        <a:p>
          <a:pPr lvl="0" algn="ctr" defTabSz="1244600">
            <a:lnSpc>
              <a:spcPct val="90000"/>
            </a:lnSpc>
            <a:spcBef>
              <a:spcPct val="0"/>
            </a:spcBef>
            <a:spcAft>
              <a:spcPct val="35000"/>
            </a:spcAft>
          </a:pPr>
          <a:r>
            <a:rPr lang="en-GB" sz="2800" kern="1200"/>
            <a:t>Dedicated Resource &amp; Learning Support Team.</a:t>
          </a:r>
        </a:p>
      </dsp:txBody>
      <dsp:txXfrm rot="10800000">
        <a:off x="1788893" y="1826486"/>
        <a:ext cx="3962339" cy="1404801"/>
      </dsp:txXfrm>
    </dsp:sp>
    <dsp:sp modelId="{820A71EC-D643-4DF2-ADA0-60F24540C861}">
      <dsp:nvSpPr>
        <dsp:cNvPr id="0" name=""/>
        <dsp:cNvSpPr/>
      </dsp:nvSpPr>
      <dsp:spPr>
        <a:xfrm>
          <a:off x="735292" y="1826486"/>
          <a:ext cx="1404801" cy="1404801"/>
        </a:xfrm>
        <a:prstGeom prst="ellipse">
          <a:avLst/>
        </a:prstGeom>
        <a:gradFill rotWithShape="0">
          <a:gsLst>
            <a:gs pos="0">
              <a:schemeClr val="accent4">
                <a:tint val="50000"/>
                <a:hueOff val="-1990641"/>
                <a:satOff val="11305"/>
                <a:lumOff val="897"/>
                <a:alphaOff val="0"/>
                <a:shade val="51000"/>
                <a:satMod val="130000"/>
              </a:schemeClr>
            </a:gs>
            <a:gs pos="80000">
              <a:schemeClr val="accent4">
                <a:tint val="50000"/>
                <a:hueOff val="-1990641"/>
                <a:satOff val="11305"/>
                <a:lumOff val="897"/>
                <a:alphaOff val="0"/>
                <a:shade val="93000"/>
                <a:satMod val="130000"/>
              </a:schemeClr>
            </a:gs>
            <a:gs pos="100000">
              <a:schemeClr val="accent4">
                <a:tint val="50000"/>
                <a:hueOff val="-1990641"/>
                <a:satOff val="11305"/>
                <a:lumOff val="8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0778976-10C0-479D-80BB-A96134EE2541}">
      <dsp:nvSpPr>
        <dsp:cNvPr id="0" name=""/>
        <dsp:cNvSpPr/>
      </dsp:nvSpPr>
      <dsp:spPr>
        <a:xfrm rot="10800000">
          <a:off x="1437693" y="3650631"/>
          <a:ext cx="4313539" cy="1404801"/>
        </a:xfrm>
        <a:prstGeom prst="homePlate">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19478" tIns="106680" rIns="199136" bIns="106680" numCol="1" spcCol="1270" anchor="ctr" anchorCtr="0">
          <a:noAutofit/>
        </a:bodyPr>
        <a:lstStyle/>
        <a:p>
          <a:pPr lvl="0" algn="ctr" defTabSz="1244600">
            <a:lnSpc>
              <a:spcPct val="90000"/>
            </a:lnSpc>
            <a:spcBef>
              <a:spcPct val="0"/>
            </a:spcBef>
            <a:spcAft>
              <a:spcPct val="35000"/>
            </a:spcAft>
          </a:pPr>
          <a:r>
            <a:rPr lang="en-GB" sz="2800" kern="1200"/>
            <a:t>6 Special Needs Assistants.</a:t>
          </a:r>
        </a:p>
      </dsp:txBody>
      <dsp:txXfrm rot="10800000">
        <a:off x="1788893" y="3650631"/>
        <a:ext cx="3962339" cy="1404801"/>
      </dsp:txXfrm>
    </dsp:sp>
    <dsp:sp modelId="{2313D396-3A48-4CBF-9D3E-8F2BCED8845E}">
      <dsp:nvSpPr>
        <dsp:cNvPr id="0" name=""/>
        <dsp:cNvSpPr/>
      </dsp:nvSpPr>
      <dsp:spPr>
        <a:xfrm>
          <a:off x="735292" y="3650631"/>
          <a:ext cx="1404801" cy="1404801"/>
        </a:xfrm>
        <a:prstGeom prst="ellipse">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F0DC1-5273-466A-80D1-0AE214DEC733}">
      <dsp:nvSpPr>
        <dsp:cNvPr id="0" name=""/>
        <dsp:cNvSpPr/>
      </dsp:nvSpPr>
      <dsp:spPr>
        <a:xfrm rot="16200000">
          <a:off x="595312" y="-595312"/>
          <a:ext cx="1871662" cy="3062287"/>
        </a:xfrm>
        <a:prstGeom prst="round1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GB" sz="2300" b="1" kern="1200" dirty="0" smtClean="0">
              <a:latin typeface="Bookman Old Style" pitchFamily="18" charset="0"/>
            </a:rPr>
            <a:t>Easy to implement and understand</a:t>
          </a:r>
          <a:endParaRPr lang="en-US" sz="2300" b="1" kern="1200" dirty="0">
            <a:latin typeface="Bookman Old Style" pitchFamily="18" charset="0"/>
          </a:endParaRPr>
        </a:p>
      </dsp:txBody>
      <dsp:txXfrm rot="5400000">
        <a:off x="0" y="0"/>
        <a:ext cx="3062287" cy="1403746"/>
      </dsp:txXfrm>
    </dsp:sp>
    <dsp:sp modelId="{FB990D73-B4BD-46DF-8EA9-913FE4D68386}">
      <dsp:nvSpPr>
        <dsp:cNvPr id="0" name=""/>
        <dsp:cNvSpPr/>
      </dsp:nvSpPr>
      <dsp:spPr>
        <a:xfrm>
          <a:off x="3062287" y="0"/>
          <a:ext cx="3062287" cy="1871662"/>
        </a:xfrm>
        <a:prstGeom prst="round1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GB" sz="2300" b="1" kern="1200" dirty="0" smtClean="0">
              <a:latin typeface="Bookman Old Style" pitchFamily="18" charset="0"/>
            </a:rPr>
            <a:t>Clear Roles &amp; Responsibilities</a:t>
          </a:r>
          <a:endParaRPr lang="en-US" sz="2300" b="1" kern="1200" dirty="0">
            <a:latin typeface="Bookman Old Style" pitchFamily="18" charset="0"/>
          </a:endParaRPr>
        </a:p>
      </dsp:txBody>
      <dsp:txXfrm>
        <a:off x="3062287" y="0"/>
        <a:ext cx="3062287" cy="1403746"/>
      </dsp:txXfrm>
    </dsp:sp>
    <dsp:sp modelId="{4E6D7F88-4588-4787-A057-5324FD62C64E}">
      <dsp:nvSpPr>
        <dsp:cNvPr id="0" name=""/>
        <dsp:cNvSpPr/>
      </dsp:nvSpPr>
      <dsp:spPr>
        <a:xfrm rot="10800000">
          <a:off x="0" y="1871662"/>
          <a:ext cx="3062287" cy="1871662"/>
        </a:xfrm>
        <a:prstGeom prst="round1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GB" sz="2300" b="1" kern="1200" dirty="0" smtClean="0">
              <a:latin typeface="Bookman Old Style" pitchFamily="18" charset="0"/>
            </a:rPr>
            <a:t>Reward good behaviour</a:t>
          </a:r>
          <a:endParaRPr lang="en-US" sz="2300" b="1" kern="1200" dirty="0">
            <a:latin typeface="Bookman Old Style" pitchFamily="18" charset="0"/>
          </a:endParaRPr>
        </a:p>
      </dsp:txBody>
      <dsp:txXfrm rot="10800000">
        <a:off x="0" y="2339578"/>
        <a:ext cx="3062287" cy="1403746"/>
      </dsp:txXfrm>
    </dsp:sp>
    <dsp:sp modelId="{F3970EDE-829B-46B3-94CF-B320975D5F90}">
      <dsp:nvSpPr>
        <dsp:cNvPr id="0" name=""/>
        <dsp:cNvSpPr/>
      </dsp:nvSpPr>
      <dsp:spPr>
        <a:xfrm rot="5400000">
          <a:off x="3657600" y="1276350"/>
          <a:ext cx="1871662" cy="3062287"/>
        </a:xfrm>
        <a:prstGeom prst="round1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GB" sz="2300" b="1" kern="1200" dirty="0" smtClean="0">
              <a:latin typeface="Bookman Old Style" pitchFamily="18" charset="0"/>
            </a:rPr>
            <a:t>Clear Progression through the system/stages.</a:t>
          </a:r>
          <a:endParaRPr lang="en-US" sz="2300" b="1" kern="1200" dirty="0">
            <a:latin typeface="Bookman Old Style" pitchFamily="18" charset="0"/>
          </a:endParaRPr>
        </a:p>
      </dsp:txBody>
      <dsp:txXfrm rot="-5400000">
        <a:off x="3062287" y="2339577"/>
        <a:ext cx="3062287" cy="1403746"/>
      </dsp:txXfrm>
    </dsp:sp>
    <dsp:sp modelId="{FA9048C6-4572-4D10-84BC-FF0E8A13B02F}">
      <dsp:nvSpPr>
        <dsp:cNvPr id="0" name=""/>
        <dsp:cNvSpPr/>
      </dsp:nvSpPr>
      <dsp:spPr>
        <a:xfrm>
          <a:off x="1746425" y="1184420"/>
          <a:ext cx="2631723" cy="1374483"/>
        </a:xfrm>
        <a:prstGeom prst="roundRect">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n-GB" sz="3200" b="1" kern="1200" dirty="0" smtClean="0">
              <a:effectLst>
                <a:outerShdw blurRad="38100" dist="38100" dir="2700000" algn="tl">
                  <a:srgbClr val="000000">
                    <a:alpha val="43137"/>
                  </a:srgbClr>
                </a:outerShdw>
              </a:effectLst>
            </a:rPr>
            <a:t>Behaviour System</a:t>
          </a:r>
          <a:endParaRPr lang="en-US" sz="3200" b="1" kern="1200" dirty="0">
            <a:effectLst>
              <a:outerShdw blurRad="38100" dist="38100" dir="2700000" algn="tl">
                <a:srgbClr val="000000">
                  <a:alpha val="43137"/>
                </a:srgbClr>
              </a:outerShdw>
            </a:effectLst>
          </a:endParaRPr>
        </a:p>
      </dsp:txBody>
      <dsp:txXfrm>
        <a:off x="1813522" y="1251517"/>
        <a:ext cx="2497529" cy="1240289"/>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2">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24D72-A2E0-449C-ABAF-79F6B2083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RAMSGRANGE COMMUNITY SCHOOL</vt:lpstr>
    </vt:vector>
  </TitlesOfParts>
  <Company>RCS</Company>
  <LinksUpToDate>false</LinksUpToDate>
  <CharactersWithSpaces>14386</CharactersWithSpaces>
  <SharedDoc>false</SharedDoc>
  <HLinks>
    <vt:vector size="6" baseType="variant">
      <vt:variant>
        <vt:i4>2162706</vt:i4>
      </vt:variant>
      <vt:variant>
        <vt:i4>0</vt:i4>
      </vt:variant>
      <vt:variant>
        <vt:i4>0</vt:i4>
      </vt:variant>
      <vt:variant>
        <vt:i4>5</vt:i4>
      </vt:variant>
      <vt:variant>
        <vt:lpwstr>mailto:ramsgrange@eircom.net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RAMSGRANGE COMMUNITY SCHOOL</dc:title>
  <dc:creator>PRINCIPAL</dc:creator>
  <cp:lastModifiedBy>O'Connor Rachel</cp:lastModifiedBy>
  <cp:revision>4</cp:revision>
  <cp:lastPrinted>2016-09-26T14:25:00Z</cp:lastPrinted>
  <dcterms:created xsi:type="dcterms:W3CDTF">2016-09-26T14:16:00Z</dcterms:created>
  <dcterms:modified xsi:type="dcterms:W3CDTF">2016-09-26T14:30:00Z</dcterms:modified>
</cp:coreProperties>
</file>